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E" w:rsidRPr="004F527E" w:rsidRDefault="005B606F" w:rsidP="004F52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527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460C" w:rsidRPr="004F527E" w:rsidRDefault="005B606F" w:rsidP="004F52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527E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</w:p>
    <w:p w:rsidR="004F527E" w:rsidRDefault="004F527E">
      <w:pPr>
        <w:pStyle w:val="1"/>
        <w:shd w:val="clear" w:color="auto" w:fill="auto"/>
        <w:spacing w:after="606" w:line="260" w:lineRule="exact"/>
        <w:ind w:right="80" w:firstLine="0"/>
      </w:pPr>
    </w:p>
    <w:p w:rsidR="004F527E" w:rsidRDefault="004F527E">
      <w:pPr>
        <w:pStyle w:val="1"/>
        <w:shd w:val="clear" w:color="auto" w:fill="auto"/>
        <w:spacing w:after="606" w:line="260" w:lineRule="exact"/>
        <w:ind w:right="80" w:firstLine="0"/>
      </w:pPr>
    </w:p>
    <w:p w:rsidR="00CB460C" w:rsidRPr="004F527E" w:rsidRDefault="004F527E">
      <w:pPr>
        <w:pStyle w:val="1"/>
        <w:shd w:val="clear" w:color="auto" w:fill="auto"/>
        <w:spacing w:after="606" w:line="260" w:lineRule="exact"/>
        <w:ind w:right="80" w:firstLine="0"/>
      </w:pPr>
      <w:r>
        <w:t>ПОСТАНОВЛЕНИЕ</w:t>
      </w:r>
    </w:p>
    <w:p w:rsidR="00CB460C" w:rsidRPr="004F527E" w:rsidRDefault="004F527E">
      <w:pPr>
        <w:pStyle w:val="11"/>
        <w:keepNext/>
        <w:keepLines/>
        <w:shd w:val="clear" w:color="auto" w:fill="auto"/>
        <w:spacing w:before="0" w:after="130" w:line="290" w:lineRule="exact"/>
        <w:ind w:right="80"/>
      </w:pPr>
      <w:bookmarkStart w:id="0" w:name="bookmark0"/>
      <w:r>
        <w:t>от 29.02.2016</w:t>
      </w:r>
      <w:r w:rsidR="005B606F">
        <w:t>г. № 1</w:t>
      </w:r>
      <w:bookmarkEnd w:id="0"/>
      <w:r>
        <w:t>2</w:t>
      </w:r>
    </w:p>
    <w:p w:rsidR="00CB460C" w:rsidRDefault="005B606F">
      <w:pPr>
        <w:pStyle w:val="11"/>
        <w:keepNext/>
        <w:keepLines/>
        <w:shd w:val="clear" w:color="auto" w:fill="auto"/>
        <w:spacing w:before="0" w:after="780" w:line="422" w:lineRule="exact"/>
        <w:ind w:right="80"/>
      </w:pPr>
      <w:bookmarkStart w:id="1" w:name="bookmark1"/>
      <w:r>
        <w:t>Об организации работ по безопасному пропуску паводковых вод весной 201</w:t>
      </w:r>
      <w:r w:rsidR="004F527E">
        <w:t>6</w:t>
      </w:r>
      <w:r>
        <w:t xml:space="preserve"> на территории Усть-Луковского сельсовета Ордынского района Новосибирской области</w:t>
      </w:r>
      <w:bookmarkEnd w:id="1"/>
    </w:p>
    <w:p w:rsidR="00CB460C" w:rsidRPr="004F527E" w:rsidRDefault="005B606F">
      <w:pPr>
        <w:pStyle w:val="11"/>
        <w:keepNext/>
        <w:keepLines/>
        <w:shd w:val="clear" w:color="auto" w:fill="auto"/>
        <w:spacing w:before="0" w:after="0" w:line="422" w:lineRule="exact"/>
        <w:ind w:right="80"/>
      </w:pPr>
      <w:bookmarkStart w:id="2" w:name="bookmark2"/>
      <w:r>
        <w:t>В целях организации работ по безопасному пропуску паводковых вод, предупреждению негативного воздействия паводковых вод в зонах возможного затопления, в период весеннего паводка 201</w:t>
      </w:r>
      <w:bookmarkEnd w:id="2"/>
      <w:r w:rsidR="004F527E">
        <w:t>6</w:t>
      </w:r>
    </w:p>
    <w:p w:rsidR="00CB460C" w:rsidRDefault="005B606F">
      <w:pPr>
        <w:pStyle w:val="11"/>
        <w:keepNext/>
        <w:keepLines/>
        <w:shd w:val="clear" w:color="auto" w:fill="auto"/>
        <w:spacing w:before="0" w:after="172" w:line="290" w:lineRule="exact"/>
        <w:ind w:right="80"/>
      </w:pPr>
      <w:bookmarkStart w:id="3" w:name="bookmark3"/>
      <w:r>
        <w:t>года:</w:t>
      </w:r>
      <w:bookmarkEnd w:id="3"/>
    </w:p>
    <w:p w:rsidR="00CB460C" w:rsidRDefault="005B606F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370" w:lineRule="exact"/>
        <w:ind w:left="820" w:right="80"/>
        <w:jc w:val="left"/>
      </w:pPr>
      <w:r>
        <w:t>Утвердить прилагаемый план мероприятий по безопасному про</w:t>
      </w:r>
      <w:r w:rsidR="004F527E">
        <w:t>пуску паводковых вод весной 2016</w:t>
      </w:r>
      <w:r>
        <w:t xml:space="preserve"> года на территории Усть-Луковского сельсовета Ордынского района Новосибирской области (Приложение №1)</w:t>
      </w:r>
    </w:p>
    <w:p w:rsidR="00CB460C" w:rsidRDefault="005B606F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0" w:line="370" w:lineRule="exact"/>
        <w:ind w:left="820" w:right="80"/>
        <w:jc w:val="left"/>
      </w:pPr>
      <w:r>
        <w:t xml:space="preserve">Создать комиссию по прохождению весеннего паводка в составе: Председатель: </w:t>
      </w:r>
      <w:r w:rsidR="004F527E">
        <w:t xml:space="preserve"> Никулина Н.В.</w:t>
      </w:r>
      <w:r>
        <w:t>.</w:t>
      </w:r>
    </w:p>
    <w:p w:rsidR="00CB460C" w:rsidRPr="004F527E" w:rsidRDefault="005B606F">
      <w:pPr>
        <w:pStyle w:val="1"/>
        <w:shd w:val="clear" w:color="auto" w:fill="auto"/>
        <w:spacing w:after="0" w:line="370" w:lineRule="exact"/>
        <w:ind w:left="820" w:firstLine="0"/>
        <w:jc w:val="left"/>
      </w:pPr>
      <w:r>
        <w:t xml:space="preserve">Зам.председателя: </w:t>
      </w:r>
      <w:r w:rsidR="004F527E">
        <w:t>Кузов С.В. (по согласованию)</w:t>
      </w:r>
    </w:p>
    <w:p w:rsidR="00CB460C" w:rsidRPr="004F527E" w:rsidRDefault="005B606F">
      <w:pPr>
        <w:pStyle w:val="1"/>
        <w:shd w:val="clear" w:color="auto" w:fill="auto"/>
        <w:spacing w:after="0" w:line="370" w:lineRule="exact"/>
        <w:ind w:left="820" w:right="640" w:firstLine="0"/>
        <w:jc w:val="left"/>
      </w:pPr>
      <w:r>
        <w:t>Члены комис</w:t>
      </w:r>
      <w:r w:rsidR="004F527E">
        <w:t>сии: Гусев М.М.., Шевченко А.А.,</w:t>
      </w:r>
      <w:r>
        <w:t xml:space="preserve"> Бубенецкий А.И., Школдин А.А., Ступин А.И.</w:t>
      </w:r>
      <w:r w:rsidR="004F527E">
        <w:t xml:space="preserve"> (по согласованию)</w:t>
      </w:r>
    </w:p>
    <w:p w:rsidR="00CB460C" w:rsidRDefault="005B606F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70" w:lineRule="exact"/>
        <w:ind w:left="820" w:right="80"/>
        <w:jc w:val="left"/>
      </w:pPr>
      <w:r>
        <w:t>Настоящее распоряжение опубликовать в периодическом печатном издании «Вестник» и разместить на официальном сайте Усть- Луковского сельсовета.</w:t>
      </w:r>
    </w:p>
    <w:p w:rsidR="00CB460C" w:rsidRPr="004F527E" w:rsidRDefault="005B606F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/>
        <w:jc w:val="left"/>
      </w:pPr>
      <w:r>
        <w:t>Распоряжение вступает в силу после его официального опубликования.</w:t>
      </w:r>
    </w:p>
    <w:p w:rsidR="004F527E" w:rsidRPr="004F527E" w:rsidRDefault="004F527E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/>
        <w:jc w:val="left"/>
      </w:pPr>
      <w:r>
        <w:t>Контроль исполнения данного распоряжения оставляю за собой.</w:t>
      </w:r>
    </w:p>
    <w:p w:rsidR="004F527E" w:rsidRDefault="004F527E" w:rsidP="004F527E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4F527E" w:rsidRDefault="004F527E" w:rsidP="004F527E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>Глава Усть-Луковского сельсовета                              Н.В. Никулина</w:t>
      </w:r>
    </w:p>
    <w:p w:rsidR="00CD49A0" w:rsidRDefault="00CD49A0" w:rsidP="004F527E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CD49A0" w:rsidRDefault="00CD49A0" w:rsidP="004F527E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CD49A0" w:rsidRDefault="00CD49A0" w:rsidP="004F527E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CD49A0" w:rsidRDefault="00CD49A0" w:rsidP="00CD49A0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both"/>
      </w:pPr>
    </w:p>
    <w:p w:rsidR="00CD49A0" w:rsidRDefault="00CD49A0" w:rsidP="00CD49A0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both"/>
      </w:pPr>
    </w:p>
    <w:p w:rsidR="00CD49A0" w:rsidRDefault="00CD49A0" w:rsidP="00CD49A0">
      <w:pPr>
        <w:pStyle w:val="40"/>
        <w:shd w:val="clear" w:color="auto" w:fill="auto"/>
        <w:spacing w:after="154"/>
        <w:ind w:left="6640" w:right="760"/>
      </w:pPr>
      <w:r>
        <w:lastRenderedPageBreak/>
        <w:t>Приложение №1 к Распоряжению администрации Усть-Луковского сельсовета Ордынского района Новосибирской области от 29.02.2016г. № 12</w:t>
      </w:r>
    </w:p>
    <w:p w:rsidR="00CD49A0" w:rsidRDefault="00CD49A0" w:rsidP="00CD49A0">
      <w:pPr>
        <w:keepNext/>
        <w:keepLines/>
        <w:ind w:left="4380"/>
      </w:pPr>
      <w:r>
        <w:rPr>
          <w:rFonts w:hint="eastAsia"/>
        </w:rPr>
        <w:lastRenderedPageBreak/>
        <w:t>План</w:t>
      </w:r>
    </w:p>
    <w:p w:rsidR="00CD49A0" w:rsidRDefault="00CD49A0" w:rsidP="00CD49A0">
      <w:pPr>
        <w:keepNext/>
        <w:keepLines/>
        <w:ind w:left="160" w:right="760"/>
        <w:jc w:val="center"/>
        <w:rPr>
          <w:rFonts w:hint="eastAsia"/>
        </w:rPr>
      </w:pPr>
      <w:r>
        <w:rPr>
          <w:rFonts w:hint="eastAsia"/>
        </w:rPr>
        <w:t>Основных организационно-технических мероприятий на территории Усть-Луковского сельсовета Ордынского</w:t>
      </w:r>
    </w:p>
    <w:p w:rsidR="00CD49A0" w:rsidRDefault="00CD49A0" w:rsidP="00CD49A0">
      <w:pPr>
        <w:keepNext/>
        <w:keepLines/>
        <w:tabs>
          <w:tab w:val="left" w:leader="underscore" w:pos="1096"/>
          <w:tab w:val="left" w:leader="underscore" w:pos="9539"/>
        </w:tabs>
        <w:ind w:left="160" w:right="760" w:firstLine="760"/>
        <w:jc w:val="center"/>
        <w:rPr>
          <w:rFonts w:hint="eastAsia"/>
        </w:rPr>
      </w:pPr>
      <w:r>
        <w:rPr>
          <w:rFonts w:hint="eastAsia"/>
        </w:rPr>
        <w:t xml:space="preserve">района Новосибирской области по безопасному </w:t>
      </w:r>
      <w:r>
        <w:t>пропуску        паводковых вод весной 2016 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542"/>
        <w:gridCol w:w="2347"/>
        <w:gridCol w:w="3254"/>
      </w:tblGrid>
      <w:tr w:rsidR="00CD49A0" w:rsidTr="00CD49A0">
        <w:trPr>
          <w:trHeight w:val="6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№ п./п.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Сроки исполнения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30"/>
              <w:framePr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Ответственные исполнители</w:t>
            </w:r>
          </w:p>
        </w:tc>
      </w:tr>
      <w:tr w:rsidR="00CD49A0" w:rsidTr="00CD49A0">
        <w:trPr>
          <w:trHeight w:val="277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Обследовать состояние гидротехнических и водопропускных сооружений Провести комиссионное обследование прудов,дамб, плотин на подведомственной территории и определить их готовность к пропуску паводковых вод (проверка заторов, задвижек на дамбах).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color w:val="auto"/>
                <w:sz w:val="22"/>
                <w:szCs w:val="22"/>
              </w:rPr>
            </w:pPr>
            <w:r>
              <w:t>До</w:t>
            </w:r>
          </w:p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30.03.2016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color w:val="auto"/>
                <w:sz w:val="22"/>
                <w:szCs w:val="22"/>
              </w:rPr>
            </w:pPr>
            <w:r>
              <w:t>Глава,</w:t>
            </w:r>
          </w:p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директор МПИКС</w:t>
            </w:r>
          </w:p>
        </w:tc>
      </w:tr>
      <w:tr w:rsidR="00CD49A0" w:rsidTr="00CD49A0">
        <w:trPr>
          <w:trHeight w:val="22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color w:val="auto"/>
                <w:sz w:val="22"/>
                <w:szCs w:val="22"/>
              </w:rPr>
            </w:pPr>
            <w:r>
              <w:t>Проверить готовность сил и средств, привлекаемых на проведение противопаводковых мероприятий.</w:t>
            </w:r>
          </w:p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Проверить готовность техники, предназначенной для работы в условиях паводка (Т-4, ЮМЗ, МТЗ-80, ГАЗ 53)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10.03.2016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Директор МПИКС, Водитель Багров С.М.</w:t>
            </w:r>
          </w:p>
        </w:tc>
      </w:tr>
      <w:tr w:rsidR="00CD49A0" w:rsidTr="00CD49A0">
        <w:trPr>
          <w:trHeight w:val="111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Создать запасы материально- технических средств, продуктов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Директор МПИКС, Директор ЗАО «СХП Луковское», ИП</w:t>
            </w:r>
          </w:p>
        </w:tc>
      </w:tr>
      <w:tr w:rsidR="00CD49A0" w:rsidTr="00CD49A0">
        <w:trPr>
          <w:trHeight w:val="111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Организовать разъяснительную работу среди населения о необходимости мероприятий по безопасному пропуску паводка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Паводковая комиссия Депутаты совета депутатов Усть-Луковского сельсовета</w:t>
            </w:r>
          </w:p>
        </w:tc>
      </w:tr>
      <w:tr w:rsidR="00CD49A0" w:rsidTr="00CD49A0">
        <w:trPr>
          <w:trHeight w:val="16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Установить оперативный контроль проведения противопаводковых мероприятий и координацию действий в период паводка на поводковую комиссию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В течение всего периода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color w:val="auto"/>
                <w:sz w:val="22"/>
                <w:szCs w:val="22"/>
              </w:rPr>
            </w:pPr>
            <w:r>
              <w:t>Глава,</w:t>
            </w:r>
          </w:p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Директор ЗАО «СХП</w:t>
            </w:r>
          </w:p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Луковское»,</w:t>
            </w:r>
          </w:p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МПИКС</w:t>
            </w:r>
          </w:p>
        </w:tc>
      </w:tr>
      <w:tr w:rsidR="00CD49A0" w:rsidTr="00CD49A0">
        <w:trPr>
          <w:trHeight w:val="58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Организовать дежурство на плотине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В течение периода наводнения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49A0" w:rsidRDefault="00CD49A0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Глава, Председатель Совета, Директор МПИКС</w:t>
            </w:r>
          </w:p>
        </w:tc>
      </w:tr>
    </w:tbl>
    <w:p w:rsidR="00CD49A0" w:rsidRDefault="00CD49A0" w:rsidP="00CD49A0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both"/>
      </w:pPr>
    </w:p>
    <w:p w:rsidR="00CB460C" w:rsidRDefault="00CB460C">
      <w:pPr>
        <w:framePr w:w="2006" w:h="581" w:wrap="around" w:vAnchor="text" w:hAnchor="margin" w:x="3548" w:y="975"/>
        <w:rPr>
          <w:sz w:val="0"/>
          <w:szCs w:val="0"/>
        </w:rPr>
      </w:pPr>
    </w:p>
    <w:p w:rsidR="00CB460C" w:rsidRDefault="00CB460C" w:rsidP="004F527E">
      <w:pPr>
        <w:pStyle w:val="a5"/>
        <w:framePr w:w="2674" w:h="266" w:wrap="around" w:vAnchor="text" w:hAnchor="margin" w:x="625" w:y="1199"/>
        <w:shd w:val="clear" w:color="auto" w:fill="auto"/>
        <w:spacing w:line="260" w:lineRule="exact"/>
      </w:pPr>
    </w:p>
    <w:sectPr w:rsidR="00CB460C" w:rsidSect="00CD49A0">
      <w:type w:val="continuous"/>
      <w:pgSz w:w="11905" w:h="16837"/>
      <w:pgMar w:top="1106" w:right="346" w:bottom="110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EE" w:rsidRDefault="007537EE" w:rsidP="00CB460C">
      <w:r>
        <w:separator/>
      </w:r>
    </w:p>
  </w:endnote>
  <w:endnote w:type="continuationSeparator" w:id="1">
    <w:p w:rsidR="007537EE" w:rsidRDefault="007537EE" w:rsidP="00CB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EE" w:rsidRDefault="007537EE"/>
  </w:footnote>
  <w:footnote w:type="continuationSeparator" w:id="1">
    <w:p w:rsidR="007537EE" w:rsidRDefault="007537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2FF"/>
    <w:multiLevelType w:val="multilevel"/>
    <w:tmpl w:val="D1740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460C"/>
    <w:rsid w:val="004F527E"/>
    <w:rsid w:val="005B606F"/>
    <w:rsid w:val="007537EE"/>
    <w:rsid w:val="00B81707"/>
    <w:rsid w:val="00CB460C"/>
    <w:rsid w:val="00CD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6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60C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B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"/>
    <w:rsid w:val="00CB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CB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5pt">
    <w:name w:val="Основной текст + 14;5 pt"/>
    <w:basedOn w:val="a6"/>
    <w:rsid w:val="00CB460C"/>
    <w:rPr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CB4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a5">
    <w:name w:val="Подпись к картинке"/>
    <w:basedOn w:val="a"/>
    <w:link w:val="a4"/>
    <w:rsid w:val="00CB46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CB460C"/>
    <w:pPr>
      <w:shd w:val="clear" w:color="auto" w:fill="FFFFFF"/>
      <w:spacing w:after="540" w:line="32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B460C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CB460C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4F527E"/>
    <w:rPr>
      <w:color w:val="000000"/>
    </w:rPr>
  </w:style>
  <w:style w:type="character" w:customStyle="1" w:styleId="4">
    <w:name w:val="Основной текст (4)_"/>
    <w:basedOn w:val="a0"/>
    <w:link w:val="40"/>
    <w:locked/>
    <w:rsid w:val="00CD49A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49A0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D4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49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422</Words>
  <Characters>2411</Characters>
  <Application>Microsoft Office Word</Application>
  <DocSecurity>0</DocSecurity>
  <Lines>20</Lines>
  <Paragraphs>5</Paragraphs>
  <ScaleCrop>false</ScaleCrop>
  <Company>Home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2016-03-07T08:58:00Z</cp:lastPrinted>
  <dcterms:created xsi:type="dcterms:W3CDTF">2016-03-07T08:51:00Z</dcterms:created>
  <dcterms:modified xsi:type="dcterms:W3CDTF">2017-03-14T08:54:00Z</dcterms:modified>
</cp:coreProperties>
</file>