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977" w:rsidRPr="00377023" w:rsidRDefault="00C1262F" w:rsidP="00377023">
      <w:pPr>
        <w:rPr>
          <w:sz w:val="28"/>
          <w:szCs w:val="28"/>
        </w:rPr>
      </w:pPr>
      <w:r w:rsidRPr="00377023">
        <w:rPr>
          <w:sz w:val="28"/>
          <w:szCs w:val="28"/>
        </w:rPr>
        <w:t xml:space="preserve">                                   </w:t>
      </w:r>
      <w:r w:rsidR="00377023" w:rsidRPr="00377023">
        <w:rPr>
          <w:sz w:val="28"/>
          <w:szCs w:val="28"/>
        </w:rPr>
        <w:t xml:space="preserve"> </w:t>
      </w:r>
      <w:r w:rsidRPr="00377023">
        <w:rPr>
          <w:sz w:val="28"/>
          <w:szCs w:val="28"/>
        </w:rPr>
        <w:t xml:space="preserve">   </w:t>
      </w:r>
      <w:r w:rsidR="00377023" w:rsidRPr="00377023">
        <w:rPr>
          <w:sz w:val="28"/>
          <w:szCs w:val="28"/>
        </w:rPr>
        <w:t xml:space="preserve">          </w:t>
      </w:r>
      <w:r w:rsidR="009F7871" w:rsidRPr="00377023">
        <w:rPr>
          <w:sz w:val="28"/>
          <w:szCs w:val="28"/>
        </w:rPr>
        <w:t>АДМИНИСТРАЦИЯ</w:t>
      </w:r>
      <w:r w:rsidRPr="00377023">
        <w:rPr>
          <w:sz w:val="28"/>
          <w:szCs w:val="28"/>
        </w:rPr>
        <w:t xml:space="preserve">                                 </w:t>
      </w:r>
    </w:p>
    <w:p w:rsidR="00C1262F" w:rsidRPr="00377023" w:rsidRDefault="009F7871" w:rsidP="00C1262F">
      <w:pPr>
        <w:jc w:val="center"/>
        <w:rPr>
          <w:sz w:val="28"/>
          <w:szCs w:val="28"/>
        </w:rPr>
      </w:pPr>
      <w:r w:rsidRPr="00377023">
        <w:rPr>
          <w:sz w:val="28"/>
          <w:szCs w:val="28"/>
        </w:rPr>
        <w:t>УСТЬ-ЛУКОВСКОГО СЕЛЬСОВЕТА</w:t>
      </w:r>
    </w:p>
    <w:p w:rsidR="009F7871" w:rsidRPr="00377023" w:rsidRDefault="009F7871" w:rsidP="00C1262F">
      <w:pPr>
        <w:jc w:val="center"/>
        <w:rPr>
          <w:sz w:val="28"/>
          <w:szCs w:val="28"/>
        </w:rPr>
      </w:pPr>
      <w:r w:rsidRPr="00377023">
        <w:rPr>
          <w:sz w:val="28"/>
          <w:szCs w:val="28"/>
        </w:rPr>
        <w:t>ОРДЫНСКОГО РАЙ</w:t>
      </w:r>
      <w:r w:rsidR="002D6D24" w:rsidRPr="00377023">
        <w:rPr>
          <w:sz w:val="28"/>
          <w:szCs w:val="28"/>
        </w:rPr>
        <w:t>О</w:t>
      </w:r>
      <w:r w:rsidRPr="00377023">
        <w:rPr>
          <w:sz w:val="28"/>
          <w:szCs w:val="28"/>
        </w:rPr>
        <w:t>НА</w:t>
      </w:r>
    </w:p>
    <w:p w:rsidR="002D6D24" w:rsidRPr="00377023" w:rsidRDefault="002D6D24" w:rsidP="00C1262F">
      <w:pPr>
        <w:jc w:val="center"/>
        <w:rPr>
          <w:sz w:val="28"/>
          <w:szCs w:val="28"/>
        </w:rPr>
      </w:pPr>
      <w:r w:rsidRPr="00377023">
        <w:rPr>
          <w:sz w:val="28"/>
          <w:szCs w:val="28"/>
        </w:rPr>
        <w:t>НОВОСИБИРСКОЙ ОБЛАСТИ</w:t>
      </w:r>
    </w:p>
    <w:p w:rsidR="002D6D24" w:rsidRPr="00377023" w:rsidRDefault="002D6D24" w:rsidP="00B52977">
      <w:pPr>
        <w:rPr>
          <w:sz w:val="28"/>
          <w:szCs w:val="28"/>
        </w:rPr>
      </w:pPr>
    </w:p>
    <w:p w:rsidR="00B52977" w:rsidRPr="00565D27" w:rsidRDefault="0038032F" w:rsidP="001701B1">
      <w:pPr>
        <w:pStyle w:val="1"/>
        <w:rPr>
          <w:sz w:val="28"/>
          <w:szCs w:val="28"/>
        </w:rPr>
      </w:pPr>
      <w:r w:rsidRPr="00565D27">
        <w:rPr>
          <w:sz w:val="28"/>
          <w:szCs w:val="28"/>
        </w:rPr>
        <w:t>ПОСТАНОВЛЕНИЕ</w:t>
      </w:r>
      <w:r w:rsidR="00C1262F" w:rsidRPr="00565D27">
        <w:rPr>
          <w:sz w:val="28"/>
          <w:szCs w:val="28"/>
        </w:rPr>
        <w:t xml:space="preserve"> </w:t>
      </w:r>
    </w:p>
    <w:p w:rsidR="00993487" w:rsidRPr="00565D27" w:rsidRDefault="00993487" w:rsidP="00993487">
      <w:pPr>
        <w:rPr>
          <w:rFonts w:eastAsia="Arial Unicode MS"/>
          <w:sz w:val="28"/>
          <w:szCs w:val="28"/>
        </w:rPr>
      </w:pPr>
    </w:p>
    <w:p w:rsidR="00B52977" w:rsidRPr="00565D27" w:rsidRDefault="001701B1" w:rsidP="001701B1">
      <w:pPr>
        <w:rPr>
          <w:sz w:val="28"/>
          <w:szCs w:val="28"/>
        </w:rPr>
      </w:pPr>
      <w:r w:rsidRPr="00565D27">
        <w:rPr>
          <w:sz w:val="28"/>
          <w:szCs w:val="28"/>
        </w:rPr>
        <w:t xml:space="preserve">                                 </w:t>
      </w:r>
      <w:r w:rsidR="008238F4">
        <w:rPr>
          <w:sz w:val="28"/>
          <w:szCs w:val="28"/>
        </w:rPr>
        <w:t xml:space="preserve">        </w:t>
      </w:r>
      <w:r w:rsidRPr="00565D27">
        <w:rPr>
          <w:sz w:val="28"/>
          <w:szCs w:val="28"/>
        </w:rPr>
        <w:t xml:space="preserve">   </w:t>
      </w:r>
      <w:r w:rsidR="00C1262F" w:rsidRPr="00565D27">
        <w:rPr>
          <w:sz w:val="28"/>
          <w:szCs w:val="28"/>
        </w:rPr>
        <w:t>о</w:t>
      </w:r>
      <w:r w:rsidR="00C94512" w:rsidRPr="00565D27">
        <w:rPr>
          <w:sz w:val="28"/>
          <w:szCs w:val="28"/>
        </w:rPr>
        <w:t>т</w:t>
      </w:r>
      <w:r w:rsidR="00C1262F" w:rsidRPr="00565D27">
        <w:rPr>
          <w:sz w:val="28"/>
          <w:szCs w:val="28"/>
        </w:rPr>
        <w:t xml:space="preserve">  </w:t>
      </w:r>
      <w:r w:rsidR="008238F4">
        <w:rPr>
          <w:sz w:val="28"/>
          <w:szCs w:val="28"/>
        </w:rPr>
        <w:t>14.04</w:t>
      </w:r>
      <w:r w:rsidR="00EA7F11" w:rsidRPr="00565D27">
        <w:rPr>
          <w:sz w:val="28"/>
          <w:szCs w:val="28"/>
        </w:rPr>
        <w:t>.</w:t>
      </w:r>
      <w:r w:rsidR="00C94512" w:rsidRPr="00565D27">
        <w:rPr>
          <w:sz w:val="28"/>
          <w:szCs w:val="28"/>
        </w:rPr>
        <w:t>201</w:t>
      </w:r>
      <w:r w:rsidR="008238F4">
        <w:rPr>
          <w:sz w:val="28"/>
          <w:szCs w:val="28"/>
        </w:rPr>
        <w:t>7</w:t>
      </w:r>
      <w:r w:rsidRPr="00565D27">
        <w:rPr>
          <w:sz w:val="28"/>
          <w:szCs w:val="28"/>
        </w:rPr>
        <w:t xml:space="preserve">  </w:t>
      </w:r>
      <w:r w:rsidR="00C1262F" w:rsidRPr="00565D27">
        <w:rPr>
          <w:sz w:val="28"/>
          <w:szCs w:val="28"/>
        </w:rPr>
        <w:t xml:space="preserve"> </w:t>
      </w:r>
      <w:r w:rsidRPr="00565D27">
        <w:rPr>
          <w:sz w:val="28"/>
          <w:szCs w:val="28"/>
        </w:rPr>
        <w:t xml:space="preserve">    </w:t>
      </w:r>
      <w:r w:rsidR="00C1262F" w:rsidRPr="00565D27">
        <w:rPr>
          <w:sz w:val="28"/>
          <w:szCs w:val="28"/>
        </w:rPr>
        <w:t xml:space="preserve"> </w:t>
      </w:r>
      <w:r w:rsidRPr="00565D27">
        <w:rPr>
          <w:sz w:val="28"/>
          <w:szCs w:val="28"/>
        </w:rPr>
        <w:t xml:space="preserve">        </w:t>
      </w:r>
      <w:r w:rsidR="00C1262F" w:rsidRPr="00565D27">
        <w:rPr>
          <w:sz w:val="28"/>
          <w:szCs w:val="28"/>
        </w:rPr>
        <w:t xml:space="preserve">  </w:t>
      </w:r>
      <w:r w:rsidR="00EA7F11" w:rsidRPr="00565D27">
        <w:rPr>
          <w:sz w:val="28"/>
          <w:szCs w:val="28"/>
        </w:rPr>
        <w:t xml:space="preserve"> </w:t>
      </w:r>
      <w:r w:rsidR="00C94512" w:rsidRPr="00565D27">
        <w:rPr>
          <w:sz w:val="28"/>
          <w:szCs w:val="28"/>
        </w:rPr>
        <w:t>№</w:t>
      </w:r>
      <w:r w:rsidR="008238F4">
        <w:rPr>
          <w:sz w:val="28"/>
          <w:szCs w:val="28"/>
        </w:rPr>
        <w:t>51</w:t>
      </w:r>
    </w:p>
    <w:p w:rsidR="00B52977" w:rsidRDefault="00B52977" w:rsidP="00C1262F">
      <w:pPr>
        <w:jc w:val="center"/>
        <w:rPr>
          <w:sz w:val="28"/>
          <w:szCs w:val="28"/>
        </w:rPr>
      </w:pPr>
    </w:p>
    <w:p w:rsidR="00377023" w:rsidRDefault="00377023" w:rsidP="00FF1CE7">
      <w:pPr>
        <w:jc w:val="center"/>
        <w:rPr>
          <w:sz w:val="28"/>
          <w:szCs w:val="28"/>
        </w:rPr>
      </w:pPr>
      <w:r w:rsidRPr="00377023">
        <w:rPr>
          <w:sz w:val="28"/>
          <w:szCs w:val="28"/>
        </w:rPr>
        <w:t>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Усть-Луковского   сельсовета  Ордынского района Новосибирской области</w:t>
      </w:r>
    </w:p>
    <w:p w:rsidR="00377023" w:rsidRPr="00377023" w:rsidRDefault="00377023" w:rsidP="00FF1CE7">
      <w:pPr>
        <w:jc w:val="center"/>
        <w:rPr>
          <w:sz w:val="28"/>
          <w:szCs w:val="28"/>
        </w:rPr>
      </w:pPr>
    </w:p>
    <w:p w:rsidR="00377023" w:rsidRPr="00377023" w:rsidRDefault="00377023" w:rsidP="00377023">
      <w:pPr>
        <w:rPr>
          <w:sz w:val="28"/>
          <w:szCs w:val="28"/>
        </w:rPr>
      </w:pPr>
      <w:r w:rsidRPr="00377023">
        <w:rPr>
          <w:sz w:val="28"/>
          <w:szCs w:val="28"/>
        </w:rPr>
        <w:t xml:space="preserve"> </w:t>
      </w:r>
      <w:r>
        <w:rPr>
          <w:sz w:val="28"/>
          <w:szCs w:val="28"/>
        </w:rPr>
        <w:t xml:space="preserve"> </w:t>
      </w:r>
      <w:r w:rsidRPr="00377023">
        <w:rPr>
          <w:sz w:val="28"/>
          <w:szCs w:val="28"/>
        </w:rPr>
        <w:t xml:space="preserve"> 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w:t>
      </w:r>
      <w:r w:rsidR="00FF1CE7">
        <w:rPr>
          <w:sz w:val="28"/>
          <w:szCs w:val="28"/>
        </w:rPr>
        <w:t xml:space="preserve">роля» </w:t>
      </w:r>
      <w:r w:rsidRPr="00377023">
        <w:rPr>
          <w:sz w:val="28"/>
          <w:szCs w:val="28"/>
        </w:rPr>
        <w:t>,  руководс</w:t>
      </w:r>
      <w:r w:rsidR="00E7681D">
        <w:rPr>
          <w:sz w:val="28"/>
          <w:szCs w:val="28"/>
        </w:rPr>
        <w:t xml:space="preserve">твуясь Уставом Усть-Луковского </w:t>
      </w:r>
      <w:r w:rsidRPr="00377023">
        <w:rPr>
          <w:sz w:val="28"/>
          <w:szCs w:val="28"/>
        </w:rPr>
        <w:t>сельсовета  Ордынского района Новосибирской области</w:t>
      </w:r>
      <w:r w:rsidR="00530A0F">
        <w:rPr>
          <w:sz w:val="28"/>
          <w:szCs w:val="28"/>
        </w:rPr>
        <w:t>, Представления Прокуратуры Ордынского района №1-658в-2015 от 21.03.2017г,</w:t>
      </w:r>
    </w:p>
    <w:p w:rsidR="00377023" w:rsidRPr="00377023" w:rsidRDefault="00377023" w:rsidP="00377023">
      <w:pPr>
        <w:rPr>
          <w:sz w:val="28"/>
          <w:szCs w:val="28"/>
        </w:rPr>
      </w:pPr>
      <w:r w:rsidRPr="00377023">
        <w:rPr>
          <w:sz w:val="28"/>
          <w:szCs w:val="28"/>
        </w:rPr>
        <w:t>ПОСТАНОВЛЯЮ:</w:t>
      </w:r>
    </w:p>
    <w:p w:rsidR="00377023" w:rsidRPr="00565D27" w:rsidRDefault="00565D27" w:rsidP="00565D27">
      <w:pPr>
        <w:jc w:val="both"/>
      </w:pPr>
      <w:r w:rsidRPr="00565D27">
        <w:t>1.</w:t>
      </w:r>
      <w:r w:rsidR="00377023" w:rsidRPr="00565D27">
        <w:t>Утвердить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на территории  Усть-Луковского  сельсовета Ордынского района Новосибирской области согласно приложения.</w:t>
      </w:r>
    </w:p>
    <w:p w:rsidR="00565D27" w:rsidRPr="00565D27" w:rsidRDefault="00377023" w:rsidP="00565D27">
      <w:pPr>
        <w:pStyle w:val="af2"/>
        <w:jc w:val="both"/>
        <w:rPr>
          <w:rFonts w:ascii="Times New Roman" w:eastAsia="Times New Roman" w:hAnsi="Times New Roman" w:cs="Times New Roman"/>
          <w:sz w:val="24"/>
          <w:szCs w:val="24"/>
        </w:rPr>
      </w:pPr>
      <w:r w:rsidRPr="00565D27">
        <w:rPr>
          <w:rFonts w:ascii="Times New Roman" w:hAnsi="Times New Roman" w:cs="Times New Roman"/>
          <w:sz w:val="24"/>
          <w:szCs w:val="24"/>
        </w:rPr>
        <w:t>2.</w:t>
      </w:r>
      <w:r w:rsidR="00565D27" w:rsidRPr="00565D27">
        <w:rPr>
          <w:rFonts w:ascii="Times New Roman" w:eastAsia="Times New Roman" w:hAnsi="Times New Roman" w:cs="Times New Roman"/>
          <w:sz w:val="24"/>
          <w:szCs w:val="24"/>
        </w:rPr>
        <w:t>Действия постановления №116 от 30.12.2016г.-отменить</w:t>
      </w:r>
    </w:p>
    <w:p w:rsidR="00565D27" w:rsidRPr="00565D27" w:rsidRDefault="00565D27" w:rsidP="00565D27">
      <w:pPr>
        <w:pStyle w:val="af2"/>
        <w:jc w:val="both"/>
        <w:rPr>
          <w:rFonts w:ascii="Times New Roman" w:eastAsia="Times New Roman" w:hAnsi="Times New Roman" w:cs="Times New Roman"/>
          <w:sz w:val="24"/>
          <w:szCs w:val="24"/>
        </w:rPr>
      </w:pPr>
      <w:r w:rsidRPr="00565D27">
        <w:rPr>
          <w:rFonts w:ascii="Times New Roman" w:hAnsi="Times New Roman" w:cs="Times New Roman"/>
          <w:sz w:val="24"/>
          <w:szCs w:val="24"/>
        </w:rPr>
        <w:t>3.</w:t>
      </w:r>
      <w:r w:rsidRPr="00565D27">
        <w:rPr>
          <w:rFonts w:ascii="Times New Roman" w:eastAsia="Times New Roman" w:hAnsi="Times New Roman" w:cs="Times New Roman"/>
          <w:sz w:val="24"/>
          <w:szCs w:val="24"/>
        </w:rPr>
        <w:t>Опубликовать настоящее постановление и  прилагаемый Административный регламент осуществления  муниципального   контроля  в области торговой деятельности   на территории  муниципального образования Усть-Луковского сельсовета Ордынского района Новосибирской области</w:t>
      </w:r>
      <w:r w:rsidR="00815F76">
        <w:rPr>
          <w:rFonts w:ascii="Times New Roman" w:eastAsia="Times New Roman" w:hAnsi="Times New Roman" w:cs="Times New Roman"/>
          <w:sz w:val="24"/>
          <w:szCs w:val="24"/>
        </w:rPr>
        <w:t xml:space="preserve"> в периодическом печатном издании «Вестник»</w:t>
      </w:r>
      <w:r w:rsidRPr="00565D27">
        <w:rPr>
          <w:rFonts w:ascii="Times New Roman" w:eastAsia="Times New Roman" w:hAnsi="Times New Roman" w:cs="Times New Roman"/>
          <w:sz w:val="24"/>
          <w:szCs w:val="24"/>
        </w:rPr>
        <w:t xml:space="preserve"> и на информационном сайте администрации Усть-Луковского сельсовета ;</w:t>
      </w:r>
    </w:p>
    <w:p w:rsidR="00377023" w:rsidRPr="00565D27" w:rsidRDefault="00565D27" w:rsidP="00565D27">
      <w:pPr>
        <w:jc w:val="both"/>
      </w:pPr>
      <w:r w:rsidRPr="00565D27">
        <w:t>4</w:t>
      </w:r>
      <w:r w:rsidR="00377023" w:rsidRPr="00565D27">
        <w:t>.Контроль за исполнением настоящего постановления оставляю за собой.</w:t>
      </w:r>
    </w:p>
    <w:p w:rsidR="00377023" w:rsidRPr="00565D27" w:rsidRDefault="00377023" w:rsidP="00565D27">
      <w:pPr>
        <w:jc w:val="both"/>
      </w:pPr>
    </w:p>
    <w:p w:rsidR="00377023" w:rsidRPr="00565D27" w:rsidRDefault="00377023" w:rsidP="00565D27">
      <w:pPr>
        <w:jc w:val="both"/>
      </w:pPr>
      <w:r w:rsidRPr="00565D27">
        <w:t> </w:t>
      </w:r>
    </w:p>
    <w:p w:rsidR="00377023" w:rsidRPr="00565D27" w:rsidRDefault="00377023" w:rsidP="00565D27">
      <w:pPr>
        <w:jc w:val="both"/>
      </w:pPr>
      <w:r w:rsidRPr="00565D27">
        <w:t xml:space="preserve">Глава  Усть-Луковского  сельсовета                           </w:t>
      </w:r>
      <w:r w:rsidR="00565D27">
        <w:t xml:space="preserve">                        </w:t>
      </w:r>
      <w:r w:rsidRPr="00565D27">
        <w:t>     Н.В.Никулина</w:t>
      </w:r>
    </w:p>
    <w:p w:rsidR="00377023" w:rsidRPr="00565D27" w:rsidRDefault="00565D27" w:rsidP="00565D27">
      <w:pPr>
        <w:jc w:val="both"/>
      </w:pPr>
      <w:r w:rsidRPr="00565D27">
        <w:t>Ордынского района Новосибирской области</w:t>
      </w:r>
    </w:p>
    <w:p w:rsidR="00377023" w:rsidRPr="00565D27" w:rsidRDefault="00377023" w:rsidP="00565D27">
      <w:pPr>
        <w:pStyle w:val="aa"/>
        <w:shd w:val="clear" w:color="auto" w:fill="FDFEFF"/>
        <w:spacing w:line="360" w:lineRule="auto"/>
        <w:jc w:val="both"/>
        <w:rPr>
          <w:color w:val="646464"/>
        </w:rPr>
      </w:pPr>
      <w:r w:rsidRPr="00565D27">
        <w:rPr>
          <w:color w:val="646464"/>
        </w:rPr>
        <w:t> </w:t>
      </w:r>
    </w:p>
    <w:p w:rsidR="00377023" w:rsidRPr="00377023" w:rsidRDefault="00377023" w:rsidP="00377023">
      <w:pPr>
        <w:pStyle w:val="aa"/>
        <w:shd w:val="clear" w:color="auto" w:fill="FDFEFF"/>
        <w:spacing w:line="360" w:lineRule="auto"/>
        <w:jc w:val="both"/>
        <w:rPr>
          <w:color w:val="646464"/>
          <w:sz w:val="28"/>
          <w:szCs w:val="28"/>
        </w:rPr>
      </w:pPr>
      <w:r w:rsidRPr="00377023">
        <w:rPr>
          <w:color w:val="646464"/>
          <w:sz w:val="28"/>
          <w:szCs w:val="28"/>
        </w:rPr>
        <w:t> </w:t>
      </w:r>
    </w:p>
    <w:p w:rsidR="00377023" w:rsidRPr="00377023" w:rsidRDefault="00377023" w:rsidP="00377023">
      <w:pPr>
        <w:pStyle w:val="aa"/>
        <w:shd w:val="clear" w:color="auto" w:fill="FDFEFF"/>
        <w:spacing w:line="360" w:lineRule="auto"/>
        <w:jc w:val="both"/>
        <w:rPr>
          <w:color w:val="646464"/>
          <w:sz w:val="28"/>
          <w:szCs w:val="28"/>
        </w:rPr>
      </w:pPr>
      <w:r w:rsidRPr="00377023">
        <w:rPr>
          <w:color w:val="646464"/>
          <w:sz w:val="28"/>
          <w:szCs w:val="28"/>
        </w:rPr>
        <w:t> </w:t>
      </w:r>
    </w:p>
    <w:p w:rsidR="00377023" w:rsidRPr="00377023" w:rsidRDefault="00377023" w:rsidP="00377023">
      <w:pPr>
        <w:jc w:val="right"/>
        <w:rPr>
          <w:sz w:val="20"/>
          <w:szCs w:val="20"/>
        </w:rPr>
      </w:pPr>
      <w:r w:rsidRPr="00377023">
        <w:rPr>
          <w:color w:val="646464"/>
          <w:sz w:val="28"/>
          <w:szCs w:val="28"/>
        </w:rPr>
        <w:lastRenderedPageBreak/>
        <w:t> </w:t>
      </w:r>
      <w:r w:rsidRPr="00377023">
        <w:rPr>
          <w:sz w:val="20"/>
          <w:szCs w:val="20"/>
        </w:rPr>
        <w:t>Приложение</w:t>
      </w:r>
    </w:p>
    <w:p w:rsidR="00377023" w:rsidRPr="00377023" w:rsidRDefault="00377023" w:rsidP="00377023">
      <w:pPr>
        <w:jc w:val="right"/>
        <w:rPr>
          <w:sz w:val="20"/>
          <w:szCs w:val="20"/>
        </w:rPr>
      </w:pPr>
      <w:r w:rsidRPr="00377023">
        <w:rPr>
          <w:sz w:val="20"/>
          <w:szCs w:val="20"/>
        </w:rPr>
        <w:t>к  Постановлению администрации</w:t>
      </w:r>
    </w:p>
    <w:p w:rsidR="00377023" w:rsidRPr="00377023" w:rsidRDefault="00D50DB2" w:rsidP="00377023">
      <w:pPr>
        <w:jc w:val="right"/>
        <w:rPr>
          <w:sz w:val="20"/>
          <w:szCs w:val="20"/>
        </w:rPr>
      </w:pPr>
      <w:r>
        <w:rPr>
          <w:sz w:val="20"/>
          <w:szCs w:val="20"/>
        </w:rPr>
        <w:t>Усть-Луков</w:t>
      </w:r>
      <w:r w:rsidR="00377023" w:rsidRPr="00377023">
        <w:rPr>
          <w:sz w:val="20"/>
          <w:szCs w:val="20"/>
        </w:rPr>
        <w:t>ского сельсовета</w:t>
      </w:r>
    </w:p>
    <w:p w:rsidR="00377023" w:rsidRPr="00377023" w:rsidRDefault="00377023" w:rsidP="00377023">
      <w:pPr>
        <w:jc w:val="right"/>
        <w:rPr>
          <w:sz w:val="20"/>
          <w:szCs w:val="20"/>
        </w:rPr>
      </w:pPr>
      <w:r w:rsidRPr="00377023">
        <w:rPr>
          <w:sz w:val="20"/>
          <w:szCs w:val="20"/>
        </w:rPr>
        <w:t>Ордынского района Новосибирской области</w:t>
      </w:r>
    </w:p>
    <w:p w:rsidR="00377023" w:rsidRPr="001701B1" w:rsidRDefault="00FF1CE7" w:rsidP="00377023">
      <w:pPr>
        <w:jc w:val="right"/>
        <w:rPr>
          <w:sz w:val="20"/>
          <w:szCs w:val="20"/>
        </w:rPr>
      </w:pPr>
      <w:r>
        <w:rPr>
          <w:sz w:val="20"/>
          <w:szCs w:val="20"/>
        </w:rPr>
        <w:t xml:space="preserve">от </w:t>
      </w:r>
      <w:r w:rsidR="00565D27">
        <w:rPr>
          <w:sz w:val="20"/>
          <w:szCs w:val="20"/>
        </w:rPr>
        <w:t>14</w:t>
      </w:r>
      <w:r>
        <w:rPr>
          <w:sz w:val="20"/>
          <w:szCs w:val="20"/>
        </w:rPr>
        <w:t>.</w:t>
      </w:r>
      <w:r w:rsidR="00565D27">
        <w:rPr>
          <w:sz w:val="20"/>
          <w:szCs w:val="20"/>
        </w:rPr>
        <w:t>04</w:t>
      </w:r>
      <w:r>
        <w:rPr>
          <w:sz w:val="20"/>
          <w:szCs w:val="20"/>
        </w:rPr>
        <w:t>.201</w:t>
      </w:r>
      <w:r w:rsidR="00565D27">
        <w:rPr>
          <w:sz w:val="20"/>
          <w:szCs w:val="20"/>
        </w:rPr>
        <w:t>7 г. №51</w:t>
      </w:r>
    </w:p>
    <w:p w:rsidR="00377023" w:rsidRPr="00377023" w:rsidRDefault="00377023" w:rsidP="00377023">
      <w:pPr>
        <w:jc w:val="right"/>
        <w:rPr>
          <w:sz w:val="20"/>
          <w:szCs w:val="20"/>
        </w:rPr>
      </w:pPr>
      <w:r w:rsidRPr="00377023">
        <w:rPr>
          <w:sz w:val="20"/>
          <w:szCs w:val="20"/>
        </w:rPr>
        <w:t> </w:t>
      </w:r>
    </w:p>
    <w:p w:rsidR="00377023" w:rsidRPr="00D50DB2" w:rsidRDefault="00377023" w:rsidP="00D50DB2">
      <w:pPr>
        <w:jc w:val="center"/>
        <w:rPr>
          <w:sz w:val="28"/>
          <w:szCs w:val="28"/>
        </w:rPr>
      </w:pPr>
      <w:r w:rsidRPr="00D50DB2">
        <w:rPr>
          <w:sz w:val="28"/>
          <w:szCs w:val="28"/>
        </w:rPr>
        <w:t>АДМИНИСТРАТИВНЫЙ РЕГЛАМЕНТ</w:t>
      </w:r>
    </w:p>
    <w:p w:rsidR="00FF1CE7" w:rsidRPr="001701B1" w:rsidRDefault="00377023" w:rsidP="00D50DB2">
      <w:pPr>
        <w:jc w:val="center"/>
        <w:rPr>
          <w:sz w:val="28"/>
          <w:szCs w:val="28"/>
        </w:rPr>
      </w:pPr>
      <w:r w:rsidRPr="00D50DB2">
        <w:rPr>
          <w:sz w:val="28"/>
          <w:szCs w:val="28"/>
        </w:rPr>
        <w:t>осуществления муниципального контроля за соблюдением законодательства в области розничной продажи алкогольной пр</w:t>
      </w:r>
      <w:r w:rsidR="00D50DB2">
        <w:rPr>
          <w:sz w:val="28"/>
          <w:szCs w:val="28"/>
        </w:rPr>
        <w:t>одукции на территории  </w:t>
      </w:r>
    </w:p>
    <w:p w:rsidR="00377023" w:rsidRPr="00D50DB2" w:rsidRDefault="00D50DB2" w:rsidP="00D50DB2">
      <w:pPr>
        <w:jc w:val="center"/>
        <w:rPr>
          <w:sz w:val="28"/>
          <w:szCs w:val="28"/>
        </w:rPr>
      </w:pPr>
      <w:r>
        <w:rPr>
          <w:sz w:val="28"/>
          <w:szCs w:val="28"/>
        </w:rPr>
        <w:t>Усть-Луков</w:t>
      </w:r>
      <w:r w:rsidR="00377023" w:rsidRPr="00D50DB2">
        <w:rPr>
          <w:sz w:val="28"/>
          <w:szCs w:val="28"/>
        </w:rPr>
        <w:t>ского  сельсовета Ордынского района Новосибирской области</w:t>
      </w:r>
    </w:p>
    <w:p w:rsidR="00377023" w:rsidRPr="00530A0F" w:rsidRDefault="00377023" w:rsidP="00530A0F">
      <w:pPr>
        <w:pStyle w:val="af2"/>
        <w:jc w:val="center"/>
        <w:rPr>
          <w:rFonts w:ascii="Times New Roman" w:hAnsi="Times New Roman" w:cs="Times New Roman"/>
          <w:b/>
          <w:sz w:val="24"/>
          <w:szCs w:val="24"/>
        </w:rPr>
      </w:pPr>
      <w:r w:rsidRPr="00530A0F">
        <w:rPr>
          <w:rFonts w:ascii="Times New Roman" w:hAnsi="Times New Roman" w:cs="Times New Roman"/>
          <w:b/>
          <w:sz w:val="24"/>
          <w:szCs w:val="24"/>
        </w:rPr>
        <w:t>1.  Общие положения</w:t>
      </w:r>
    </w:p>
    <w:p w:rsidR="00377023" w:rsidRPr="00565D27" w:rsidRDefault="00377023" w:rsidP="00565D27">
      <w:pPr>
        <w:pStyle w:val="af2"/>
        <w:jc w:val="both"/>
        <w:rPr>
          <w:rStyle w:val="af3"/>
          <w:rFonts w:ascii="Times New Roman" w:hAnsi="Times New Roman" w:cs="Times New Roman"/>
          <w:i w:val="0"/>
          <w:sz w:val="24"/>
          <w:szCs w:val="24"/>
        </w:rPr>
      </w:pPr>
      <w:r w:rsidRPr="00565D27">
        <w:rPr>
          <w:rStyle w:val="af3"/>
          <w:rFonts w:ascii="Times New Roman" w:hAnsi="Times New Roman" w:cs="Times New Roman"/>
          <w:b/>
          <w:i w:val="0"/>
          <w:sz w:val="24"/>
          <w:szCs w:val="24"/>
        </w:rPr>
        <w:t>1.</w:t>
      </w:r>
      <w:r w:rsidRPr="00565D27">
        <w:rPr>
          <w:rStyle w:val="af3"/>
          <w:rFonts w:ascii="Times New Roman" w:hAnsi="Times New Roman" w:cs="Times New Roman"/>
          <w:i w:val="0"/>
          <w:sz w:val="24"/>
          <w:szCs w:val="24"/>
        </w:rPr>
        <w:t xml:space="preserve"> 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w:t>
      </w:r>
      <w:r w:rsidR="00D50DB2" w:rsidRPr="00565D27">
        <w:rPr>
          <w:rStyle w:val="af3"/>
          <w:rFonts w:ascii="Times New Roman" w:hAnsi="Times New Roman" w:cs="Times New Roman"/>
          <w:i w:val="0"/>
          <w:sz w:val="24"/>
          <w:szCs w:val="24"/>
        </w:rPr>
        <w:t>одукции на территории  Усть-Луков</w:t>
      </w:r>
      <w:r w:rsidRPr="00565D27">
        <w:rPr>
          <w:rStyle w:val="af3"/>
          <w:rFonts w:ascii="Times New Roman" w:hAnsi="Times New Roman" w:cs="Times New Roman"/>
          <w:i w:val="0"/>
          <w:sz w:val="24"/>
          <w:szCs w:val="24"/>
        </w:rPr>
        <w:t>ского  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w:t>
      </w:r>
      <w:r w:rsidR="00D50DB2" w:rsidRPr="00565D27">
        <w:rPr>
          <w:rStyle w:val="af3"/>
          <w:rFonts w:ascii="Times New Roman" w:hAnsi="Times New Roman" w:cs="Times New Roman"/>
          <w:i w:val="0"/>
          <w:sz w:val="24"/>
          <w:szCs w:val="24"/>
        </w:rPr>
        <w:t>йствия) администрации  Усть-Луков</w:t>
      </w:r>
      <w:r w:rsidRPr="00565D27">
        <w:rPr>
          <w:rStyle w:val="af3"/>
          <w:rFonts w:ascii="Times New Roman" w:hAnsi="Times New Roman" w:cs="Times New Roman"/>
          <w:i w:val="0"/>
          <w:sz w:val="24"/>
          <w:szCs w:val="24"/>
        </w:rPr>
        <w:t>ского  сельсовета Ордынского района Новосибирской области (далее – администрация), осуществляющей муниципальный контроль, а также ее должностных лиц.</w:t>
      </w:r>
    </w:p>
    <w:p w:rsidR="00377023" w:rsidRPr="00565D27" w:rsidRDefault="00377023" w:rsidP="00565D27">
      <w:pPr>
        <w:pStyle w:val="af2"/>
        <w:jc w:val="center"/>
        <w:rPr>
          <w:rFonts w:ascii="Times New Roman" w:hAnsi="Times New Roman" w:cs="Times New Roman"/>
          <w:b/>
          <w:sz w:val="24"/>
          <w:szCs w:val="24"/>
        </w:rPr>
      </w:pPr>
      <w:r w:rsidRPr="00565D27">
        <w:rPr>
          <w:rFonts w:ascii="Times New Roman" w:hAnsi="Times New Roman" w:cs="Times New Roman"/>
          <w:b/>
          <w:sz w:val="24"/>
          <w:szCs w:val="24"/>
        </w:rPr>
        <w:t>Наименование муниципального контроля</w:t>
      </w:r>
    </w:p>
    <w:p w:rsidR="00377023" w:rsidRPr="00565D27" w:rsidRDefault="00377023" w:rsidP="00565D27">
      <w:pPr>
        <w:pStyle w:val="af2"/>
        <w:jc w:val="both"/>
        <w:rPr>
          <w:rFonts w:ascii="Times New Roman" w:hAnsi="Times New Roman" w:cs="Times New Roman"/>
          <w:sz w:val="24"/>
          <w:szCs w:val="24"/>
        </w:rPr>
      </w:pPr>
      <w:r w:rsidRPr="00565D27">
        <w:rPr>
          <w:rFonts w:ascii="Times New Roman" w:hAnsi="Times New Roman" w:cs="Times New Roman"/>
          <w:b/>
          <w:sz w:val="24"/>
          <w:szCs w:val="24"/>
        </w:rPr>
        <w:t>2.</w:t>
      </w:r>
      <w:r w:rsidRPr="00565D27">
        <w:rPr>
          <w:rFonts w:ascii="Times New Roman" w:hAnsi="Times New Roman" w:cs="Times New Roman"/>
          <w:sz w:val="24"/>
          <w:szCs w:val="24"/>
        </w:rPr>
        <w:t xml:space="preserve"> Наименование муниципального контроля – муниципальный контроль за соблюдением законодательства в области розничной продажи алкогольной продукции.</w:t>
      </w:r>
    </w:p>
    <w:p w:rsidR="00377023" w:rsidRPr="00565D27" w:rsidRDefault="00377023" w:rsidP="00565D27">
      <w:pPr>
        <w:pStyle w:val="af2"/>
        <w:jc w:val="both"/>
        <w:rPr>
          <w:rFonts w:ascii="Times New Roman" w:hAnsi="Times New Roman" w:cs="Times New Roman"/>
          <w:sz w:val="24"/>
          <w:szCs w:val="24"/>
        </w:rPr>
      </w:pPr>
      <w:r w:rsidRPr="00565D27">
        <w:rPr>
          <w:rFonts w:ascii="Times New Roman" w:hAnsi="Times New Roman" w:cs="Times New Roman"/>
          <w:sz w:val="24"/>
          <w:szCs w:val="24"/>
        </w:rPr>
        <w:t>Муниципальный контроль проводится в форме проверок (плановых и внеплановых) соблюдения юридическим лицом, индивидуальным предпринимателем (далее – субъекты  проверок) 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w:t>
      </w:r>
      <w:r w:rsidR="00D50DB2" w:rsidRPr="00565D27">
        <w:rPr>
          <w:rFonts w:ascii="Times New Roman" w:hAnsi="Times New Roman" w:cs="Times New Roman"/>
          <w:sz w:val="24"/>
          <w:szCs w:val="24"/>
        </w:rPr>
        <w:t>льными правовыми актами Усть-Луков</w:t>
      </w:r>
      <w:r w:rsidRPr="00565D27">
        <w:rPr>
          <w:rFonts w:ascii="Times New Roman" w:hAnsi="Times New Roman" w:cs="Times New Roman"/>
          <w:sz w:val="24"/>
          <w:szCs w:val="24"/>
        </w:rPr>
        <w:t>ского  сельсовета Ордынского района Новосибирской области, выполнение предписаний органа муниципального контроля.</w:t>
      </w:r>
    </w:p>
    <w:p w:rsidR="00377023" w:rsidRPr="00565D27" w:rsidRDefault="00377023" w:rsidP="00565D27">
      <w:pPr>
        <w:pStyle w:val="af2"/>
        <w:jc w:val="center"/>
        <w:rPr>
          <w:rFonts w:ascii="Times New Roman" w:hAnsi="Times New Roman" w:cs="Times New Roman"/>
          <w:b/>
          <w:sz w:val="24"/>
          <w:szCs w:val="24"/>
        </w:rPr>
      </w:pPr>
      <w:r w:rsidRPr="00565D27">
        <w:rPr>
          <w:rFonts w:ascii="Times New Roman" w:hAnsi="Times New Roman" w:cs="Times New Roman"/>
          <w:b/>
          <w:sz w:val="24"/>
          <w:szCs w:val="24"/>
        </w:rPr>
        <w:t>Наименование органа местного самоуправления, осуществляющего муниципальный контроль</w:t>
      </w:r>
    </w:p>
    <w:p w:rsidR="00377023" w:rsidRPr="007B01AB" w:rsidRDefault="00377023" w:rsidP="007B01AB">
      <w:pPr>
        <w:pStyle w:val="af2"/>
        <w:jc w:val="both"/>
        <w:rPr>
          <w:rFonts w:ascii="Times New Roman" w:hAnsi="Times New Roman" w:cs="Times New Roman"/>
          <w:sz w:val="24"/>
          <w:szCs w:val="24"/>
        </w:rPr>
      </w:pPr>
      <w:r w:rsidRPr="007B01AB">
        <w:rPr>
          <w:rFonts w:ascii="Times New Roman" w:hAnsi="Times New Roman" w:cs="Times New Roman"/>
          <w:b/>
          <w:sz w:val="24"/>
          <w:szCs w:val="24"/>
        </w:rPr>
        <w:t>3</w:t>
      </w:r>
      <w:r w:rsidRPr="007B01AB">
        <w:rPr>
          <w:rFonts w:ascii="Times New Roman" w:hAnsi="Times New Roman" w:cs="Times New Roman"/>
          <w:sz w:val="24"/>
          <w:szCs w:val="24"/>
        </w:rPr>
        <w:t>. Муниципальный контроль осуще</w:t>
      </w:r>
      <w:r w:rsidR="00D50DB2" w:rsidRPr="007B01AB">
        <w:rPr>
          <w:rFonts w:ascii="Times New Roman" w:hAnsi="Times New Roman" w:cs="Times New Roman"/>
          <w:sz w:val="24"/>
          <w:szCs w:val="24"/>
        </w:rPr>
        <w:t>ствляет администрация  Усть-Луков</w:t>
      </w:r>
      <w:r w:rsidRPr="007B01AB">
        <w:rPr>
          <w:rFonts w:ascii="Times New Roman" w:hAnsi="Times New Roman" w:cs="Times New Roman"/>
          <w:sz w:val="24"/>
          <w:szCs w:val="24"/>
        </w:rPr>
        <w:t>ского  сельсовета Ордынского района Новосибирской области.</w:t>
      </w:r>
    </w:p>
    <w:p w:rsidR="00377023" w:rsidRPr="007B01AB" w:rsidRDefault="00377023" w:rsidP="007B01AB">
      <w:pPr>
        <w:pStyle w:val="af2"/>
        <w:jc w:val="center"/>
        <w:rPr>
          <w:rFonts w:ascii="Times New Roman" w:hAnsi="Times New Roman" w:cs="Times New Roman"/>
          <w:b/>
          <w:sz w:val="24"/>
          <w:szCs w:val="24"/>
        </w:rPr>
      </w:pPr>
      <w:r w:rsidRPr="007B01AB">
        <w:rPr>
          <w:rFonts w:ascii="Times New Roman" w:hAnsi="Times New Roman" w:cs="Times New Roman"/>
          <w:b/>
          <w:sz w:val="24"/>
          <w:szCs w:val="24"/>
        </w:rPr>
        <w:t>Перечень нормативных правовых актов, регулирующих осуществление муниципального контроля</w:t>
      </w:r>
    </w:p>
    <w:p w:rsidR="00377023" w:rsidRPr="007B01AB" w:rsidRDefault="00377023" w:rsidP="007B01AB">
      <w:pPr>
        <w:pStyle w:val="af2"/>
        <w:jc w:val="both"/>
        <w:rPr>
          <w:rFonts w:ascii="Times New Roman" w:hAnsi="Times New Roman" w:cs="Times New Roman"/>
          <w:sz w:val="24"/>
          <w:szCs w:val="24"/>
        </w:rPr>
      </w:pPr>
      <w:r w:rsidRPr="007B01AB">
        <w:rPr>
          <w:rFonts w:ascii="Times New Roman" w:hAnsi="Times New Roman" w:cs="Times New Roman"/>
          <w:b/>
          <w:sz w:val="24"/>
          <w:szCs w:val="24"/>
        </w:rPr>
        <w:t>4.</w:t>
      </w:r>
      <w:r w:rsidRPr="007B01AB">
        <w:rPr>
          <w:rFonts w:ascii="Times New Roman" w:hAnsi="Times New Roman" w:cs="Times New Roman"/>
          <w:sz w:val="24"/>
          <w:szCs w:val="24"/>
        </w:rPr>
        <w:t xml:space="preserve"> Муниципальный контроль осуществляется в соответствии с:</w:t>
      </w:r>
    </w:p>
    <w:p w:rsidR="00377023" w:rsidRPr="007B01AB" w:rsidRDefault="00377023" w:rsidP="007B01AB">
      <w:pPr>
        <w:pStyle w:val="af2"/>
        <w:jc w:val="both"/>
        <w:rPr>
          <w:rFonts w:ascii="Times New Roman" w:hAnsi="Times New Roman" w:cs="Times New Roman"/>
          <w:sz w:val="24"/>
          <w:szCs w:val="24"/>
        </w:rPr>
      </w:pPr>
      <w:r w:rsidRPr="007B01AB">
        <w:rPr>
          <w:rFonts w:ascii="Times New Roman" w:hAnsi="Times New Roman" w:cs="Times New Roman"/>
          <w:sz w:val="24"/>
          <w:szCs w:val="24"/>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27.11.1995, № 48, ст. 4553; «Российская газета», № 231, 29.11.1995; «Российская газета», № 9, 19.01.1999);</w:t>
      </w:r>
    </w:p>
    <w:p w:rsidR="00377023" w:rsidRPr="007B01AB" w:rsidRDefault="00377023" w:rsidP="007B01AB">
      <w:pPr>
        <w:pStyle w:val="af2"/>
        <w:jc w:val="both"/>
        <w:rPr>
          <w:rFonts w:ascii="Times New Roman" w:hAnsi="Times New Roman" w:cs="Times New Roman"/>
          <w:sz w:val="24"/>
          <w:szCs w:val="24"/>
        </w:rPr>
      </w:pPr>
      <w:r w:rsidRPr="007B01AB">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77023" w:rsidRPr="007B01AB" w:rsidRDefault="00377023" w:rsidP="007B01AB">
      <w:pPr>
        <w:pStyle w:val="af2"/>
        <w:jc w:val="both"/>
        <w:rPr>
          <w:rFonts w:ascii="Times New Roman" w:hAnsi="Times New Roman" w:cs="Times New Roman"/>
          <w:sz w:val="24"/>
          <w:szCs w:val="24"/>
        </w:rPr>
      </w:pPr>
      <w:r w:rsidRPr="007B01AB">
        <w:rPr>
          <w:rFonts w:ascii="Times New Roman"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w:t>
      </w:r>
    </w:p>
    <w:p w:rsidR="00377023" w:rsidRPr="007B01AB" w:rsidRDefault="00377023" w:rsidP="007B01AB">
      <w:pPr>
        <w:pStyle w:val="af2"/>
        <w:jc w:val="both"/>
        <w:rPr>
          <w:rFonts w:ascii="Times New Roman" w:hAnsi="Times New Roman" w:cs="Times New Roman"/>
          <w:sz w:val="24"/>
          <w:szCs w:val="24"/>
        </w:rPr>
      </w:pPr>
      <w:r w:rsidRPr="007B01AB">
        <w:rPr>
          <w:rFonts w:ascii="Times New Roman" w:hAnsi="Times New Roman" w:cs="Times New Roman"/>
          <w:sz w:val="24"/>
          <w:szCs w:val="24"/>
        </w:rPr>
        <w:lastRenderedPageBreak/>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77023" w:rsidRPr="007B01AB" w:rsidRDefault="00377023" w:rsidP="007B01AB">
      <w:pPr>
        <w:pStyle w:val="af2"/>
        <w:jc w:val="both"/>
        <w:rPr>
          <w:rFonts w:ascii="Times New Roman" w:hAnsi="Times New Roman" w:cs="Times New Roman"/>
          <w:sz w:val="24"/>
          <w:szCs w:val="24"/>
        </w:rPr>
      </w:pPr>
      <w:r w:rsidRPr="007B01AB">
        <w:rPr>
          <w:rFonts w:ascii="Times New Roman" w:hAnsi="Times New Roman" w:cs="Times New Roman"/>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377023" w:rsidRPr="007B01AB" w:rsidRDefault="00377023" w:rsidP="007B01AB">
      <w:pPr>
        <w:pStyle w:val="af2"/>
        <w:jc w:val="both"/>
        <w:rPr>
          <w:rFonts w:ascii="Times New Roman" w:hAnsi="Times New Roman" w:cs="Times New Roman"/>
          <w:sz w:val="24"/>
          <w:szCs w:val="24"/>
        </w:rPr>
      </w:pPr>
      <w:r w:rsidRPr="007B01AB">
        <w:rPr>
          <w:rFonts w:ascii="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377023" w:rsidRPr="007B01AB" w:rsidRDefault="00377023" w:rsidP="007B01AB">
      <w:pPr>
        <w:pStyle w:val="af2"/>
        <w:jc w:val="both"/>
        <w:rPr>
          <w:rFonts w:ascii="Times New Roman" w:hAnsi="Times New Roman" w:cs="Times New Roman"/>
          <w:sz w:val="24"/>
          <w:szCs w:val="24"/>
        </w:rPr>
      </w:pPr>
      <w:r w:rsidRPr="007B01AB">
        <w:rPr>
          <w:rFonts w:ascii="Times New Roman" w:hAnsi="Times New Roman" w:cs="Times New Roman"/>
          <w:sz w:val="24"/>
          <w:szCs w:val="24"/>
        </w:rPr>
        <w:t>законом Новосибирской области от 07.10.2011 N 130-ОЗ</w:t>
      </w:r>
    </w:p>
    <w:p w:rsidR="00377023" w:rsidRPr="007B01AB" w:rsidRDefault="00377023" w:rsidP="007B01AB">
      <w:pPr>
        <w:pStyle w:val="af2"/>
        <w:jc w:val="both"/>
        <w:rPr>
          <w:rFonts w:ascii="Times New Roman" w:hAnsi="Times New Roman" w:cs="Times New Roman"/>
          <w:sz w:val="24"/>
          <w:szCs w:val="24"/>
        </w:rPr>
      </w:pPr>
      <w:r w:rsidRPr="007B01AB">
        <w:rPr>
          <w:rFonts w:ascii="Times New Roman" w:hAnsi="Times New Roman" w:cs="Times New Roman"/>
          <w:sz w:val="24"/>
          <w:szCs w:val="24"/>
        </w:rPr>
        <w:t>«О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 (принят  постановлением Законодательного Собрания Новосибирской области от 29.09.2011 N 130-ЗС) («Ведомости Законодательного Собрания Новосибирской области», № 51, 14.10.2011; «Советская Сибирь», № 193, 14.10.2011);</w:t>
      </w:r>
    </w:p>
    <w:p w:rsidR="00377023" w:rsidRPr="007B01AB" w:rsidRDefault="00377023" w:rsidP="007B01AB">
      <w:pPr>
        <w:pStyle w:val="af2"/>
        <w:jc w:val="both"/>
        <w:rPr>
          <w:rFonts w:ascii="Times New Roman" w:hAnsi="Times New Roman" w:cs="Times New Roman"/>
          <w:sz w:val="24"/>
          <w:szCs w:val="24"/>
        </w:rPr>
      </w:pPr>
      <w:r w:rsidRPr="007B01AB">
        <w:rPr>
          <w:rFonts w:ascii="Times New Roman" w:hAnsi="Times New Roman" w:cs="Times New Roman"/>
          <w:sz w:val="24"/>
          <w:szCs w:val="24"/>
        </w:rPr>
        <w:t>постановлением Правительства Новосибирской области от 22.02.2013 № 64-п «О розничной продаже алкогольной продукции» (Официальный сайт Правительства Новосибирской области http://www.adm.nso.ru, 22.02.2013);</w:t>
      </w:r>
    </w:p>
    <w:p w:rsidR="00377023" w:rsidRPr="007B01AB" w:rsidRDefault="00377023" w:rsidP="007B01AB">
      <w:pPr>
        <w:pStyle w:val="af2"/>
        <w:jc w:val="both"/>
        <w:rPr>
          <w:rFonts w:ascii="Times New Roman" w:hAnsi="Times New Roman" w:cs="Times New Roman"/>
          <w:sz w:val="24"/>
          <w:szCs w:val="24"/>
        </w:rPr>
      </w:pPr>
      <w:r w:rsidRPr="007B01AB">
        <w:rPr>
          <w:rFonts w:ascii="Times New Roman" w:hAnsi="Times New Roman" w:cs="Times New Roman"/>
          <w:sz w:val="24"/>
          <w:szCs w:val="24"/>
        </w:rPr>
        <w:t>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377023" w:rsidRPr="007B01AB" w:rsidRDefault="00377023" w:rsidP="007B01AB">
      <w:pPr>
        <w:pStyle w:val="af2"/>
        <w:jc w:val="both"/>
        <w:rPr>
          <w:rFonts w:ascii="Times New Roman" w:hAnsi="Times New Roman" w:cs="Times New Roman"/>
          <w:sz w:val="24"/>
          <w:szCs w:val="24"/>
        </w:rPr>
      </w:pPr>
      <w:r w:rsidRPr="007B01AB">
        <w:rPr>
          <w:rFonts w:ascii="Times New Roman" w:hAnsi="Times New Roman" w:cs="Times New Roman"/>
          <w:sz w:val="24"/>
          <w:szCs w:val="24"/>
        </w:rPr>
        <w:t>приказом Минпромторга Новосибирской области от 30.09.2010 № 73</w:t>
      </w:r>
    </w:p>
    <w:p w:rsidR="00377023" w:rsidRPr="007B01AB" w:rsidRDefault="00377023" w:rsidP="007B01AB">
      <w:pPr>
        <w:pStyle w:val="af2"/>
        <w:jc w:val="both"/>
        <w:rPr>
          <w:rFonts w:ascii="Times New Roman" w:hAnsi="Times New Roman" w:cs="Times New Roman"/>
          <w:sz w:val="24"/>
          <w:szCs w:val="24"/>
        </w:rPr>
      </w:pPr>
      <w:r w:rsidRPr="007B01AB">
        <w:rPr>
          <w:rFonts w:ascii="Times New Roman" w:hAnsi="Times New Roman" w:cs="Times New Roman"/>
          <w:sz w:val="24"/>
          <w:szCs w:val="24"/>
        </w:rPr>
        <w:t>(ред. от 15.12.2010) «Об утверждении Административного регламента взаимодействия министерства промышленности, торговли и развития предпринимательства Новосибирской области с органами, уполномоченными на осуществление государственного контроля, муниципального контроля по соблюдению организациями условий, предусмотренных лицензиями на розничную продажу алкогольной продукции» («Советская Сибирь», № 71, 22.04.2011).</w:t>
      </w:r>
    </w:p>
    <w:p w:rsidR="00377023" w:rsidRPr="007B01AB" w:rsidRDefault="00377023" w:rsidP="007B01AB">
      <w:pPr>
        <w:pStyle w:val="af2"/>
        <w:jc w:val="center"/>
        <w:rPr>
          <w:rFonts w:ascii="Times New Roman" w:hAnsi="Times New Roman" w:cs="Times New Roman"/>
          <w:b/>
          <w:sz w:val="24"/>
          <w:szCs w:val="24"/>
        </w:rPr>
      </w:pPr>
      <w:r w:rsidRPr="007B01AB">
        <w:rPr>
          <w:rFonts w:ascii="Times New Roman" w:hAnsi="Times New Roman" w:cs="Times New Roman"/>
          <w:b/>
          <w:sz w:val="24"/>
          <w:szCs w:val="24"/>
        </w:rPr>
        <w:t>Предмет муниципального контроля</w:t>
      </w:r>
    </w:p>
    <w:p w:rsidR="00377023" w:rsidRPr="007B01AB" w:rsidRDefault="00377023" w:rsidP="007B01AB">
      <w:pPr>
        <w:pStyle w:val="af2"/>
        <w:jc w:val="both"/>
        <w:rPr>
          <w:rFonts w:ascii="Times New Roman" w:hAnsi="Times New Roman" w:cs="Times New Roman"/>
          <w:sz w:val="24"/>
          <w:szCs w:val="24"/>
        </w:rPr>
      </w:pPr>
      <w:r w:rsidRPr="007B01AB">
        <w:rPr>
          <w:rFonts w:ascii="Times New Roman" w:hAnsi="Times New Roman" w:cs="Times New Roman"/>
          <w:b/>
          <w:sz w:val="24"/>
          <w:szCs w:val="24"/>
        </w:rPr>
        <w:t>5.</w:t>
      </w:r>
      <w:r w:rsidRPr="007B01AB">
        <w:rPr>
          <w:rFonts w:ascii="Times New Roman" w:hAnsi="Times New Roman" w:cs="Times New Roman"/>
          <w:sz w:val="24"/>
          <w:szCs w:val="24"/>
        </w:rPr>
        <w:t xml:space="preserve"> Предметом муниципального контроля является соблюдение субъектами проверок обязательных требований и требований муницип</w:t>
      </w:r>
      <w:r w:rsidR="00D50DB2" w:rsidRPr="007B01AB">
        <w:rPr>
          <w:rFonts w:ascii="Times New Roman" w:hAnsi="Times New Roman" w:cs="Times New Roman"/>
          <w:sz w:val="24"/>
          <w:szCs w:val="24"/>
        </w:rPr>
        <w:t>альных правовых актов  Усть-Луков</w:t>
      </w:r>
      <w:r w:rsidRPr="007B01AB">
        <w:rPr>
          <w:rFonts w:ascii="Times New Roman" w:hAnsi="Times New Roman" w:cs="Times New Roman"/>
          <w:sz w:val="24"/>
          <w:szCs w:val="24"/>
        </w:rPr>
        <w:t>ского  сельсовета Ордынского района Новосибирской области по вопросам организации и осуществления розничной продажи алкогольной продукции.</w:t>
      </w:r>
    </w:p>
    <w:p w:rsidR="00377023" w:rsidRPr="007B01AB" w:rsidRDefault="00377023" w:rsidP="007B01AB">
      <w:pPr>
        <w:pStyle w:val="af2"/>
        <w:jc w:val="center"/>
        <w:rPr>
          <w:rFonts w:ascii="Times New Roman" w:hAnsi="Times New Roman" w:cs="Times New Roman"/>
          <w:b/>
          <w:sz w:val="24"/>
          <w:szCs w:val="24"/>
        </w:rPr>
      </w:pPr>
      <w:r w:rsidRPr="007B01AB">
        <w:rPr>
          <w:rFonts w:ascii="Times New Roman" w:hAnsi="Times New Roman" w:cs="Times New Roman"/>
          <w:b/>
          <w:sz w:val="24"/>
          <w:szCs w:val="24"/>
        </w:rPr>
        <w:t>Права и обязанности должностных лиц  органа местного самоуправления при осуществлении</w:t>
      </w:r>
      <w:r w:rsidR="00D50DB2" w:rsidRPr="007B01AB">
        <w:rPr>
          <w:rFonts w:ascii="Times New Roman" w:hAnsi="Times New Roman" w:cs="Times New Roman"/>
          <w:b/>
          <w:sz w:val="24"/>
          <w:szCs w:val="24"/>
        </w:rPr>
        <w:t xml:space="preserve"> </w:t>
      </w:r>
      <w:r w:rsidRPr="007B01AB">
        <w:rPr>
          <w:rFonts w:ascii="Times New Roman" w:hAnsi="Times New Roman" w:cs="Times New Roman"/>
          <w:b/>
          <w:sz w:val="24"/>
          <w:szCs w:val="24"/>
        </w:rPr>
        <w:t>муниципального контроля</w:t>
      </w:r>
    </w:p>
    <w:p w:rsidR="007B01AB" w:rsidRPr="007B01AB" w:rsidRDefault="00377023" w:rsidP="007B01AB">
      <w:pPr>
        <w:pStyle w:val="af2"/>
        <w:jc w:val="both"/>
        <w:rPr>
          <w:rFonts w:ascii="Times New Roman" w:hAnsi="Times New Roman" w:cs="Times New Roman"/>
          <w:sz w:val="24"/>
          <w:szCs w:val="24"/>
        </w:rPr>
      </w:pPr>
      <w:r w:rsidRPr="0093664E">
        <w:rPr>
          <w:color w:val="646464"/>
        </w:rPr>
        <w:t> </w:t>
      </w:r>
      <w:r w:rsidR="007B01AB" w:rsidRPr="00FF4685">
        <w:rPr>
          <w:rFonts w:ascii="Times New Roman" w:eastAsia="Times New Roman" w:hAnsi="Times New Roman" w:cs="Times New Roman"/>
          <w:b/>
          <w:sz w:val="24"/>
          <w:szCs w:val="24"/>
        </w:rPr>
        <w:t>6</w:t>
      </w:r>
      <w:r w:rsidR="007B01AB" w:rsidRPr="00FF4685">
        <w:rPr>
          <w:rFonts w:ascii="Times New Roman" w:eastAsia="Times New Roman" w:hAnsi="Times New Roman" w:cs="Times New Roman"/>
          <w:sz w:val="24"/>
          <w:szCs w:val="24"/>
        </w:rPr>
        <w:t xml:space="preserve">.При осуществлении мероприятий по муниципальному контролю должностные лица  администрации Усть-Луковского сельсовета уполномоченные на осуществление муниципального контроля </w:t>
      </w:r>
      <w:r w:rsidR="007B01AB" w:rsidRPr="007B01AB">
        <w:rPr>
          <w:rFonts w:ascii="Times New Roman" w:hAnsi="Times New Roman" w:cs="Times New Roman"/>
          <w:sz w:val="24"/>
          <w:szCs w:val="24"/>
        </w:rPr>
        <w:t>по вопросам организации и осуществления розничной продажи алкогольной продукции</w:t>
      </w:r>
      <w:r w:rsidR="007B01AB" w:rsidRPr="00FF4685">
        <w:rPr>
          <w:rFonts w:ascii="Times New Roman" w:eastAsia="Times New Roman" w:hAnsi="Times New Roman" w:cs="Times New Roman"/>
          <w:sz w:val="24"/>
          <w:szCs w:val="24"/>
        </w:rPr>
        <w:t xml:space="preserve"> имеют право:</w:t>
      </w:r>
    </w:p>
    <w:p w:rsidR="007B01AB" w:rsidRPr="00FF4685" w:rsidRDefault="007B01AB" w:rsidP="007B01AB">
      <w:pPr>
        <w:pStyle w:val="af2"/>
        <w:jc w:val="both"/>
        <w:rPr>
          <w:rFonts w:ascii="Times New Roman" w:eastAsia="Times New Roman" w:hAnsi="Times New Roman" w:cs="Times New Roman"/>
          <w:sz w:val="24"/>
          <w:szCs w:val="24"/>
        </w:rPr>
      </w:pPr>
      <w:r w:rsidRPr="00FF4685">
        <w:rPr>
          <w:rFonts w:ascii="Times New Roman" w:eastAsia="Times New Roman" w:hAnsi="Times New Roman" w:cs="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7B01AB" w:rsidRPr="007B01AB" w:rsidRDefault="007B01AB" w:rsidP="007B01AB">
      <w:pPr>
        <w:pStyle w:val="af2"/>
        <w:jc w:val="both"/>
        <w:rPr>
          <w:rFonts w:ascii="Times New Roman" w:hAnsi="Times New Roman" w:cs="Times New Roman"/>
          <w:sz w:val="24"/>
          <w:szCs w:val="24"/>
        </w:rPr>
      </w:pPr>
      <w:r w:rsidRPr="00FF4685">
        <w:rPr>
          <w:rFonts w:ascii="Times New Roman" w:eastAsia="Times New Roman" w:hAnsi="Times New Roman" w:cs="Times New Roman"/>
          <w:sz w:val="24"/>
          <w:szCs w:val="24"/>
        </w:rPr>
        <w:t xml:space="preserve">- беспрепятственно по предъявлении служебного удостоверения и  распоряжения Главы Усть-Луковского сельсовета о назначении проверки проводить  контроль </w:t>
      </w:r>
      <w:r w:rsidRPr="007B01AB">
        <w:rPr>
          <w:rFonts w:ascii="Times New Roman" w:hAnsi="Times New Roman" w:cs="Times New Roman"/>
          <w:sz w:val="24"/>
          <w:szCs w:val="24"/>
        </w:rPr>
        <w:t>по вопросам организации и осуществления розничной продажи алкогольной продукции</w:t>
      </w:r>
      <w:r w:rsidRPr="00FF4685">
        <w:rPr>
          <w:rFonts w:ascii="Times New Roman" w:eastAsia="Times New Roman" w:hAnsi="Times New Roman" w:cs="Times New Roman"/>
          <w:sz w:val="24"/>
          <w:szCs w:val="24"/>
        </w:rPr>
        <w:t xml:space="preserve">  и другие мероприятия по контролю;</w:t>
      </w:r>
    </w:p>
    <w:p w:rsidR="007B01AB" w:rsidRPr="00FF4685" w:rsidRDefault="007B01AB" w:rsidP="007B01AB">
      <w:pPr>
        <w:pStyle w:val="af2"/>
        <w:jc w:val="both"/>
        <w:rPr>
          <w:rFonts w:ascii="Times New Roman" w:eastAsia="Times New Roman" w:hAnsi="Times New Roman" w:cs="Times New Roman"/>
          <w:sz w:val="24"/>
          <w:szCs w:val="24"/>
        </w:rPr>
      </w:pPr>
      <w:r w:rsidRPr="00FF4685">
        <w:rPr>
          <w:rFonts w:ascii="Times New Roman" w:eastAsia="Times New Roman" w:hAnsi="Times New Roman" w:cs="Times New Roman"/>
          <w:sz w:val="24"/>
          <w:szCs w:val="24"/>
        </w:rPr>
        <w:lastRenderedPageBreak/>
        <w:t>- выдавать юридическим лицам, индивидуальным предпринимателям предписания об устранении выявленных нарушений обязательных требований и требований, установленных муниципальными правовыми актами;</w:t>
      </w:r>
    </w:p>
    <w:p w:rsidR="007B01AB" w:rsidRPr="00FF4685" w:rsidRDefault="007B01AB" w:rsidP="007B01AB">
      <w:pPr>
        <w:pStyle w:val="af2"/>
        <w:jc w:val="both"/>
        <w:rPr>
          <w:rFonts w:ascii="Times New Roman" w:eastAsia="Times New Roman" w:hAnsi="Times New Roman" w:cs="Times New Roman"/>
          <w:sz w:val="24"/>
          <w:szCs w:val="24"/>
        </w:rPr>
      </w:pPr>
      <w:r w:rsidRPr="00FF4685">
        <w:rPr>
          <w:rFonts w:ascii="Times New Roman" w:eastAsia="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7B01AB" w:rsidRPr="007B01AB" w:rsidRDefault="007B01AB" w:rsidP="007B01AB">
      <w:pPr>
        <w:pStyle w:val="af2"/>
        <w:jc w:val="both"/>
        <w:rPr>
          <w:rFonts w:ascii="Times New Roman" w:hAnsi="Times New Roman" w:cs="Times New Roman"/>
          <w:sz w:val="24"/>
          <w:szCs w:val="24"/>
        </w:rPr>
      </w:pPr>
      <w:r w:rsidRPr="00FF4685">
        <w:rPr>
          <w:rFonts w:ascii="Times New Roman" w:eastAsia="Times New Roman" w:hAnsi="Times New Roman" w:cs="Times New Roman"/>
          <w:b/>
          <w:sz w:val="24"/>
          <w:szCs w:val="24"/>
        </w:rPr>
        <w:t>7</w:t>
      </w:r>
      <w:r w:rsidRPr="00FF4685">
        <w:rPr>
          <w:rFonts w:ascii="Times New Roman" w:eastAsia="Times New Roman" w:hAnsi="Times New Roman" w:cs="Times New Roman"/>
          <w:sz w:val="24"/>
          <w:szCs w:val="24"/>
        </w:rPr>
        <w:t xml:space="preserve">.Должностные лица  администрации Усть-Луковского сельсовета при осуществлении муниципального контроля </w:t>
      </w:r>
      <w:r w:rsidRPr="007B01AB">
        <w:rPr>
          <w:rFonts w:ascii="Times New Roman" w:hAnsi="Times New Roman" w:cs="Times New Roman"/>
          <w:sz w:val="24"/>
          <w:szCs w:val="24"/>
        </w:rPr>
        <w:t>по вопросам организации и осуществления розничной продажи алкогольной продукции</w:t>
      </w:r>
      <w:r w:rsidRPr="00FF4685">
        <w:rPr>
          <w:rFonts w:ascii="Times New Roman" w:eastAsia="Times New Roman" w:hAnsi="Times New Roman" w:cs="Times New Roman"/>
          <w:sz w:val="24"/>
          <w:szCs w:val="24"/>
        </w:rPr>
        <w:t xml:space="preserve"> не вправе:</w:t>
      </w:r>
    </w:p>
    <w:p w:rsidR="007B01AB" w:rsidRPr="009C6C97" w:rsidRDefault="007B01AB" w:rsidP="007B01AB">
      <w:pPr>
        <w:pStyle w:val="af2"/>
        <w:jc w:val="both"/>
        <w:rPr>
          <w:rFonts w:ascii="Times New Roman" w:hAnsi="Times New Roman" w:cs="Times New Roman"/>
          <w:sz w:val="24"/>
          <w:szCs w:val="24"/>
        </w:rPr>
      </w:pPr>
      <w:r w:rsidRPr="009C6C97">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B01AB" w:rsidRPr="009C6C97" w:rsidRDefault="007B01AB" w:rsidP="007B01AB">
      <w:pPr>
        <w:pStyle w:val="af2"/>
        <w:jc w:val="both"/>
        <w:rPr>
          <w:rFonts w:ascii="Times New Roman" w:hAnsi="Times New Roman" w:cs="Times New Roman"/>
          <w:sz w:val="24"/>
          <w:szCs w:val="24"/>
        </w:rPr>
      </w:pPr>
      <w:bookmarkStart w:id="0" w:name="000193"/>
      <w:bookmarkEnd w:id="0"/>
      <w:r w:rsidRPr="009C6C97">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B01AB" w:rsidRPr="009C6C97" w:rsidRDefault="007B01AB" w:rsidP="007B01AB">
      <w:pPr>
        <w:pStyle w:val="af2"/>
        <w:jc w:val="both"/>
        <w:rPr>
          <w:rFonts w:ascii="Times New Roman" w:hAnsi="Times New Roman" w:cs="Times New Roman"/>
          <w:sz w:val="24"/>
          <w:szCs w:val="24"/>
        </w:rPr>
      </w:pPr>
      <w:bookmarkStart w:id="1" w:name="000194"/>
      <w:bookmarkEnd w:id="1"/>
      <w:r w:rsidRPr="009C6C97">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B01AB" w:rsidRPr="009C6C97" w:rsidRDefault="007B01AB" w:rsidP="007B01AB">
      <w:pPr>
        <w:pStyle w:val="af2"/>
        <w:jc w:val="both"/>
        <w:rPr>
          <w:rFonts w:ascii="Times New Roman" w:hAnsi="Times New Roman" w:cs="Times New Roman"/>
          <w:sz w:val="24"/>
          <w:szCs w:val="24"/>
        </w:rPr>
      </w:pPr>
      <w:bookmarkStart w:id="2" w:name="100375"/>
      <w:bookmarkStart w:id="3" w:name="100199"/>
      <w:bookmarkEnd w:id="2"/>
      <w:bookmarkEnd w:id="3"/>
      <w:r w:rsidRPr="009C6C97">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anchor="100131" w:history="1">
        <w:r w:rsidRPr="001A44F9">
          <w:rPr>
            <w:rStyle w:val="af1"/>
            <w:rFonts w:ascii="Times New Roman" w:hAnsi="Times New Roman"/>
            <w:color w:val="000000" w:themeColor="text1"/>
            <w:sz w:val="24"/>
            <w:szCs w:val="24"/>
          </w:rPr>
          <w:t>подпунктом "б" пункта 2 части 2 статьи 10</w:t>
        </w:r>
      </w:hyperlink>
      <w:r w:rsidRPr="009C6C97">
        <w:rPr>
          <w:rFonts w:ascii="Times New Roman" w:hAnsi="Times New Roman" w:cs="Times New Roman"/>
          <w:sz w:val="24"/>
          <w:szCs w:val="24"/>
        </w:rPr>
        <w:t xml:space="preserve">  Федерального закона №294-ФЗ, а также проверки </w:t>
      </w:r>
      <w:r>
        <w:rPr>
          <w:rFonts w:ascii="Times New Roman" w:hAnsi="Times New Roman" w:cs="Times New Roman"/>
          <w:sz w:val="24"/>
          <w:szCs w:val="24"/>
        </w:rPr>
        <w:t>соблюдения требований</w:t>
      </w:r>
      <w:r w:rsidRPr="009C6C97">
        <w:rPr>
          <w:rFonts w:ascii="Times New Roman" w:hAnsi="Times New Roman" w:cs="Times New Roman"/>
          <w:sz w:val="24"/>
          <w:szCs w:val="24"/>
        </w:rPr>
        <w:t xml:space="preserve"> законодательства в случаях надлежащего уведомления;</w:t>
      </w:r>
    </w:p>
    <w:p w:rsidR="007B01AB" w:rsidRPr="009C6C97" w:rsidRDefault="007B01AB" w:rsidP="007B01AB">
      <w:pPr>
        <w:pStyle w:val="af2"/>
        <w:jc w:val="both"/>
        <w:rPr>
          <w:rFonts w:ascii="Times New Roman" w:hAnsi="Times New Roman" w:cs="Times New Roman"/>
          <w:sz w:val="24"/>
          <w:szCs w:val="24"/>
        </w:rPr>
      </w:pPr>
      <w:r w:rsidRPr="009C6C97">
        <w:rPr>
          <w:rFonts w:ascii="Times New Roman" w:hAnsi="Times New Roman" w:cs="Times New Roman"/>
          <w:sz w:val="24"/>
          <w:szCs w:val="24"/>
        </w:rPr>
        <w:t>3) требовать представления документов, информации, образцов продукции, проб обследов</w:t>
      </w:r>
      <w:r>
        <w:rPr>
          <w:rFonts w:ascii="Times New Roman" w:hAnsi="Times New Roman" w:cs="Times New Roman"/>
          <w:sz w:val="24"/>
          <w:szCs w:val="24"/>
        </w:rPr>
        <w:t>ания объектов (дорог)</w:t>
      </w:r>
      <w:r w:rsidRPr="009C6C97">
        <w:rPr>
          <w:rFonts w:ascii="Times New Roman" w:hAnsi="Times New Roman" w:cs="Times New Roman"/>
          <w:sz w:val="24"/>
          <w:szCs w:val="24"/>
        </w:rPr>
        <w:t>, если они не являются объектами проверки или не относятся к предмету проверки, а также изымать оригиналы таких документов;</w:t>
      </w:r>
    </w:p>
    <w:p w:rsidR="007B01AB" w:rsidRPr="009C6C97" w:rsidRDefault="007B01AB" w:rsidP="007B01AB">
      <w:pPr>
        <w:pStyle w:val="af2"/>
        <w:jc w:val="both"/>
        <w:rPr>
          <w:rFonts w:ascii="Times New Roman" w:hAnsi="Times New Roman" w:cs="Times New Roman"/>
          <w:sz w:val="24"/>
          <w:szCs w:val="24"/>
        </w:rPr>
      </w:pPr>
      <w:bookmarkStart w:id="4" w:name="100201"/>
      <w:bookmarkEnd w:id="4"/>
      <w:r w:rsidRPr="009C6C97">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B01AB" w:rsidRPr="009C6C97" w:rsidRDefault="007B01AB" w:rsidP="007B01AB">
      <w:pPr>
        <w:pStyle w:val="af2"/>
        <w:jc w:val="both"/>
        <w:rPr>
          <w:rFonts w:ascii="Times New Roman" w:hAnsi="Times New Roman" w:cs="Times New Roman"/>
          <w:sz w:val="24"/>
          <w:szCs w:val="24"/>
        </w:rPr>
      </w:pPr>
      <w:bookmarkStart w:id="5" w:name="100202"/>
      <w:bookmarkEnd w:id="5"/>
      <w:r w:rsidRPr="009C6C97">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B01AB" w:rsidRPr="009C6C97" w:rsidRDefault="007B01AB" w:rsidP="007B01AB">
      <w:pPr>
        <w:pStyle w:val="af2"/>
        <w:jc w:val="both"/>
        <w:rPr>
          <w:rFonts w:ascii="Times New Roman" w:eastAsia="Times New Roman" w:hAnsi="Times New Roman" w:cs="Times New Roman"/>
          <w:sz w:val="24"/>
          <w:szCs w:val="24"/>
        </w:rPr>
      </w:pPr>
      <w:bookmarkStart w:id="6" w:name="100203"/>
      <w:bookmarkEnd w:id="6"/>
      <w:r w:rsidRPr="009C6C97">
        <w:rPr>
          <w:rFonts w:ascii="Times New Roman" w:hAnsi="Times New Roman" w:cs="Times New Roman"/>
          <w:sz w:val="24"/>
          <w:szCs w:val="24"/>
        </w:rPr>
        <w:t xml:space="preserve">6) превышать установленные сроки проведения проверки; </w:t>
      </w:r>
      <w:r w:rsidRPr="009C6C97">
        <w:rPr>
          <w:rFonts w:ascii="Times New Roman" w:eastAsia="Times New Roman" w:hAnsi="Times New Roman" w:cs="Times New Roman"/>
          <w:sz w:val="24"/>
          <w:szCs w:val="24"/>
        </w:rPr>
        <w:t>без надлежащего оформления продления установленных сроков;</w:t>
      </w:r>
    </w:p>
    <w:p w:rsidR="007B01AB" w:rsidRPr="009C6C97" w:rsidRDefault="007B01AB" w:rsidP="007B01AB">
      <w:pPr>
        <w:pStyle w:val="af2"/>
        <w:jc w:val="both"/>
        <w:rPr>
          <w:rFonts w:ascii="Times New Roman" w:hAnsi="Times New Roman" w:cs="Times New Roman"/>
          <w:sz w:val="24"/>
          <w:szCs w:val="24"/>
        </w:rPr>
      </w:pPr>
      <w:bookmarkStart w:id="7" w:name="100204"/>
      <w:bookmarkEnd w:id="7"/>
      <w:r w:rsidRPr="009C6C97">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B01AB" w:rsidRPr="009C6C97" w:rsidRDefault="007B01AB" w:rsidP="007B01AB">
      <w:pPr>
        <w:pStyle w:val="af2"/>
        <w:jc w:val="both"/>
        <w:rPr>
          <w:rFonts w:ascii="Times New Roman" w:hAnsi="Times New Roman" w:cs="Times New Roman"/>
          <w:sz w:val="24"/>
          <w:szCs w:val="24"/>
        </w:rPr>
      </w:pPr>
      <w:bookmarkStart w:id="8" w:name="000248"/>
      <w:bookmarkEnd w:id="8"/>
      <w:r w:rsidRPr="009C6C97">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7B01AB" w:rsidRDefault="007B01AB" w:rsidP="007B01AB">
      <w:pPr>
        <w:pStyle w:val="af2"/>
        <w:jc w:val="both"/>
        <w:rPr>
          <w:rFonts w:ascii="Times New Roman" w:eastAsia="Times New Roman" w:hAnsi="Times New Roman" w:cs="Times New Roman"/>
          <w:sz w:val="24"/>
          <w:szCs w:val="24"/>
        </w:rPr>
      </w:pPr>
      <w:bookmarkStart w:id="9" w:name="000336"/>
      <w:bookmarkStart w:id="10" w:name="000249"/>
      <w:bookmarkEnd w:id="9"/>
      <w:bookmarkEnd w:id="10"/>
      <w:r w:rsidRPr="009C6C97">
        <w:rPr>
          <w:rFonts w:ascii="Times New Roman" w:hAnsi="Times New Roman" w:cs="Times New Roman"/>
          <w:sz w:val="24"/>
          <w:szCs w:val="24"/>
        </w:rPr>
        <w:lastRenderedPageBreak/>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9C6C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rsidR="007B01AB" w:rsidRPr="009C6C97" w:rsidRDefault="007B01AB" w:rsidP="007B01AB">
      <w:pPr>
        <w:pStyle w:val="af2"/>
        <w:jc w:val="both"/>
        <w:rPr>
          <w:rFonts w:ascii="Times New Roman" w:eastAsia="Times New Roman" w:hAnsi="Times New Roman" w:cs="Times New Roman"/>
          <w:sz w:val="24"/>
          <w:szCs w:val="24"/>
        </w:rPr>
      </w:pPr>
      <w:r w:rsidRPr="007062F8">
        <w:rPr>
          <w:rFonts w:ascii="Times New Roman" w:eastAsia="Times New Roman" w:hAnsi="Times New Roman" w:cs="Times New Roman"/>
          <w:b/>
          <w:sz w:val="24"/>
          <w:szCs w:val="24"/>
        </w:rPr>
        <w:t>8</w:t>
      </w:r>
      <w:r w:rsidRPr="007062F8">
        <w:rPr>
          <w:rFonts w:ascii="Times New Roman" w:eastAsia="Times New Roman" w:hAnsi="Times New Roman" w:cs="Times New Roman"/>
          <w:sz w:val="24"/>
          <w:szCs w:val="24"/>
        </w:rPr>
        <w:t>.</w:t>
      </w:r>
      <w:r w:rsidRPr="00BB525A">
        <w:rPr>
          <w:rFonts w:eastAsia="Times New Roman"/>
        </w:rPr>
        <w:t xml:space="preserve"> </w:t>
      </w:r>
      <w:r w:rsidRPr="009C6C97">
        <w:rPr>
          <w:rFonts w:ascii="Times New Roman" w:eastAsia="Times New Roman" w:hAnsi="Times New Roman" w:cs="Times New Roman"/>
          <w:sz w:val="24"/>
          <w:szCs w:val="24"/>
        </w:rPr>
        <w:t>Должностные лица  администрации  Усть-Луковского  сельсовета   при осущ</w:t>
      </w:r>
      <w:r>
        <w:rPr>
          <w:rFonts w:ascii="Times New Roman" w:eastAsia="Times New Roman" w:hAnsi="Times New Roman" w:cs="Times New Roman"/>
          <w:sz w:val="24"/>
          <w:szCs w:val="24"/>
        </w:rPr>
        <w:t>ествлении муниципального</w:t>
      </w:r>
      <w:r w:rsidRPr="009C6C97">
        <w:rPr>
          <w:rFonts w:ascii="Times New Roman" w:eastAsia="Times New Roman" w:hAnsi="Times New Roman" w:cs="Times New Roman"/>
          <w:sz w:val="24"/>
          <w:szCs w:val="24"/>
        </w:rPr>
        <w:t xml:space="preserve"> контроля обязаны:</w:t>
      </w:r>
    </w:p>
    <w:p w:rsidR="007B01AB" w:rsidRPr="009C6C97" w:rsidRDefault="007B01AB" w:rsidP="007B01AB">
      <w:pPr>
        <w:pStyle w:val="af2"/>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7B01AB" w:rsidRPr="009C6C97" w:rsidRDefault="007B01AB" w:rsidP="007B01AB">
      <w:pPr>
        <w:pStyle w:val="af2"/>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w:t>
      </w:r>
    </w:p>
    <w:p w:rsidR="007B01AB" w:rsidRPr="009C6C97" w:rsidRDefault="007B01AB" w:rsidP="007B01AB">
      <w:pPr>
        <w:pStyle w:val="af2"/>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3) проводить проверку на основании служебного удостоверения и копии распоряжения Главы Усть-Луковского  сельсовета   о ее проведении в соответствии с ее назначением;</w:t>
      </w:r>
    </w:p>
    <w:p w:rsidR="007B01AB" w:rsidRPr="009C6C97" w:rsidRDefault="007B01AB" w:rsidP="007B01AB">
      <w:pPr>
        <w:pStyle w:val="af2"/>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Главы Усть-Луковского  сельсовета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w:t>
      </w:r>
    </w:p>
    <w:p w:rsidR="007B01AB" w:rsidRPr="009C6C97" w:rsidRDefault="007B01AB" w:rsidP="007B01AB">
      <w:pPr>
        <w:pStyle w:val="af2"/>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7B01AB" w:rsidRPr="009C6C97" w:rsidRDefault="007B01AB" w:rsidP="007B01AB">
      <w:pPr>
        <w:pStyle w:val="af2"/>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B01AB" w:rsidRPr="009C6C97" w:rsidRDefault="007B01AB" w:rsidP="007B01AB">
      <w:pPr>
        <w:pStyle w:val="af2"/>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B01AB" w:rsidRPr="009C6C97" w:rsidRDefault="007B01AB" w:rsidP="007B01AB">
      <w:pPr>
        <w:pStyle w:val="af2"/>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w:t>
      </w:r>
      <w:r w:rsidRPr="009C6C97">
        <w:rPr>
          <w:rFonts w:ascii="Times New Roman" w:hAnsi="Times New Roman" w:cs="Times New Roman"/>
          <w:sz w:val="24"/>
          <w:szCs w:val="24"/>
          <w:highlight w:val="yellow"/>
        </w:rPr>
        <w:t>но и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w:t>
      </w:r>
      <w:r w:rsidRPr="009C6C97">
        <w:rPr>
          <w:rFonts w:ascii="Times New Roman" w:eastAsia="Times New Roman" w:hAnsi="Times New Roman" w:cs="Times New Roman"/>
          <w:sz w:val="24"/>
          <w:szCs w:val="24"/>
        </w:rPr>
        <w:t xml:space="preserve">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7B01AB" w:rsidRPr="009C6C97" w:rsidRDefault="007B01AB" w:rsidP="007B01AB">
      <w:pPr>
        <w:pStyle w:val="af2"/>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7B01AB" w:rsidRPr="009C6C97" w:rsidRDefault="007B01AB" w:rsidP="007B01AB">
      <w:pPr>
        <w:pStyle w:val="af2"/>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10) соблюдать сроки проведения проверки, установленные Административным регламентом;</w:t>
      </w:r>
    </w:p>
    <w:p w:rsidR="007B01AB" w:rsidRPr="009C6C97" w:rsidRDefault="007B01AB" w:rsidP="007B01AB">
      <w:pPr>
        <w:pStyle w:val="af2"/>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7B01AB" w:rsidRPr="009C6C97" w:rsidRDefault="007B01AB" w:rsidP="007B01AB">
      <w:pPr>
        <w:pStyle w:val="af2"/>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7B01AB" w:rsidRPr="009C6C97" w:rsidRDefault="007B01AB" w:rsidP="007B01AB">
      <w:pPr>
        <w:pStyle w:val="af2"/>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530A0F" w:rsidRDefault="00530A0F" w:rsidP="007B01AB">
      <w:pPr>
        <w:pStyle w:val="af2"/>
        <w:jc w:val="center"/>
        <w:rPr>
          <w:rFonts w:ascii="Times New Roman" w:hAnsi="Times New Roman" w:cs="Times New Roman"/>
          <w:b/>
          <w:sz w:val="24"/>
          <w:szCs w:val="24"/>
        </w:rPr>
      </w:pPr>
    </w:p>
    <w:p w:rsidR="007B01AB" w:rsidRPr="009C6C97" w:rsidRDefault="007B01AB" w:rsidP="007B01AB">
      <w:pPr>
        <w:pStyle w:val="af2"/>
        <w:jc w:val="center"/>
        <w:rPr>
          <w:rFonts w:ascii="Times New Roman" w:hAnsi="Times New Roman" w:cs="Times New Roman"/>
          <w:b/>
          <w:sz w:val="24"/>
          <w:szCs w:val="24"/>
        </w:rPr>
      </w:pPr>
      <w:r w:rsidRPr="009C6C97">
        <w:rPr>
          <w:rFonts w:ascii="Times New Roman" w:hAnsi="Times New Roman" w:cs="Times New Roman"/>
          <w:b/>
          <w:sz w:val="24"/>
          <w:szCs w:val="24"/>
        </w:rPr>
        <w:lastRenderedPageBreak/>
        <w:t>Права и обязанности лиц, в отношении которых исполняется</w:t>
      </w:r>
    </w:p>
    <w:p w:rsidR="007B01AB" w:rsidRPr="009C6C97" w:rsidRDefault="007B01AB" w:rsidP="007B01AB">
      <w:pPr>
        <w:pStyle w:val="af2"/>
        <w:jc w:val="center"/>
        <w:rPr>
          <w:rFonts w:ascii="Times New Roman" w:hAnsi="Times New Roman" w:cs="Times New Roman"/>
          <w:b/>
          <w:sz w:val="24"/>
          <w:szCs w:val="24"/>
        </w:rPr>
      </w:pPr>
      <w:r w:rsidRPr="009C6C97">
        <w:rPr>
          <w:rFonts w:ascii="Times New Roman" w:hAnsi="Times New Roman" w:cs="Times New Roman"/>
          <w:b/>
          <w:sz w:val="24"/>
          <w:szCs w:val="24"/>
        </w:rPr>
        <w:t>муниципальная функция</w:t>
      </w:r>
    </w:p>
    <w:p w:rsidR="007B01AB" w:rsidRPr="009C6C97" w:rsidRDefault="007B01AB" w:rsidP="007B01AB">
      <w:pPr>
        <w:pStyle w:val="af2"/>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9.</w:t>
      </w:r>
      <w:r w:rsidRPr="00BB525A">
        <w:rPr>
          <w:rFonts w:ascii="Arial" w:eastAsia="Times New Roman" w:hAnsi="Arial" w:cs="Arial"/>
          <w:sz w:val="18"/>
          <w:szCs w:val="18"/>
        </w:rPr>
        <w:t xml:space="preserve"> </w:t>
      </w:r>
      <w:r w:rsidRPr="009C6C97">
        <w:rPr>
          <w:rFonts w:ascii="Times New Roman" w:eastAsia="Times New Roman" w:hAnsi="Times New Roman" w:cs="Times New Roman"/>
          <w:sz w:val="24"/>
          <w:szCs w:val="24"/>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
    <w:p w:rsidR="007B01AB" w:rsidRDefault="007B01AB" w:rsidP="007B01AB">
      <w:pPr>
        <w:pStyle w:val="af2"/>
        <w:rPr>
          <w:rFonts w:ascii="Open Sans" w:hAnsi="Open Sans"/>
          <w:sz w:val="23"/>
          <w:szCs w:val="23"/>
        </w:rPr>
      </w:pPr>
      <w:r w:rsidRPr="009C6C97">
        <w:rPr>
          <w:rFonts w:ascii="Times New Roman" w:hAnsi="Times New Roman" w:cs="Times New Roman"/>
          <w:b/>
          <w:sz w:val="24"/>
          <w:szCs w:val="24"/>
        </w:rPr>
        <w:t>10</w:t>
      </w:r>
      <w:r w:rsidRPr="00BB525A">
        <w:rPr>
          <w:rFonts w:ascii="Arial" w:hAnsi="Arial" w:cs="Arial"/>
          <w:sz w:val="18"/>
          <w:szCs w:val="18"/>
        </w:rPr>
        <w:t xml:space="preserve">. </w:t>
      </w:r>
      <w:r>
        <w:rPr>
          <w:rFonts w:ascii="Open Sans" w:hAnsi="Open Sans"/>
          <w:sz w:val="23"/>
          <w:szCs w:val="23"/>
        </w:rPr>
        <w:t>Права юридического лица, индивидуального предпринимателя при проведении проверки</w:t>
      </w:r>
    </w:p>
    <w:p w:rsidR="007B01AB" w:rsidRPr="007062F8" w:rsidRDefault="007B01AB" w:rsidP="007B01AB">
      <w:pPr>
        <w:pStyle w:val="af2"/>
        <w:jc w:val="both"/>
        <w:rPr>
          <w:rFonts w:ascii="Times New Roman" w:hAnsi="Times New Roman" w:cs="Times New Roman"/>
          <w:sz w:val="24"/>
          <w:szCs w:val="24"/>
        </w:rPr>
      </w:pPr>
      <w:bookmarkStart w:id="11" w:name="100262"/>
      <w:bookmarkEnd w:id="11"/>
      <w:r w:rsidRPr="007062F8">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w:t>
      </w:r>
      <w:r>
        <w:t xml:space="preserve"> </w:t>
      </w:r>
      <w:r w:rsidRPr="007062F8">
        <w:rPr>
          <w:rFonts w:ascii="Times New Roman" w:hAnsi="Times New Roman" w:cs="Times New Roman"/>
          <w:sz w:val="24"/>
          <w:szCs w:val="24"/>
        </w:rPr>
        <w:t>проверки имеют право:</w:t>
      </w:r>
    </w:p>
    <w:p w:rsidR="007B01AB" w:rsidRPr="007062F8" w:rsidRDefault="007B01AB" w:rsidP="007B01AB">
      <w:pPr>
        <w:pStyle w:val="af2"/>
        <w:jc w:val="both"/>
        <w:rPr>
          <w:rFonts w:ascii="Times New Roman" w:hAnsi="Times New Roman" w:cs="Times New Roman"/>
          <w:sz w:val="24"/>
          <w:szCs w:val="24"/>
        </w:rPr>
      </w:pPr>
      <w:bookmarkStart w:id="12" w:name="100263"/>
      <w:bookmarkEnd w:id="12"/>
      <w:r w:rsidRPr="007062F8">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7B01AB" w:rsidRPr="007062F8" w:rsidRDefault="007B01AB" w:rsidP="007B01AB">
      <w:pPr>
        <w:pStyle w:val="af2"/>
        <w:jc w:val="both"/>
        <w:rPr>
          <w:rFonts w:ascii="Times New Roman" w:hAnsi="Times New Roman" w:cs="Times New Roman"/>
          <w:sz w:val="24"/>
          <w:szCs w:val="24"/>
        </w:rPr>
      </w:pPr>
      <w:bookmarkStart w:id="13" w:name="100264"/>
      <w:bookmarkEnd w:id="13"/>
      <w:r w:rsidRPr="007062F8">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B01AB" w:rsidRPr="007062F8" w:rsidRDefault="007B01AB" w:rsidP="007B01AB">
      <w:pPr>
        <w:pStyle w:val="af2"/>
        <w:jc w:val="both"/>
        <w:rPr>
          <w:rFonts w:ascii="Times New Roman" w:hAnsi="Times New Roman" w:cs="Times New Roman"/>
          <w:sz w:val="24"/>
          <w:szCs w:val="24"/>
        </w:rPr>
      </w:pPr>
      <w:bookmarkStart w:id="14" w:name="000252"/>
      <w:bookmarkEnd w:id="14"/>
      <w:r w:rsidRPr="007062F8">
        <w:rPr>
          <w:rFonts w:ascii="Times New Roman" w:hAnsi="Times New Roman" w:cs="Times New Roman"/>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B01AB" w:rsidRPr="007062F8" w:rsidRDefault="007B01AB" w:rsidP="007B01AB">
      <w:pPr>
        <w:pStyle w:val="af2"/>
        <w:jc w:val="both"/>
        <w:rPr>
          <w:rFonts w:ascii="Times New Roman" w:hAnsi="Times New Roman" w:cs="Times New Roman"/>
          <w:sz w:val="24"/>
          <w:szCs w:val="24"/>
        </w:rPr>
      </w:pPr>
      <w:bookmarkStart w:id="15" w:name="000253"/>
      <w:bookmarkEnd w:id="15"/>
      <w:r w:rsidRPr="007062F8">
        <w:rPr>
          <w:rFonts w:ascii="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B01AB" w:rsidRPr="007062F8" w:rsidRDefault="007B01AB" w:rsidP="007B01AB">
      <w:pPr>
        <w:pStyle w:val="af2"/>
        <w:jc w:val="both"/>
        <w:rPr>
          <w:rFonts w:ascii="Times New Roman" w:hAnsi="Times New Roman" w:cs="Times New Roman"/>
          <w:sz w:val="24"/>
          <w:szCs w:val="24"/>
        </w:rPr>
      </w:pPr>
      <w:bookmarkStart w:id="16" w:name="100265"/>
      <w:bookmarkEnd w:id="16"/>
      <w:r w:rsidRPr="007062F8">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B01AB" w:rsidRPr="007062F8" w:rsidRDefault="007B01AB" w:rsidP="007B01AB">
      <w:pPr>
        <w:pStyle w:val="af2"/>
        <w:jc w:val="both"/>
        <w:rPr>
          <w:rFonts w:ascii="Times New Roman" w:hAnsi="Times New Roman" w:cs="Times New Roman"/>
          <w:sz w:val="24"/>
          <w:szCs w:val="24"/>
        </w:rPr>
      </w:pPr>
      <w:bookmarkStart w:id="17" w:name="100266"/>
      <w:bookmarkEnd w:id="17"/>
      <w:r w:rsidRPr="007062F8">
        <w:rPr>
          <w:rFonts w:ascii="Times New Roman" w:hAnsi="Times New Roman" w:cs="Times New Roman"/>
          <w:sz w:val="24"/>
          <w:szCs w:val="24"/>
        </w:rPr>
        <w:t>6)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B01AB" w:rsidRPr="007062F8" w:rsidRDefault="007B01AB" w:rsidP="007B01AB">
      <w:pPr>
        <w:pStyle w:val="af2"/>
        <w:jc w:val="both"/>
        <w:rPr>
          <w:rFonts w:ascii="Times New Roman" w:hAnsi="Times New Roman" w:cs="Times New Roman"/>
          <w:sz w:val="24"/>
          <w:szCs w:val="24"/>
        </w:rPr>
      </w:pPr>
      <w:bookmarkStart w:id="18" w:name="000145"/>
      <w:bookmarkEnd w:id="18"/>
      <w:r w:rsidRPr="007062F8">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B01AB" w:rsidRPr="007062F8" w:rsidRDefault="007B01AB" w:rsidP="007B01AB">
      <w:pPr>
        <w:pStyle w:val="af2"/>
        <w:jc w:val="both"/>
        <w:rPr>
          <w:rFonts w:ascii="Times New Roman" w:hAnsi="Times New Roman" w:cs="Times New Roman"/>
          <w:sz w:val="24"/>
          <w:szCs w:val="24"/>
        </w:rPr>
      </w:pPr>
      <w:r w:rsidRPr="007062F8">
        <w:rPr>
          <w:rFonts w:ascii="Times New Roman" w:hAnsi="Times New Roman" w:cs="Times New Roman"/>
          <w:sz w:val="24"/>
          <w:szCs w:val="24"/>
        </w:rPr>
        <w:t>8)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7B01AB" w:rsidRPr="007062F8" w:rsidRDefault="007B01AB" w:rsidP="007B01AB">
      <w:pPr>
        <w:pStyle w:val="af2"/>
        <w:jc w:val="both"/>
        <w:rPr>
          <w:rFonts w:ascii="Times New Roman" w:hAnsi="Times New Roman" w:cs="Times New Roman"/>
          <w:sz w:val="24"/>
          <w:szCs w:val="24"/>
        </w:rPr>
      </w:pPr>
      <w:r w:rsidRPr="007062F8">
        <w:rPr>
          <w:rFonts w:ascii="Times New Roman" w:hAnsi="Times New Roman" w:cs="Times New Roman"/>
          <w:sz w:val="24"/>
          <w:szCs w:val="24"/>
          <w:highlight w:val="yellow"/>
        </w:rPr>
        <w:t>9)осуществлять иные права, предусмотренные законодательством Российской Федерации</w:t>
      </w:r>
    </w:p>
    <w:p w:rsidR="007B01AB" w:rsidRPr="00BB525A" w:rsidRDefault="007B01AB" w:rsidP="007B01AB">
      <w:pPr>
        <w:shd w:val="clear" w:color="auto" w:fill="FDFEFF"/>
        <w:spacing w:line="360" w:lineRule="auto"/>
        <w:jc w:val="both"/>
        <w:rPr>
          <w:rFonts w:ascii="Arial" w:hAnsi="Arial" w:cs="Arial"/>
          <w:color w:val="646464"/>
          <w:sz w:val="18"/>
          <w:szCs w:val="18"/>
        </w:rPr>
      </w:pPr>
      <w:r>
        <w:rPr>
          <w:rFonts w:ascii="Arial" w:hAnsi="Arial" w:cs="Arial"/>
          <w:color w:val="646464"/>
          <w:sz w:val="18"/>
          <w:szCs w:val="18"/>
        </w:rPr>
        <w:t xml:space="preserve"> </w:t>
      </w:r>
    </w:p>
    <w:p w:rsidR="007B01AB" w:rsidRPr="00DC447E" w:rsidRDefault="007B01AB" w:rsidP="007B01AB">
      <w:pPr>
        <w:pStyle w:val="af2"/>
        <w:jc w:val="both"/>
        <w:rPr>
          <w:rFonts w:ascii="Times New Roman" w:eastAsia="Times New Roman" w:hAnsi="Times New Roman" w:cs="Times New Roman"/>
          <w:sz w:val="24"/>
          <w:szCs w:val="24"/>
        </w:rPr>
      </w:pPr>
      <w:r w:rsidRPr="00E7681D">
        <w:rPr>
          <w:rFonts w:ascii="Times New Roman" w:eastAsia="Times New Roman" w:hAnsi="Times New Roman" w:cs="Times New Roman"/>
          <w:b/>
          <w:sz w:val="24"/>
          <w:szCs w:val="24"/>
        </w:rPr>
        <w:t>11.</w:t>
      </w:r>
      <w:r w:rsidRPr="00BB525A">
        <w:rPr>
          <w:rFonts w:ascii="Arial" w:eastAsia="Times New Roman" w:hAnsi="Arial" w:cs="Arial"/>
          <w:sz w:val="18"/>
          <w:szCs w:val="18"/>
        </w:rPr>
        <w:t xml:space="preserve"> </w:t>
      </w:r>
      <w:r w:rsidRPr="00DC447E">
        <w:rPr>
          <w:rFonts w:ascii="Times New Roman" w:eastAsia="Times New Roman" w:hAnsi="Times New Roman" w:cs="Times New Roman"/>
          <w:sz w:val="24"/>
          <w:szCs w:val="24"/>
        </w:rPr>
        <w:t>Лица, в отношении которых исполняется муниципальная функция, обязаны:</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2) предоставлять должностным лицам администрации Усть-Луковского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w:t>
      </w:r>
      <w:r w:rsidRPr="00DC447E">
        <w:rPr>
          <w:rFonts w:ascii="Times New Roman" w:eastAsia="Times New Roman" w:hAnsi="Times New Roman" w:cs="Times New Roman"/>
          <w:sz w:val="24"/>
          <w:szCs w:val="24"/>
        </w:rPr>
        <w:lastRenderedPageBreak/>
        <w:t>справки, деловую корреспонденцию, иные документы и материалы, выполненные в форме цифровой записи или в форме записи на электронных носителях.</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Имеет право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7B01AB" w:rsidRPr="00133CEA" w:rsidRDefault="007B01AB" w:rsidP="007B01AB">
      <w:pPr>
        <w:pStyle w:val="af2"/>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Описание результата осуществления муниципального контроля</w:t>
      </w:r>
    </w:p>
    <w:p w:rsidR="007B01AB" w:rsidRPr="00DC447E" w:rsidRDefault="007B01AB" w:rsidP="007B01AB">
      <w:pPr>
        <w:pStyle w:val="af2"/>
        <w:jc w:val="both"/>
        <w:rPr>
          <w:rFonts w:ascii="Times New Roman" w:eastAsia="Times New Roman" w:hAnsi="Times New Roman" w:cs="Times New Roman"/>
          <w:sz w:val="24"/>
          <w:szCs w:val="24"/>
        </w:rPr>
      </w:pPr>
      <w:r w:rsidRPr="00E7681D">
        <w:rPr>
          <w:rFonts w:ascii="Times New Roman" w:eastAsia="Times New Roman" w:hAnsi="Times New Roman" w:cs="Times New Roman"/>
          <w:b/>
          <w:sz w:val="24"/>
          <w:szCs w:val="24"/>
        </w:rPr>
        <w:t>12</w:t>
      </w:r>
      <w:r w:rsidRPr="00DC447E">
        <w:rPr>
          <w:rFonts w:ascii="Times New Roman" w:eastAsia="Times New Roman" w:hAnsi="Times New Roman" w:cs="Times New Roman"/>
          <w:sz w:val="24"/>
          <w:szCs w:val="24"/>
        </w:rPr>
        <w:t>.Результатом осуществления муниципального контроля являются проведенные должностными лицами  администрации Усть-Луковского  сельсовета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Усть-Луковского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Усть-Луковского  сельсовета</w:t>
      </w:r>
    </w:p>
    <w:p w:rsidR="007B01AB" w:rsidRDefault="007B01AB" w:rsidP="007B01AB">
      <w:pPr>
        <w:pStyle w:val="af2"/>
        <w:jc w:val="center"/>
        <w:rPr>
          <w:rFonts w:ascii="Times New Roman" w:eastAsia="Times New Roman" w:hAnsi="Times New Roman" w:cs="Times New Roman"/>
          <w:b/>
          <w:sz w:val="24"/>
          <w:szCs w:val="24"/>
        </w:rPr>
      </w:pPr>
    </w:p>
    <w:p w:rsidR="007B01AB" w:rsidRPr="004764BF" w:rsidRDefault="007B01AB" w:rsidP="007B01AB">
      <w:pPr>
        <w:pStyle w:val="af2"/>
        <w:jc w:val="center"/>
        <w:rPr>
          <w:rFonts w:ascii="Times New Roman" w:eastAsia="Times New Roman" w:hAnsi="Times New Roman" w:cs="Times New Roman"/>
          <w:b/>
          <w:sz w:val="24"/>
          <w:szCs w:val="24"/>
        </w:rPr>
      </w:pPr>
      <w:r w:rsidRPr="004764BF">
        <w:rPr>
          <w:rFonts w:ascii="Times New Roman" w:eastAsia="Times New Roman" w:hAnsi="Times New Roman" w:cs="Times New Roman"/>
          <w:b/>
          <w:sz w:val="24"/>
          <w:szCs w:val="24"/>
        </w:rPr>
        <w:t>2. Требования к порядку осуществления муниципального контроля</w:t>
      </w:r>
    </w:p>
    <w:p w:rsidR="007B01AB" w:rsidRPr="004764BF" w:rsidRDefault="007B01AB" w:rsidP="007B01AB">
      <w:pPr>
        <w:pStyle w:val="af2"/>
        <w:jc w:val="center"/>
        <w:rPr>
          <w:rFonts w:ascii="Times New Roman" w:eastAsia="Times New Roman" w:hAnsi="Times New Roman" w:cs="Times New Roman"/>
          <w:b/>
          <w:sz w:val="24"/>
          <w:szCs w:val="24"/>
        </w:rPr>
      </w:pPr>
      <w:r w:rsidRPr="004764BF">
        <w:rPr>
          <w:rFonts w:ascii="Times New Roman" w:eastAsia="Times New Roman" w:hAnsi="Times New Roman" w:cs="Times New Roman"/>
          <w:b/>
          <w:sz w:val="24"/>
          <w:szCs w:val="24"/>
        </w:rPr>
        <w:t>Порядок информирования об осуществлении муниципального контроля</w:t>
      </w:r>
    </w:p>
    <w:p w:rsidR="007B01AB" w:rsidRPr="00DC447E" w:rsidRDefault="007B01AB" w:rsidP="007B01AB">
      <w:pPr>
        <w:pStyle w:val="af2"/>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13.</w:t>
      </w:r>
      <w:r w:rsidRPr="00BB525A">
        <w:rPr>
          <w:rFonts w:ascii="Arial" w:eastAsia="Times New Roman" w:hAnsi="Arial" w:cs="Arial"/>
          <w:sz w:val="18"/>
          <w:szCs w:val="18"/>
        </w:rPr>
        <w:t xml:space="preserve"> </w:t>
      </w:r>
      <w:r w:rsidRPr="00DC447E">
        <w:rPr>
          <w:rFonts w:ascii="Times New Roman" w:eastAsia="Times New Roman" w:hAnsi="Times New Roman" w:cs="Times New Roman"/>
          <w:sz w:val="24"/>
          <w:szCs w:val="24"/>
        </w:rPr>
        <w:t>Информация о месте нахождения, графике работы и контактных телефонах, адресах электронной почты администрации Усть-Луковского  сельсовета Ордынского района Новосибирской области   приводится в приложении 1 и размещается на официальном сайте  администрации Усть-Луковского  сельсовета Ордынского района Новосибирской области .</w:t>
      </w:r>
    </w:p>
    <w:p w:rsidR="007B01AB" w:rsidRPr="00DC447E" w:rsidRDefault="007B01AB" w:rsidP="007B01AB">
      <w:pPr>
        <w:pStyle w:val="af2"/>
        <w:jc w:val="both"/>
        <w:rPr>
          <w:rFonts w:ascii="Times New Roman" w:eastAsia="Times New Roman" w:hAnsi="Times New Roman" w:cs="Times New Roman"/>
          <w:sz w:val="24"/>
          <w:szCs w:val="24"/>
        </w:rPr>
      </w:pPr>
      <w:r w:rsidRPr="00755E6F">
        <w:rPr>
          <w:rFonts w:eastAsia="Times New Roman"/>
          <w:b/>
          <w:sz w:val="24"/>
          <w:szCs w:val="24"/>
        </w:rPr>
        <w:t>14</w:t>
      </w:r>
      <w:r>
        <w:rPr>
          <w:rFonts w:ascii="Arial" w:eastAsia="Times New Roman" w:hAnsi="Arial" w:cs="Arial"/>
        </w:rPr>
        <w:t>.</w:t>
      </w:r>
      <w:r w:rsidRPr="00DC447E">
        <w:rPr>
          <w:rFonts w:ascii="Times New Roman" w:eastAsia="Times New Roman" w:hAnsi="Times New Roman" w:cs="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Усть-Луковского  сельсовета  .</w:t>
      </w:r>
    </w:p>
    <w:p w:rsidR="007B01AB" w:rsidRPr="00DC447E" w:rsidRDefault="007B01AB" w:rsidP="007B01AB">
      <w:pPr>
        <w:pStyle w:val="af2"/>
        <w:jc w:val="both"/>
        <w:rPr>
          <w:rFonts w:ascii="Times New Roman" w:eastAsia="Times New Roman" w:hAnsi="Times New Roman" w:cs="Times New Roman"/>
          <w:sz w:val="24"/>
          <w:szCs w:val="24"/>
        </w:rPr>
      </w:pPr>
      <w:r w:rsidRPr="00755E6F">
        <w:rPr>
          <w:rFonts w:ascii="Times New Roman" w:eastAsia="Times New Roman" w:hAnsi="Times New Roman" w:cs="Times New Roman"/>
          <w:b/>
          <w:sz w:val="24"/>
          <w:szCs w:val="24"/>
        </w:rPr>
        <w:t>15.</w:t>
      </w:r>
      <w:r w:rsidRPr="00BB525A">
        <w:rPr>
          <w:rFonts w:eastAsia="Times New Roman"/>
        </w:rPr>
        <w:t xml:space="preserve"> </w:t>
      </w:r>
      <w:r w:rsidRPr="00DC447E">
        <w:rPr>
          <w:rFonts w:ascii="Times New Roman" w:eastAsia="Times New Roman" w:hAnsi="Times New Roman" w:cs="Times New Roman"/>
          <w:sz w:val="24"/>
          <w:szCs w:val="24"/>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ответах по телефону должностные лица администрации  Усть-Луковского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заявителя лично должностные лица администрации  Усть-Луковского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для подготовки ответа на устное обращение требуется более 15 минут, должностное лицо администра</w:t>
      </w:r>
      <w:r w:rsidR="0045569B">
        <w:rPr>
          <w:rFonts w:ascii="Times New Roman" w:eastAsia="Times New Roman" w:hAnsi="Times New Roman" w:cs="Times New Roman"/>
          <w:sz w:val="24"/>
          <w:szCs w:val="24"/>
        </w:rPr>
        <w:t>ции Усть-Луковского  сельсовета</w:t>
      </w:r>
      <w:r w:rsidRPr="00DC447E">
        <w:rPr>
          <w:rFonts w:ascii="Times New Roman" w:eastAsia="Times New Roman" w:hAnsi="Times New Roman" w:cs="Times New Roman"/>
          <w:sz w:val="24"/>
          <w:szCs w:val="24"/>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B01AB" w:rsidRPr="00DC447E" w:rsidRDefault="007B01AB" w:rsidP="007B01AB">
      <w:pPr>
        <w:pStyle w:val="af2"/>
        <w:jc w:val="both"/>
        <w:rPr>
          <w:rFonts w:ascii="Times New Roman" w:eastAsia="Times New Roman" w:hAnsi="Times New Roman" w:cs="Times New Roman"/>
          <w:sz w:val="24"/>
          <w:szCs w:val="24"/>
        </w:rPr>
      </w:pPr>
      <w:r w:rsidRPr="00895C8A">
        <w:rPr>
          <w:rFonts w:ascii="Times New Roman" w:eastAsia="Times New Roman" w:hAnsi="Times New Roman" w:cs="Times New Roman"/>
          <w:b/>
          <w:sz w:val="24"/>
          <w:szCs w:val="24"/>
        </w:rPr>
        <w:t>16.</w:t>
      </w:r>
      <w:r w:rsidRPr="00BB525A">
        <w:rPr>
          <w:rFonts w:eastAsia="Times New Roman"/>
        </w:rPr>
        <w:t xml:space="preserve"> </w:t>
      </w:r>
      <w:r w:rsidRPr="00DC447E">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w:t>
      </w:r>
      <w:r w:rsidRPr="00DC447E">
        <w:rPr>
          <w:rFonts w:ascii="Times New Roman" w:eastAsia="Times New Roman" w:hAnsi="Times New Roman" w:cs="Times New Roman"/>
          <w:sz w:val="24"/>
          <w:szCs w:val="24"/>
        </w:rPr>
        <w:lastRenderedPageBreak/>
        <w:t>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Усть-Луковского  сельсовета.</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Усть-Луковского  сельсовета   вправе продлить срок рассмотрения обращения не более чем на 30 дней, уведомив заявителя о продлении срока рассмотрения.</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По результатам рассмотрения обращения или заявления  Глава Усть-Луковского  сельсовета  направляет заявителю ответ по существу обращения, в котором должны быть указаны:</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а) должность, фамилия и инициалы должностного лица, принявшего решение по обращению или заявлению;</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краткое изложение обращения или заявления по существу;</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д) принятое по обращению или заявлению решение и перечисление мер, принятых в целях устранения выявленных нарушений;</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 сведения о порядке обжалования принятого решения;</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ж) фамилия и номер телефона исполнителя.</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w:t>
      </w:r>
      <w:r>
        <w:rPr>
          <w:rFonts w:ascii="Times New Roman" w:eastAsia="Times New Roman" w:hAnsi="Times New Roman" w:cs="Times New Roman"/>
          <w:sz w:val="24"/>
          <w:szCs w:val="24"/>
        </w:rPr>
        <w:t>ых предписаний</w:t>
      </w:r>
      <w:r w:rsidRPr="00DC447E">
        <w:rPr>
          <w:rFonts w:ascii="Times New Roman" w:eastAsia="Times New Roman" w:hAnsi="Times New Roman" w:cs="Times New Roman"/>
          <w:sz w:val="24"/>
          <w:szCs w:val="24"/>
        </w:rPr>
        <w:t>, протоколов об административных правонарушениях и другие документы, предусмотренных настоящим Административным регламентом.</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w:t>
      </w:r>
      <w:r w:rsidRPr="00DC447E">
        <w:rPr>
          <w:rFonts w:ascii="Times New Roman" w:eastAsia="Times New Roman" w:hAnsi="Times New Roman" w:cs="Times New Roman"/>
          <w:sz w:val="24"/>
          <w:szCs w:val="24"/>
        </w:rPr>
        <w:lastRenderedPageBreak/>
        <w:t>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7B01AB" w:rsidRPr="00DC447E" w:rsidRDefault="007B01AB" w:rsidP="007B01AB">
      <w:pPr>
        <w:pStyle w:val="af2"/>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t>17</w:t>
      </w:r>
      <w:r w:rsidRPr="001147BF">
        <w:rPr>
          <w:rFonts w:ascii="Times New Roman" w:eastAsia="Times New Roman" w:hAnsi="Times New Roman" w:cs="Times New Roman"/>
          <w:sz w:val="24"/>
          <w:szCs w:val="24"/>
        </w:rPr>
        <w:t>.</w:t>
      </w:r>
      <w:r w:rsidRPr="00BB525A">
        <w:rPr>
          <w:rFonts w:eastAsia="Times New Roman"/>
        </w:rPr>
        <w:t xml:space="preserve"> </w:t>
      </w:r>
      <w:r w:rsidRPr="00DC447E">
        <w:rPr>
          <w:rFonts w:ascii="Times New Roman" w:eastAsia="Times New Roman" w:hAnsi="Times New Roman" w:cs="Times New Roman"/>
          <w:sz w:val="24"/>
          <w:szCs w:val="24"/>
        </w:rPr>
        <w:t>В помещениях  администрации Усть-Луковского  сельсовета   предусматриваются места для информирования заявителей и заполнения документов.</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Информационные стенды содержат информацию по вопросам осуществления муниципального контроля:</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образцы заполнения документов;</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справочную информацию о должностных лицах  администрации Усть-Луковского  сельсовета , графике работы, номерах телефонов, адресах электронной почты;</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текст административного регламента с приложениями.</w:t>
      </w:r>
    </w:p>
    <w:p w:rsidR="007B01AB" w:rsidRPr="00DC447E" w:rsidRDefault="007B01AB" w:rsidP="007B01AB">
      <w:pPr>
        <w:pStyle w:val="af2"/>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t>18</w:t>
      </w:r>
      <w:r w:rsidRPr="00BB525A">
        <w:rPr>
          <w:rFonts w:eastAsia="Times New Roman"/>
        </w:rPr>
        <w:t>.</w:t>
      </w:r>
      <w:r>
        <w:rPr>
          <w:rFonts w:ascii="Times New Roman" w:eastAsia="Times New Roman" w:hAnsi="Times New Roman" w:cs="Times New Roman"/>
          <w:sz w:val="24"/>
          <w:szCs w:val="24"/>
        </w:rPr>
        <w:t>Орган муниципального</w:t>
      </w:r>
      <w:r w:rsidRPr="00DC447E">
        <w:rPr>
          <w:rFonts w:ascii="Times New Roman" w:eastAsia="Times New Roman" w:hAnsi="Times New Roman" w:cs="Times New Roman"/>
          <w:sz w:val="24"/>
          <w:szCs w:val="24"/>
        </w:rPr>
        <w:t xml:space="preserve"> контроля размещает на своем официальном сайте в сети Интернет следующую информацию:</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 сведения о результатах плановых и внеплановых проверок – в течение пяти рабочих дней со дня окончания проведения проверок;</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5) ежегодные доклады об осущ</w:t>
      </w:r>
      <w:r>
        <w:rPr>
          <w:rFonts w:ascii="Times New Roman" w:eastAsia="Times New Roman" w:hAnsi="Times New Roman" w:cs="Times New Roman"/>
          <w:sz w:val="24"/>
          <w:szCs w:val="24"/>
        </w:rPr>
        <w:t xml:space="preserve">ествлении муниципального </w:t>
      </w:r>
      <w:r w:rsidRPr="00DC447E">
        <w:rPr>
          <w:rFonts w:ascii="Times New Roman" w:eastAsia="Times New Roman" w:hAnsi="Times New Roman" w:cs="Times New Roman"/>
          <w:sz w:val="24"/>
          <w:szCs w:val="24"/>
        </w:rPr>
        <w:t xml:space="preserve"> контроля и об эффективности такого контроля – в течение первого квартала текущего года;</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6) тексты рекомендаций и информация, содействующие выполнению обязательных требований.</w:t>
      </w:r>
    </w:p>
    <w:p w:rsidR="007B01AB" w:rsidRPr="009C6C97" w:rsidRDefault="007B01AB" w:rsidP="007B01AB">
      <w:pPr>
        <w:pStyle w:val="af2"/>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Срок осуществления муниципального контроля</w:t>
      </w:r>
    </w:p>
    <w:p w:rsidR="007B01AB" w:rsidRPr="001147BF" w:rsidRDefault="007B01AB" w:rsidP="007B01AB">
      <w:pPr>
        <w:pStyle w:val="af2"/>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19</w:t>
      </w:r>
      <w:r w:rsidRPr="00BB525A">
        <w:rPr>
          <w:rFonts w:eastAsia="Times New Roman"/>
        </w:rPr>
        <w:t xml:space="preserve">. </w:t>
      </w:r>
      <w:r w:rsidRPr="001147BF">
        <w:rPr>
          <w:rFonts w:ascii="Times New Roman" w:eastAsia="Times New Roman" w:hAnsi="Times New Roman" w:cs="Times New Roman"/>
          <w:sz w:val="24"/>
          <w:szCs w:val="24"/>
        </w:rPr>
        <w:t>Срок проведения каждой из проверок при осуществлении муниципального контроля не может превышать двадцати рабочих дней.</w:t>
      </w:r>
    </w:p>
    <w:p w:rsidR="007B01AB" w:rsidRPr="001147BF" w:rsidRDefault="007B01AB" w:rsidP="007B01AB">
      <w:pPr>
        <w:pStyle w:val="af2"/>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B01AB" w:rsidRPr="001147BF" w:rsidRDefault="007B01AB" w:rsidP="007B01AB">
      <w:pPr>
        <w:pStyle w:val="af2"/>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Плановые проверки проводятся не чаще чем один раз в три года.</w:t>
      </w:r>
    </w:p>
    <w:p w:rsidR="007B01AB" w:rsidRPr="008E10AD" w:rsidRDefault="007B01AB" w:rsidP="007B01AB">
      <w:pPr>
        <w:suppressAutoHyphens/>
        <w:autoSpaceDE w:val="0"/>
        <w:autoSpaceDN w:val="0"/>
        <w:adjustRightInd w:val="0"/>
        <w:ind w:firstLine="709"/>
        <w:jc w:val="both"/>
      </w:pPr>
      <w:r w:rsidRPr="001147BF">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8E10AD">
        <w:rPr>
          <w:highlight w:val="yellow"/>
        </w:rPr>
        <w:t xml:space="preserve"> На период действия срока приостановления проведения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7B01AB" w:rsidRPr="00DC447E" w:rsidRDefault="007B01AB" w:rsidP="007B01AB">
      <w:pPr>
        <w:pStyle w:val="af2"/>
        <w:jc w:val="both"/>
        <w:rPr>
          <w:rFonts w:ascii="Times New Roman" w:hAnsi="Times New Roman" w:cs="Times New Roman"/>
          <w:sz w:val="24"/>
          <w:szCs w:val="24"/>
        </w:rPr>
      </w:pPr>
      <w:r w:rsidRPr="00FF4685">
        <w:rPr>
          <w:rFonts w:ascii="Times New Roman" w:hAnsi="Times New Roman" w:cs="Times New Roman"/>
          <w:b/>
          <w:sz w:val="24"/>
          <w:szCs w:val="24"/>
        </w:rPr>
        <w:lastRenderedPageBreak/>
        <w:t>20</w:t>
      </w:r>
      <w:r>
        <w:t>.</w:t>
      </w:r>
      <w:r w:rsidRPr="00DC447E">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w:t>
      </w:r>
      <w:r w:rsidR="0045569B">
        <w:rPr>
          <w:rFonts w:ascii="Times New Roman" w:hAnsi="Times New Roman" w:cs="Times New Roman"/>
          <w:sz w:val="24"/>
          <w:szCs w:val="24"/>
        </w:rPr>
        <w:t>ой  Усть-Луковского  сельсовета</w:t>
      </w:r>
      <w:r w:rsidRPr="00DC447E">
        <w:rPr>
          <w:rFonts w:ascii="Times New Roman" w:hAnsi="Times New Roman" w:cs="Times New Roman"/>
          <w:sz w:val="24"/>
          <w:szCs w:val="24"/>
        </w:rPr>
        <w:t xml:space="preserve">, но не более чем на двадцать рабочих дней, в отношении малых предприятий, микропредприятий не более чем на пятнадцать часов. </w:t>
      </w:r>
    </w:p>
    <w:p w:rsidR="007B01AB" w:rsidRPr="009C6C97" w:rsidRDefault="007B01AB" w:rsidP="007B01AB">
      <w:pPr>
        <w:pStyle w:val="af2"/>
        <w:jc w:val="center"/>
        <w:rPr>
          <w:rFonts w:ascii="Times New Roman" w:hAnsi="Times New Roman" w:cs="Times New Roman"/>
          <w:b/>
          <w:sz w:val="24"/>
          <w:szCs w:val="24"/>
        </w:rPr>
      </w:pPr>
      <w:bookmarkStart w:id="19" w:name="000247"/>
      <w:bookmarkEnd w:id="19"/>
      <w:r w:rsidRPr="009C6C97">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B01AB" w:rsidRPr="00DC447E" w:rsidRDefault="007B01AB" w:rsidP="007B01AB">
      <w:pPr>
        <w:pStyle w:val="af2"/>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21</w:t>
      </w:r>
      <w:r w:rsidRPr="00BB525A">
        <w:rPr>
          <w:rFonts w:eastAsia="Times New Roman"/>
        </w:rPr>
        <w:t xml:space="preserve">. </w:t>
      </w:r>
      <w:r w:rsidRPr="00DC447E">
        <w:rPr>
          <w:rFonts w:ascii="Times New Roman" w:eastAsia="Times New Roman" w:hAnsi="Times New Roman" w:cs="Times New Roman"/>
          <w:sz w:val="24"/>
          <w:szCs w:val="24"/>
        </w:rPr>
        <w:t>Осуществление муниципального контроля предусматривает выполнение следующих административных процедур:</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1)подготовка и утверждение ежегодных планов проведения плановых проверок;</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2)принятие решения о проведении проверки и подготовка к проведению проверки;</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3)проведение проверки и составление акта проверки;</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Блок-схема осуществления муниципального контроля представлена в приложении 2 к Административному регламенту.</w:t>
      </w:r>
    </w:p>
    <w:p w:rsidR="007B01AB" w:rsidRPr="008419A4" w:rsidRDefault="007B01AB" w:rsidP="007B01AB">
      <w:pPr>
        <w:pStyle w:val="af2"/>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Подготовка и утверждение ежегодных планов</w:t>
      </w:r>
    </w:p>
    <w:p w:rsidR="007B01AB" w:rsidRPr="008419A4" w:rsidRDefault="007B01AB" w:rsidP="007B01AB">
      <w:pPr>
        <w:pStyle w:val="af2"/>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проведения плановых проверок</w:t>
      </w:r>
    </w:p>
    <w:p w:rsidR="007B01AB" w:rsidRPr="00DC447E" w:rsidRDefault="007B01AB" w:rsidP="007B01AB">
      <w:pPr>
        <w:pStyle w:val="af2"/>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22</w:t>
      </w:r>
      <w:r w:rsidRPr="00BB525A">
        <w:rPr>
          <w:rFonts w:eastAsia="Times New Roman"/>
        </w:rPr>
        <w:t xml:space="preserve">. </w:t>
      </w:r>
      <w:r w:rsidRPr="00DC447E">
        <w:rPr>
          <w:rFonts w:ascii="Times New Roman" w:eastAsia="Times New Roman" w:hAnsi="Times New Roman" w:cs="Times New Roman"/>
          <w:sz w:val="24"/>
          <w:szCs w:val="24"/>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01AB" w:rsidRPr="00DC447E" w:rsidRDefault="007B01AB" w:rsidP="007B01AB">
      <w:pPr>
        <w:pStyle w:val="af2"/>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23</w:t>
      </w:r>
      <w:r w:rsidRPr="00BB525A">
        <w:rPr>
          <w:rFonts w:eastAsia="Times New Roman"/>
        </w:rPr>
        <w:t xml:space="preserve">. </w:t>
      </w:r>
      <w:r w:rsidRPr="00DC447E">
        <w:rPr>
          <w:rFonts w:ascii="Times New Roman" w:eastAsia="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B01AB" w:rsidRPr="00DC447E" w:rsidRDefault="007B01AB" w:rsidP="007B01AB">
      <w:pPr>
        <w:pStyle w:val="af2"/>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24</w:t>
      </w:r>
      <w:r w:rsidRPr="008419A4">
        <w:rPr>
          <w:rFonts w:ascii="Times New Roman" w:eastAsia="Times New Roman" w:hAnsi="Times New Roman" w:cs="Times New Roman"/>
          <w:sz w:val="24"/>
          <w:szCs w:val="24"/>
        </w:rPr>
        <w:t>.</w:t>
      </w:r>
      <w:r w:rsidRPr="00BB525A">
        <w:rPr>
          <w:rFonts w:eastAsia="Times New Roman"/>
        </w:rPr>
        <w:t xml:space="preserve"> </w:t>
      </w:r>
      <w:r w:rsidRPr="00DC447E">
        <w:rPr>
          <w:rFonts w:ascii="Times New Roman" w:eastAsia="Times New Roman" w:hAnsi="Times New Roman" w:cs="Times New Roman"/>
          <w:sz w:val="24"/>
          <w:szCs w:val="24"/>
        </w:rPr>
        <w:t>Проект ежегодного плана проведения плановых проверок юридических лиц разрабатывается должностным лицом администрации Усть-Луковского  сельсовета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Подготовленный проект ежегодного плана проведения плановых проверок юридических лиц согласовывается путем визирования Главой Усть-Луковского  сельсовета ,   и до 1 сентября года, предшествующего году проведения плановых проверок, направляется ответственным должностным лицом администрации Усть-Луковского  сельсовета  в прокуратуру Ордынского района Новосибирской области.</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w:t>
      </w:r>
      <w:r w:rsidRPr="00DC447E">
        <w:rPr>
          <w:rFonts w:ascii="Times New Roman" w:eastAsia="Times New Roman" w:hAnsi="Times New Roman" w:cs="Times New Roman"/>
          <w:sz w:val="24"/>
          <w:szCs w:val="24"/>
        </w:rPr>
        <w:lastRenderedPageBreak/>
        <w:t>предложения Главе Усть-Луковского  сельсовета    о проведении совместных плановых проверок.</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Администрация Усть-Луковского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Глава Усть-Луковского  сельсовета  издает приказ об утверждении ежегодного плана проведения плановых проверок юридических лиц и направляет его в прокуратуру Ордынского района Новосибирской области  .</w:t>
      </w:r>
    </w:p>
    <w:p w:rsidR="007B01AB" w:rsidRPr="00DC447E" w:rsidRDefault="007B01AB" w:rsidP="007B01AB">
      <w:pPr>
        <w:pStyle w:val="af2"/>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25</w:t>
      </w:r>
      <w:r w:rsidRPr="00BB525A">
        <w:rPr>
          <w:rFonts w:eastAsia="Times New Roman"/>
        </w:rPr>
        <w:t xml:space="preserve">. </w:t>
      </w:r>
      <w:r w:rsidRPr="00DC447E">
        <w:rPr>
          <w:rFonts w:ascii="Times New Roman" w:eastAsia="Times New Roman" w:hAnsi="Times New Roman" w:cs="Times New Roman"/>
          <w:sz w:val="24"/>
          <w:szCs w:val="24"/>
        </w:rPr>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Усть-Луковского  сельсовета   в сети Интернет и (или) опубликования в периодическом печатном органе  администрации Усть-Луковского  сельсовета «Вестник»  , в котором размещается информация органов местного самоуправления).</w:t>
      </w:r>
    </w:p>
    <w:p w:rsidR="007B01AB" w:rsidRPr="00DC447E" w:rsidRDefault="007B01AB" w:rsidP="007B01AB">
      <w:pPr>
        <w:pStyle w:val="af2"/>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26</w:t>
      </w:r>
      <w:r w:rsidRPr="00BB525A">
        <w:rPr>
          <w:rFonts w:eastAsia="Times New Roman"/>
        </w:rPr>
        <w:t xml:space="preserve">. </w:t>
      </w:r>
      <w:r w:rsidRPr="00DC447E">
        <w:rPr>
          <w:rFonts w:ascii="Times New Roman" w:eastAsia="Times New Roman" w:hAnsi="Times New Roman" w:cs="Times New Roman"/>
          <w:sz w:val="24"/>
          <w:szCs w:val="24"/>
        </w:rPr>
        <w:t>Результатом административной процедуры по подготовке и утверждению ежегодного плана проведения плановых проверок является утвержденный Главой Усть-Луковского  сельсовета  ежегодный план проведения плановых проверок юридических лиц.</w:t>
      </w:r>
    </w:p>
    <w:p w:rsidR="007B01AB" w:rsidRPr="00DC447E" w:rsidRDefault="007B01AB" w:rsidP="007B01AB">
      <w:pPr>
        <w:pStyle w:val="af2"/>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27</w:t>
      </w:r>
      <w:r w:rsidRPr="00DC447E">
        <w:rPr>
          <w:rFonts w:ascii="Times New Roman" w:eastAsia="Times New Roman" w:hAnsi="Times New Roman" w:cs="Times New Roman"/>
          <w:sz w:val="24"/>
          <w:szCs w:val="24"/>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7B01AB" w:rsidRPr="009C6C97" w:rsidRDefault="007B01AB" w:rsidP="007B01AB">
      <w:pPr>
        <w:pStyle w:val="af2"/>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Принятие решения о проведении проверки и подготовка к проведению проверки</w:t>
      </w:r>
    </w:p>
    <w:p w:rsidR="007B01AB" w:rsidRPr="00151C0C" w:rsidRDefault="007B01AB" w:rsidP="007B01AB">
      <w:pPr>
        <w:pStyle w:val="af2"/>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28.</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7B01AB" w:rsidRPr="00151C0C" w:rsidRDefault="007B01AB" w:rsidP="007B01AB">
      <w:pPr>
        <w:pStyle w:val="af2"/>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29.</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7B01AB" w:rsidRPr="00151C0C" w:rsidRDefault="007B01AB" w:rsidP="007B01AB">
      <w:pPr>
        <w:pStyle w:val="af2"/>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Усть-Луковского  сельсов</w:t>
      </w:r>
      <w:r>
        <w:rPr>
          <w:rFonts w:ascii="Times New Roman" w:eastAsia="Times New Roman" w:hAnsi="Times New Roman" w:cs="Times New Roman"/>
          <w:sz w:val="24"/>
          <w:szCs w:val="24"/>
        </w:rPr>
        <w:t xml:space="preserve">ета </w:t>
      </w:r>
      <w:r w:rsidR="00E7681D" w:rsidRPr="007B01AB">
        <w:rPr>
          <w:rFonts w:ascii="Times New Roman" w:hAnsi="Times New Roman" w:cs="Times New Roman"/>
          <w:sz w:val="24"/>
          <w:szCs w:val="24"/>
        </w:rPr>
        <w:t>по вопросам организации и осуществления рознично</w:t>
      </w:r>
      <w:r w:rsidR="00E7681D">
        <w:rPr>
          <w:rFonts w:ascii="Times New Roman" w:hAnsi="Times New Roman" w:cs="Times New Roman"/>
          <w:sz w:val="24"/>
          <w:szCs w:val="24"/>
        </w:rPr>
        <w:t xml:space="preserve">й продажи алкогольной продукции, </w:t>
      </w:r>
      <w:r w:rsidR="00E7681D">
        <w:rPr>
          <w:rFonts w:ascii="Times New Roman" w:eastAsia="Times New Roman" w:hAnsi="Times New Roman" w:cs="Times New Roman"/>
          <w:sz w:val="24"/>
          <w:szCs w:val="24"/>
        </w:rPr>
        <w:t> </w:t>
      </w:r>
      <w:r w:rsidRPr="00151C0C">
        <w:rPr>
          <w:rFonts w:ascii="Times New Roman" w:eastAsia="Times New Roman" w:hAnsi="Times New Roman" w:cs="Times New Roman"/>
          <w:sz w:val="24"/>
          <w:szCs w:val="24"/>
        </w:rPr>
        <w:t xml:space="preserve"> находящих</w:t>
      </w:r>
      <w:r w:rsidR="00E7681D">
        <w:rPr>
          <w:rFonts w:ascii="Times New Roman" w:eastAsia="Times New Roman" w:hAnsi="Times New Roman" w:cs="Times New Roman"/>
          <w:sz w:val="24"/>
          <w:szCs w:val="24"/>
        </w:rPr>
        <w:t>ся на территории</w:t>
      </w:r>
      <w:r w:rsidRPr="00151C0C">
        <w:rPr>
          <w:rFonts w:ascii="Times New Roman" w:eastAsia="Times New Roman" w:hAnsi="Times New Roman" w:cs="Times New Roman"/>
          <w:sz w:val="24"/>
          <w:szCs w:val="24"/>
        </w:rPr>
        <w:t xml:space="preserve">  муниципального образования Усть-Луковского  сельсовета Ордынского района Новосибирской области  ;</w:t>
      </w:r>
    </w:p>
    <w:p w:rsidR="007B01AB" w:rsidRPr="00151C0C" w:rsidRDefault="007B01AB" w:rsidP="007B01AB">
      <w:pPr>
        <w:pStyle w:val="af2"/>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2) поступление в администрацию Усть-Луковского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Усть-Луковского  сельсов</w:t>
      </w:r>
      <w:r w:rsidR="00E7681D">
        <w:rPr>
          <w:rFonts w:ascii="Times New Roman" w:eastAsia="Times New Roman" w:hAnsi="Times New Roman" w:cs="Times New Roman"/>
          <w:sz w:val="24"/>
          <w:szCs w:val="24"/>
        </w:rPr>
        <w:t>ета  </w:t>
      </w:r>
      <w:r w:rsidR="00E7681D" w:rsidRPr="007B01AB">
        <w:rPr>
          <w:rFonts w:ascii="Times New Roman" w:hAnsi="Times New Roman" w:cs="Times New Roman"/>
          <w:sz w:val="24"/>
          <w:szCs w:val="24"/>
        </w:rPr>
        <w:t>по вопросам организации и осуществления рознично</w:t>
      </w:r>
      <w:r w:rsidR="00E7681D">
        <w:rPr>
          <w:rFonts w:ascii="Times New Roman" w:hAnsi="Times New Roman" w:cs="Times New Roman"/>
          <w:sz w:val="24"/>
          <w:szCs w:val="24"/>
        </w:rPr>
        <w:t>й продажи алкогольной продукции,</w:t>
      </w:r>
      <w:r w:rsidRPr="00151C0C">
        <w:rPr>
          <w:rFonts w:ascii="Times New Roman" w:eastAsia="Times New Roman" w:hAnsi="Times New Roman" w:cs="Times New Roman"/>
          <w:sz w:val="24"/>
          <w:szCs w:val="24"/>
        </w:rPr>
        <w:t xml:space="preserve"> находящихс</w:t>
      </w:r>
      <w:r w:rsidR="00E7681D">
        <w:rPr>
          <w:rFonts w:ascii="Times New Roman" w:eastAsia="Times New Roman" w:hAnsi="Times New Roman" w:cs="Times New Roman"/>
          <w:sz w:val="24"/>
          <w:szCs w:val="24"/>
        </w:rPr>
        <w:t>я на территории</w:t>
      </w:r>
      <w:r w:rsidRPr="00151C0C">
        <w:rPr>
          <w:rFonts w:ascii="Times New Roman" w:eastAsia="Times New Roman" w:hAnsi="Times New Roman" w:cs="Times New Roman"/>
          <w:sz w:val="24"/>
          <w:szCs w:val="24"/>
        </w:rPr>
        <w:t> муниципального образования Усть-Луковского  сельсовета Ордынского района Новосибирской области  ;</w:t>
      </w:r>
    </w:p>
    <w:p w:rsidR="007B01AB" w:rsidRPr="00151C0C" w:rsidRDefault="007B01AB" w:rsidP="007B01AB">
      <w:pPr>
        <w:pStyle w:val="af2"/>
        <w:jc w:val="both"/>
        <w:rPr>
          <w:rFonts w:ascii="Times New Roman" w:eastAsia="Times New Roman" w:hAnsi="Times New Roman" w:cs="Times New Roman"/>
          <w:sz w:val="24"/>
          <w:szCs w:val="24"/>
        </w:rPr>
      </w:pPr>
      <w:r w:rsidRPr="00151C0C">
        <w:rPr>
          <w:rFonts w:ascii="Times New Roman" w:hAnsi="Times New Roman" w:cs="Times New Roman"/>
          <w:sz w:val="24"/>
          <w:szCs w:val="24"/>
        </w:rPr>
        <w:t>3) приказ Главы Усть-Луковского  сельсовета ,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w:t>
      </w:r>
      <w:r w:rsidRPr="00151C0C">
        <w:rPr>
          <w:rFonts w:ascii="Times New Roman" w:eastAsia="Times New Roman" w:hAnsi="Times New Roman" w:cs="Times New Roman"/>
          <w:sz w:val="24"/>
          <w:szCs w:val="24"/>
        </w:rPr>
        <w:t>конов по поступившим в органы прокуратуры материалам и обращениям.</w:t>
      </w:r>
    </w:p>
    <w:p w:rsidR="007B01AB" w:rsidRPr="00680F70" w:rsidRDefault="007B01AB" w:rsidP="007B01AB">
      <w:pPr>
        <w:pStyle w:val="af2"/>
        <w:jc w:val="both"/>
        <w:rPr>
          <w:rFonts w:ascii="Times New Roman" w:hAnsi="Times New Roman" w:cs="Times New Roman"/>
          <w:sz w:val="24"/>
          <w:szCs w:val="24"/>
        </w:rPr>
      </w:pPr>
      <w:r w:rsidRPr="001A44F9">
        <w:rPr>
          <w:rFonts w:ascii="Times New Roman" w:hAnsi="Times New Roman" w:cs="Times New Roman"/>
          <w:sz w:val="24"/>
          <w:szCs w:val="24"/>
        </w:rPr>
        <w:t xml:space="preserve"> </w:t>
      </w:r>
      <w:r w:rsidRPr="001A44F9">
        <w:rPr>
          <w:rFonts w:ascii="Times New Roman" w:hAnsi="Times New Roman" w:cs="Times New Roman"/>
          <w:b/>
          <w:sz w:val="24"/>
          <w:szCs w:val="24"/>
        </w:rPr>
        <w:t>30</w:t>
      </w:r>
      <w:r>
        <w:t>.</w:t>
      </w:r>
      <w:r w:rsidRPr="00680F70">
        <w:rPr>
          <w:rFonts w:ascii="Times New Roman" w:hAnsi="Times New Roman" w:cs="Times New Roman"/>
          <w:sz w:val="24"/>
          <w:szCs w:val="24"/>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28 настоящего регламента ,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w:t>
      </w:r>
      <w:r w:rsidRPr="00680F70">
        <w:rPr>
          <w:rFonts w:ascii="Times New Roman" w:hAnsi="Times New Roman" w:cs="Times New Roman"/>
          <w:sz w:val="24"/>
          <w:szCs w:val="24"/>
        </w:rPr>
        <w:lastRenderedPageBreak/>
        <w:t>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B01AB" w:rsidRPr="00680F70" w:rsidRDefault="007B01AB" w:rsidP="007B01AB">
      <w:pPr>
        <w:pStyle w:val="af2"/>
        <w:rPr>
          <w:rFonts w:ascii="Times New Roman" w:hAnsi="Times New Roman" w:cs="Times New Roman"/>
          <w:sz w:val="24"/>
          <w:szCs w:val="24"/>
        </w:rPr>
      </w:pPr>
      <w:bookmarkStart w:id="20" w:name="000322"/>
      <w:bookmarkEnd w:id="20"/>
      <w:r w:rsidRPr="00151C0C">
        <w:rPr>
          <w:b/>
        </w:rPr>
        <w:t>31.</w:t>
      </w:r>
      <w:r>
        <w:t xml:space="preserve"> </w:t>
      </w:r>
      <w:r w:rsidRPr="00680F70">
        <w:rPr>
          <w:rFonts w:ascii="Times New Roman" w:hAnsi="Times New Roman" w:cs="Times New Roman"/>
          <w:sz w:val="24"/>
          <w:szCs w:val="24"/>
        </w:rPr>
        <w:t>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B01AB" w:rsidRPr="00680F70" w:rsidRDefault="007B01AB" w:rsidP="007B01AB">
      <w:pPr>
        <w:pStyle w:val="af2"/>
        <w:jc w:val="both"/>
        <w:rPr>
          <w:rFonts w:ascii="Times New Roman" w:hAnsi="Times New Roman" w:cs="Times New Roman"/>
          <w:sz w:val="24"/>
          <w:szCs w:val="24"/>
        </w:rPr>
      </w:pPr>
      <w:bookmarkStart w:id="21" w:name="000323"/>
      <w:bookmarkEnd w:id="21"/>
      <w:r w:rsidRPr="001A44F9">
        <w:rPr>
          <w:rFonts w:ascii="Times New Roman" w:hAnsi="Times New Roman" w:cs="Times New Roman"/>
          <w:b/>
          <w:sz w:val="24"/>
          <w:szCs w:val="24"/>
        </w:rPr>
        <w:t>32</w:t>
      </w:r>
      <w:r w:rsidRPr="00151C0C">
        <w:rPr>
          <w:b/>
        </w:rPr>
        <w:t>.</w:t>
      </w:r>
      <w:r>
        <w:rPr>
          <w:rFonts w:ascii="Open Sans" w:hAnsi="Open Sans"/>
          <w:sz w:val="23"/>
          <w:szCs w:val="23"/>
        </w:rPr>
        <w:t xml:space="preserve"> </w:t>
      </w:r>
      <w:r w:rsidRPr="00680F70">
        <w:rPr>
          <w:rFonts w:ascii="Times New Roman" w:hAnsi="Times New Roman" w:cs="Times New Roman"/>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B01AB" w:rsidRPr="00680F70" w:rsidRDefault="007B01AB" w:rsidP="007B01AB">
      <w:pPr>
        <w:pStyle w:val="af2"/>
        <w:jc w:val="both"/>
        <w:rPr>
          <w:rFonts w:ascii="Times New Roman" w:hAnsi="Times New Roman" w:cs="Times New Roman"/>
          <w:sz w:val="24"/>
          <w:szCs w:val="24"/>
        </w:rPr>
      </w:pPr>
      <w:bookmarkStart w:id="22" w:name="000324"/>
      <w:bookmarkEnd w:id="22"/>
      <w:r w:rsidRPr="001A44F9">
        <w:rPr>
          <w:rFonts w:ascii="Times New Roman" w:hAnsi="Times New Roman" w:cs="Times New Roman"/>
          <w:b/>
          <w:sz w:val="24"/>
          <w:szCs w:val="24"/>
        </w:rPr>
        <w:t>33</w:t>
      </w:r>
      <w:r w:rsidRPr="00151C0C">
        <w:rPr>
          <w:b/>
          <w:sz w:val="28"/>
          <w:szCs w:val="28"/>
        </w:rPr>
        <w:t>.</w:t>
      </w:r>
      <w:r>
        <w:t xml:space="preserve"> </w:t>
      </w:r>
      <w:r w:rsidRPr="00680F70">
        <w:rPr>
          <w:rFonts w:ascii="Times New Roman" w:hAnsi="Times New Roman" w:cs="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B01AB" w:rsidRPr="000224FF" w:rsidRDefault="007B01AB" w:rsidP="007B01AB">
      <w:pPr>
        <w:pStyle w:val="af2"/>
        <w:jc w:val="both"/>
      </w:pPr>
      <w:bookmarkStart w:id="23" w:name="000325"/>
      <w:bookmarkEnd w:id="23"/>
      <w:r w:rsidRPr="00680F70">
        <w:rPr>
          <w:rFonts w:ascii="Times New Roman" w:hAnsi="Times New Roman" w:cs="Times New Roman"/>
          <w:b/>
          <w:sz w:val="24"/>
          <w:szCs w:val="24"/>
        </w:rPr>
        <w:t>34</w:t>
      </w:r>
      <w:r>
        <w:t xml:space="preserve">. </w:t>
      </w:r>
      <w:r w:rsidRPr="00680F70">
        <w:rPr>
          <w:rFonts w:ascii="Times New Roman" w:hAnsi="Times New Roman" w:cs="Times New Roman"/>
          <w:sz w:val="24"/>
          <w:szCs w:val="24"/>
        </w:rPr>
        <w:t>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t>.</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35</w:t>
      </w:r>
      <w:r w:rsidRPr="00151C0C">
        <w:rPr>
          <w:rFonts w:eastAsia="Times New Roman"/>
          <w:b/>
        </w:rPr>
        <w:t>.</w:t>
      </w:r>
      <w:r w:rsidRPr="00BB525A">
        <w:rPr>
          <w:rFonts w:ascii="Arial" w:eastAsia="Times New Roman" w:hAnsi="Arial" w:cs="Arial"/>
          <w:sz w:val="18"/>
          <w:szCs w:val="18"/>
        </w:rPr>
        <w:t xml:space="preserve"> </w:t>
      </w:r>
      <w:r w:rsidRPr="00C3194C">
        <w:rPr>
          <w:rFonts w:ascii="Times New Roman" w:eastAsia="Times New Roman" w:hAnsi="Times New Roman" w:cs="Times New Roman"/>
          <w:sz w:val="24"/>
          <w:szCs w:val="24"/>
        </w:rPr>
        <w:t>Плановые и внеплановые проверки проводятся на основании распоряжения Главы Усть-Луковского  сельсовета  о проведении проверки.</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Подготовку к проведению проверки (плановой, внеплановой) осуществляет должностное лицо администра</w:t>
      </w:r>
      <w:r>
        <w:rPr>
          <w:rFonts w:ascii="Times New Roman" w:eastAsia="Times New Roman" w:hAnsi="Times New Roman" w:cs="Times New Roman"/>
          <w:sz w:val="24"/>
          <w:szCs w:val="24"/>
        </w:rPr>
        <w:t>ции Усть-Луковского  сельсовета</w:t>
      </w:r>
      <w:r w:rsidRPr="00C3194C">
        <w:rPr>
          <w:rFonts w:ascii="Times New Roman" w:eastAsia="Times New Roman" w:hAnsi="Times New Roman" w:cs="Times New Roman"/>
          <w:sz w:val="24"/>
          <w:szCs w:val="24"/>
        </w:rPr>
        <w:t>, ответственное за организацию проведения проверки (далее – специалист, ответственный за организацию проверки).</w:t>
      </w:r>
    </w:p>
    <w:p w:rsidR="007B01AB" w:rsidRPr="00C3194C" w:rsidRDefault="007B01AB" w:rsidP="007B01AB">
      <w:pPr>
        <w:pStyle w:val="af2"/>
        <w:jc w:val="both"/>
        <w:rPr>
          <w:rFonts w:ascii="Times New Roman" w:eastAsia="Times New Roman" w:hAnsi="Times New Roman" w:cs="Times New Roman"/>
          <w:sz w:val="24"/>
          <w:szCs w:val="24"/>
        </w:rPr>
      </w:pPr>
      <w:r w:rsidRPr="001A44F9">
        <w:rPr>
          <w:rFonts w:ascii="Times New Roman" w:eastAsia="Times New Roman" w:hAnsi="Times New Roman" w:cs="Times New Roman"/>
          <w:b/>
          <w:sz w:val="24"/>
          <w:szCs w:val="24"/>
        </w:rPr>
        <w:t>36.</w:t>
      </w:r>
      <w:r w:rsidRPr="00BB525A">
        <w:rPr>
          <w:rFonts w:ascii="Arial" w:eastAsia="Times New Roman" w:hAnsi="Arial" w:cs="Arial"/>
          <w:sz w:val="18"/>
          <w:szCs w:val="18"/>
        </w:rPr>
        <w:t xml:space="preserve"> </w:t>
      </w:r>
      <w:r w:rsidRPr="00C3194C">
        <w:rPr>
          <w:rFonts w:ascii="Times New Roman" w:eastAsia="Times New Roman" w:hAnsi="Times New Roman" w:cs="Times New Roman"/>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Усть-Луковского  сельсовета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w:t>
      </w:r>
      <w:r w:rsidRPr="00C3194C">
        <w:rPr>
          <w:rFonts w:ascii="Times New Roman" w:eastAsia="Times New Roman" w:hAnsi="Times New Roman" w:cs="Times New Roman"/>
          <w:sz w:val="24"/>
          <w:szCs w:val="24"/>
        </w:rPr>
        <w:lastRenderedPageBreak/>
        <w:t>Минэкономразвития РФ) (приложение 4), и передачу его на подпись  Гла</w:t>
      </w:r>
      <w:r>
        <w:rPr>
          <w:rFonts w:ascii="Times New Roman" w:eastAsia="Times New Roman" w:hAnsi="Times New Roman" w:cs="Times New Roman"/>
          <w:sz w:val="24"/>
          <w:szCs w:val="24"/>
        </w:rPr>
        <w:t xml:space="preserve">ве Усть-Луковского  сельсовета </w:t>
      </w:r>
      <w:r w:rsidRPr="00C3194C">
        <w:rPr>
          <w:rFonts w:ascii="Times New Roman" w:eastAsia="Times New Roman" w:hAnsi="Times New Roman" w:cs="Times New Roman"/>
          <w:sz w:val="24"/>
          <w:szCs w:val="24"/>
        </w:rPr>
        <w:t>.</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Распоряжение Главы Усть-Луковского  сельсовета    о проведении плановой проверки подписывается Главой Усть-Луковского  сельсовета  в течение трех рабочих дней со дня его передачи на подпись.</w:t>
      </w:r>
    </w:p>
    <w:p w:rsidR="007B01AB" w:rsidRPr="00151C0C" w:rsidRDefault="007B01AB" w:rsidP="007B01AB">
      <w:pPr>
        <w:pStyle w:val="af2"/>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37.</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Усть-Луковского  сельсовета   о проведении внеплановой проверки.</w:t>
      </w:r>
    </w:p>
    <w:p w:rsidR="007B01AB" w:rsidRPr="00151C0C" w:rsidRDefault="007B01AB" w:rsidP="007B01AB">
      <w:pPr>
        <w:pStyle w:val="af2"/>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 xml:space="preserve">   В день подписания распоряжения Главы Усть-Луковского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приказом Минэкономразвития РФ (приложение 5) (далее - заявление). К заявлению прилагается копия распоряжения Главы сельсовета  о проведении внеплановой выездной проверки и документы, содержащие сведения, послужившие основанием для ее проведения.</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38.</w:t>
      </w:r>
      <w:r w:rsidRPr="00C3194C">
        <w:rPr>
          <w:rFonts w:ascii="Times New Roman" w:eastAsia="Times New Roman" w:hAnsi="Times New Roman" w:cs="Times New Roman"/>
          <w:sz w:val="24"/>
          <w:szCs w:val="24"/>
        </w:rPr>
        <w:t xml:space="preserve">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Усть-Луковского  сельсовета  осуществляют мероприятия по ее подготовке.</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Усть-Луковского  сельсовета  об отмене распоряжения Главы Усть-Луковского  сельсовета   о проведении проверки.</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39</w:t>
      </w:r>
      <w:r w:rsidRPr="00C3194C">
        <w:rPr>
          <w:rFonts w:ascii="Times New Roman" w:eastAsia="Times New Roman" w:hAnsi="Times New Roman" w:cs="Times New Roman"/>
          <w:sz w:val="24"/>
          <w:szCs w:val="24"/>
        </w:rPr>
        <w:t>. Если основанием для проведения внеплановой выездной проверки юридических лиц является поступление в администрацию Усть-Луковского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Усть-Луковского  сельсовета  </w:t>
      </w:r>
      <w:r w:rsidR="00530A0F">
        <w:rPr>
          <w:rFonts w:ascii="Times New Roman" w:eastAsia="Times New Roman" w:hAnsi="Times New Roman" w:cs="Times New Roman"/>
          <w:sz w:val="24"/>
          <w:szCs w:val="24"/>
        </w:rPr>
        <w:t xml:space="preserve">в области торговой деятельности </w:t>
      </w:r>
      <w:r w:rsidR="00530A0F" w:rsidRPr="00530A0F">
        <w:rPr>
          <w:rFonts w:ascii="Times New Roman" w:hAnsi="Times New Roman" w:cs="Times New Roman"/>
          <w:sz w:val="24"/>
          <w:szCs w:val="24"/>
        </w:rPr>
        <w:t>в области розничной продажи алкогольной продукции</w:t>
      </w:r>
      <w:r w:rsidRPr="00C3194C">
        <w:rPr>
          <w:rFonts w:ascii="Times New Roman" w:eastAsia="Times New Roman" w:hAnsi="Times New Roman" w:cs="Times New Roman"/>
          <w:sz w:val="24"/>
          <w:szCs w:val="24"/>
        </w:rPr>
        <w:t>, находящих</w:t>
      </w:r>
      <w:r>
        <w:rPr>
          <w:rFonts w:ascii="Times New Roman" w:eastAsia="Times New Roman" w:hAnsi="Times New Roman" w:cs="Times New Roman"/>
          <w:sz w:val="24"/>
          <w:szCs w:val="24"/>
        </w:rPr>
        <w:t>ся на территории</w:t>
      </w:r>
      <w:r w:rsidRPr="00C3194C">
        <w:rPr>
          <w:rFonts w:ascii="Times New Roman" w:eastAsia="Times New Roman" w:hAnsi="Times New Roman" w:cs="Times New Roman"/>
          <w:sz w:val="24"/>
          <w:szCs w:val="24"/>
        </w:rPr>
        <w:t xml:space="preserve"> администрации Усть-Луковского  сельсовета,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Усть-Луковского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заявления;</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копии распоряжения Главы Усть-Луковского  сельсовета   о проведении внеплановой выездной проверки; документов, содержащих сведения, послужившие основанием для проведения проверки.</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40</w:t>
      </w:r>
      <w:r w:rsidRPr="00C3194C">
        <w:rPr>
          <w:rFonts w:ascii="Times New Roman" w:eastAsia="Times New Roman" w:hAnsi="Times New Roman" w:cs="Times New Roman"/>
          <w:sz w:val="24"/>
          <w:szCs w:val="24"/>
        </w:rPr>
        <w:t>. Должностные лица администрации Усть-Луковского  сельсовета   уведомляют субъекта проверки о проведении проверки посредством направления копии распоряжения Главы Усть-Луковского   сельсовета  о проведении проверки заказным почтовым отправлением с уведомлением о вручении или любым доступным способом:</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lastRenderedPageBreak/>
        <w:t xml:space="preserve">   при проведении плановой проверки – не позднее, чем за три  рабочих дня до начала ее проведения;</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при проведении внеплановой выездной проверки, за исключением внеплановой выездной проверки, основания проведения которой указаны в подпункте 2 пункта 28, – не менее чем за двадцать четыре часа до начала ее проведения.</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7B01AB" w:rsidRPr="00C3194C" w:rsidRDefault="007B01AB" w:rsidP="007B01AB">
      <w:pPr>
        <w:pStyle w:val="af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Усть-Луковского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w:t>
      </w:r>
    </w:p>
    <w:p w:rsidR="007B01AB" w:rsidRPr="00BB525A" w:rsidRDefault="007B01AB" w:rsidP="007B01AB">
      <w:pPr>
        <w:pStyle w:val="af2"/>
        <w:jc w:val="both"/>
        <w:rPr>
          <w:rFonts w:ascii="Arial" w:eastAsia="Times New Roman" w:hAnsi="Arial" w:cs="Arial"/>
          <w:sz w:val="18"/>
          <w:szCs w:val="18"/>
        </w:rPr>
      </w:pPr>
      <w:r>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w:t>
      </w:r>
      <w:r w:rsidRPr="00BB525A">
        <w:rPr>
          <w:rFonts w:ascii="Arial" w:eastAsia="Times New Roman" w:hAnsi="Arial" w:cs="Arial"/>
          <w:sz w:val="18"/>
          <w:szCs w:val="18"/>
        </w:rPr>
        <w:t>.</w:t>
      </w:r>
    </w:p>
    <w:p w:rsidR="007B01AB" w:rsidRPr="00133CEA" w:rsidRDefault="007B01AB" w:rsidP="007B01AB">
      <w:pPr>
        <w:pStyle w:val="af2"/>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Проведение проверки и составление акта проверки</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41.</w:t>
      </w:r>
      <w:r w:rsidRPr="00C3194C">
        <w:rPr>
          <w:rFonts w:ascii="Times New Roman" w:eastAsia="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Главы Усть-Луковского   сельсовета   о проведении проверки.</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42</w:t>
      </w:r>
      <w:r w:rsidRPr="00C3194C">
        <w:rPr>
          <w:rFonts w:ascii="Times New Roman" w:eastAsia="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Проверка проводится уполномоченными должностными лицами администрации Усть-Луковского   сельсовет</w:t>
      </w:r>
      <w:r>
        <w:rPr>
          <w:rFonts w:ascii="Times New Roman" w:eastAsia="Times New Roman" w:hAnsi="Times New Roman" w:cs="Times New Roman"/>
          <w:sz w:val="24"/>
          <w:szCs w:val="24"/>
        </w:rPr>
        <w:t>а</w:t>
      </w:r>
      <w:r w:rsidRPr="00C3194C">
        <w:rPr>
          <w:rFonts w:ascii="Times New Roman" w:eastAsia="Times New Roman" w:hAnsi="Times New Roman" w:cs="Times New Roman"/>
          <w:sz w:val="24"/>
          <w:szCs w:val="24"/>
        </w:rPr>
        <w:t>, указанными в распоряжении Главы Уст</w:t>
      </w:r>
      <w:r>
        <w:rPr>
          <w:rFonts w:ascii="Times New Roman" w:eastAsia="Times New Roman" w:hAnsi="Times New Roman" w:cs="Times New Roman"/>
          <w:sz w:val="24"/>
          <w:szCs w:val="24"/>
        </w:rPr>
        <w:t>ь-Луковского   сельсовета .</w:t>
      </w:r>
      <w:r w:rsidRPr="00C3194C">
        <w:rPr>
          <w:rFonts w:ascii="Times New Roman" w:eastAsia="Times New Roman" w:hAnsi="Times New Roman" w:cs="Times New Roman"/>
          <w:sz w:val="24"/>
          <w:szCs w:val="24"/>
        </w:rPr>
        <w:t>Документарная проверка (плановая, внеплановая) проводится по месту нахождения администрации Усть-Луковского   сельсовета .</w:t>
      </w:r>
    </w:p>
    <w:p w:rsidR="007B01AB" w:rsidRPr="00C3194C" w:rsidRDefault="007B01AB" w:rsidP="007B01AB">
      <w:pPr>
        <w:pStyle w:val="af2"/>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В процессе проведения документарной проверки должностным лицом администрации Усть-Луковского   сельсовета  в первую очередь рассматриваются документы проверяемого субъекта проверки, имеющиеся в распоряжении Главы Усть-Луковского   сельсовета   , акты предыдущих проверок и иные документы о результатах, осуществленных в отношении этого субъекта проверки.</w:t>
      </w:r>
    </w:p>
    <w:p w:rsidR="007B01AB" w:rsidRPr="0045569B" w:rsidRDefault="007B01AB" w:rsidP="007B01AB">
      <w:pPr>
        <w:pStyle w:val="af2"/>
        <w:jc w:val="both"/>
        <w:rPr>
          <w:rFonts w:ascii="Times New Roman" w:hAnsi="Times New Roman" w:cs="Times New Roman"/>
          <w:sz w:val="24"/>
          <w:szCs w:val="24"/>
        </w:rPr>
      </w:pPr>
      <w:r w:rsidRPr="00C3194C">
        <w:rPr>
          <w:rFonts w:ascii="Times New Roman" w:eastAsia="Times New Roman" w:hAnsi="Times New Roman" w:cs="Times New Roman"/>
          <w:b/>
          <w:sz w:val="24"/>
          <w:szCs w:val="24"/>
        </w:rPr>
        <w:t>43.</w:t>
      </w:r>
      <w:r w:rsidRPr="00C3194C">
        <w:rPr>
          <w:rFonts w:ascii="Times New Roman" w:eastAsia="Times New Roman" w:hAnsi="Times New Roman" w:cs="Times New Roman"/>
          <w:sz w:val="24"/>
          <w:szCs w:val="24"/>
        </w:rPr>
        <w:t xml:space="preserve"> </w:t>
      </w:r>
      <w:r w:rsidRPr="00DC447E">
        <w:rPr>
          <w:rFonts w:ascii="Times New Roman" w:eastAsia="Times New Roman" w:hAnsi="Times New Roman" w:cs="Times New Roman"/>
          <w:sz w:val="24"/>
          <w:szCs w:val="24"/>
        </w:rPr>
        <w:t>Если достоверность сведений, имеющихся в распоряжении  Главы Усть-Луковского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Усть-Луковского   сельсов</w:t>
      </w:r>
      <w:r>
        <w:rPr>
          <w:rFonts w:ascii="Times New Roman" w:eastAsia="Times New Roman" w:hAnsi="Times New Roman" w:cs="Times New Roman"/>
          <w:sz w:val="24"/>
          <w:szCs w:val="24"/>
        </w:rPr>
        <w:t xml:space="preserve">ета </w:t>
      </w:r>
      <w:r w:rsidR="0045569B" w:rsidRPr="007B01AB">
        <w:rPr>
          <w:rFonts w:ascii="Times New Roman" w:hAnsi="Times New Roman" w:cs="Times New Roman"/>
          <w:sz w:val="24"/>
          <w:szCs w:val="24"/>
        </w:rPr>
        <w:t>по вопросам организации и осуществления розничной продажи алкогольной продукции</w:t>
      </w:r>
      <w:r w:rsidRPr="00DC447E">
        <w:rPr>
          <w:rFonts w:ascii="Times New Roman" w:eastAsia="Times New Roman" w:hAnsi="Times New Roman" w:cs="Times New Roman"/>
          <w:sz w:val="24"/>
          <w:szCs w:val="24"/>
        </w:rPr>
        <w:t>, находящих</w:t>
      </w:r>
      <w:r w:rsidR="0045569B">
        <w:rPr>
          <w:rFonts w:ascii="Times New Roman" w:eastAsia="Times New Roman" w:hAnsi="Times New Roman" w:cs="Times New Roman"/>
          <w:sz w:val="24"/>
          <w:szCs w:val="24"/>
        </w:rPr>
        <w:t>ся на территории</w:t>
      </w:r>
      <w:r w:rsidRPr="00DC447E">
        <w:rPr>
          <w:rFonts w:ascii="Times New Roman" w:eastAsia="Times New Roman" w:hAnsi="Times New Roman" w:cs="Times New Roman"/>
          <w:sz w:val="24"/>
          <w:szCs w:val="24"/>
        </w:rPr>
        <w:t xml:space="preserve"> муниципального образован</w:t>
      </w:r>
      <w:r>
        <w:rPr>
          <w:rFonts w:ascii="Times New Roman" w:eastAsia="Times New Roman" w:hAnsi="Times New Roman" w:cs="Times New Roman"/>
          <w:sz w:val="24"/>
          <w:szCs w:val="24"/>
        </w:rPr>
        <w:t>ия Усть-Луковского   сельсовета</w:t>
      </w:r>
      <w:r w:rsidRPr="00DC447E">
        <w:rPr>
          <w:rFonts w:ascii="Times New Roman" w:eastAsia="Times New Roman" w:hAnsi="Times New Roman" w:cs="Times New Roman"/>
          <w:sz w:val="24"/>
          <w:szCs w:val="24"/>
        </w:rPr>
        <w:t> , должностное лицо администрации Усть-Луковского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течение десяти рабочих дней со дня получения мотивированного запроса субъекты проверок обязаны направить в администрацию Усть-Луковского   сельсовета   указанные в запросе документы.</w:t>
      </w:r>
    </w:p>
    <w:p w:rsidR="007B01AB" w:rsidRPr="00DC447E" w:rsidRDefault="007B01AB" w:rsidP="007B01AB">
      <w:pPr>
        <w:jc w:val="both"/>
      </w:pPr>
      <w:r w:rsidRPr="00DC447E">
        <w:rPr>
          <w:color w:val="FF0000"/>
        </w:rPr>
        <w:lastRenderedPageBreak/>
        <w:t xml:space="preserve">   </w:t>
      </w:r>
      <w:r w:rsidRPr="00DC447E">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bookmarkStart w:id="24" w:name="000239"/>
      <w:bookmarkStart w:id="25" w:name="100218"/>
      <w:bookmarkEnd w:id="24"/>
      <w:bookmarkEnd w:id="25"/>
      <w:r w:rsidRPr="00DC447E">
        <w:t>.</w:t>
      </w:r>
    </w:p>
    <w:p w:rsidR="007B01AB" w:rsidRPr="00DC447E" w:rsidRDefault="007B01AB" w:rsidP="007B01AB">
      <w:pPr>
        <w:pStyle w:val="af2"/>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44.</w:t>
      </w:r>
      <w:r w:rsidRPr="00DC447E">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Усть-Луковского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Усть-Луковского   сельсовета   документы, подтверждающие достоверность ранее представленных документов.</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Усть-Луковского   сельсовета  в </w:t>
      </w:r>
      <w:r>
        <w:rPr>
          <w:rFonts w:ascii="Times New Roman" w:eastAsia="Times New Roman" w:hAnsi="Times New Roman" w:cs="Times New Roman"/>
          <w:sz w:val="24"/>
          <w:szCs w:val="24"/>
        </w:rPr>
        <w:t>области торговой деятельности</w:t>
      </w:r>
      <w:r w:rsidRPr="00DC447E">
        <w:rPr>
          <w:rFonts w:ascii="Times New Roman" w:eastAsia="Times New Roman" w:hAnsi="Times New Roman" w:cs="Times New Roman"/>
          <w:sz w:val="24"/>
          <w:szCs w:val="24"/>
        </w:rPr>
        <w:t>, находящихс</w:t>
      </w:r>
      <w:r>
        <w:rPr>
          <w:rFonts w:ascii="Times New Roman" w:eastAsia="Times New Roman" w:hAnsi="Times New Roman" w:cs="Times New Roman"/>
          <w:sz w:val="24"/>
          <w:szCs w:val="24"/>
        </w:rPr>
        <w:t xml:space="preserve">я на территории </w:t>
      </w:r>
      <w:r w:rsidRPr="00DC447E">
        <w:rPr>
          <w:rFonts w:ascii="Times New Roman" w:eastAsia="Times New Roman" w:hAnsi="Times New Roman" w:cs="Times New Roman"/>
          <w:sz w:val="24"/>
          <w:szCs w:val="24"/>
        </w:rPr>
        <w:t>администраци</w:t>
      </w:r>
      <w:r>
        <w:rPr>
          <w:rFonts w:ascii="Times New Roman" w:eastAsia="Times New Roman" w:hAnsi="Times New Roman" w:cs="Times New Roman"/>
          <w:sz w:val="24"/>
          <w:szCs w:val="24"/>
        </w:rPr>
        <w:t>и Усть-Луковского   сельсовета</w:t>
      </w:r>
      <w:r w:rsidRPr="00DC447E">
        <w:rPr>
          <w:rFonts w:ascii="Times New Roman" w:eastAsia="Times New Roman" w:hAnsi="Times New Roman" w:cs="Times New Roman"/>
          <w:sz w:val="24"/>
          <w:szCs w:val="24"/>
        </w:rPr>
        <w:t>, должностное лицо администрации Усть-Луковского   сельсовета  проводит выездную проверку на основании распоряжения Главы Усть-Луковского   сельсовета  о проведении выездной проверки, подготовка которого осуществляется в соответствии с подпунктами 32 и 33.</w:t>
      </w:r>
    </w:p>
    <w:p w:rsidR="007B01AB" w:rsidRPr="00DC447E" w:rsidRDefault="007B01AB" w:rsidP="007B01AB">
      <w:pPr>
        <w:pStyle w:val="af2"/>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45</w:t>
      </w:r>
      <w:r w:rsidRPr="00BB525A">
        <w:rPr>
          <w:rFonts w:eastAsia="Times New Roman"/>
        </w:rPr>
        <w:t xml:space="preserve"> </w:t>
      </w:r>
      <w:r w:rsidRPr="00DC447E">
        <w:rPr>
          <w:rFonts w:ascii="Times New Roman" w:eastAsia="Times New Roman" w:hAnsi="Times New Roman" w:cs="Times New Roman"/>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B01AB" w:rsidRPr="00DC447E" w:rsidRDefault="007B01AB" w:rsidP="007B01AB">
      <w:pPr>
        <w:pStyle w:val="af2"/>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46.</w:t>
      </w:r>
      <w:r w:rsidRPr="00DC447E">
        <w:rPr>
          <w:rFonts w:ascii="Times New Roman" w:eastAsia="Times New Roman" w:hAnsi="Times New Roman" w:cs="Times New Roman"/>
          <w:sz w:val="24"/>
          <w:szCs w:val="24"/>
        </w:rPr>
        <w:t xml:space="preserve"> Выездная проверка начинается с предъявления служебного удостоверения должностным лицом  администрации Усть-Луковского   сельсовета   обязательного ознакомления субъекта проверки (его уполномоченного представителя) с распоряжением Главы Усть-Луковского   сельсовета   о проведении выездной проверки и с полномочиями проводящих проверку должностных лиц  администрации Усть-Луковского   се</w:t>
      </w:r>
      <w:r>
        <w:rPr>
          <w:rFonts w:ascii="Times New Roman" w:eastAsia="Times New Roman" w:hAnsi="Times New Roman" w:cs="Times New Roman"/>
          <w:sz w:val="24"/>
          <w:szCs w:val="24"/>
        </w:rPr>
        <w:t>льсовета</w:t>
      </w:r>
      <w:r w:rsidRPr="00DC447E">
        <w:rPr>
          <w:rFonts w:ascii="Times New Roman" w:eastAsia="Times New Roman" w:hAnsi="Times New Roman" w:cs="Times New Roman"/>
          <w:sz w:val="24"/>
          <w:szCs w:val="24"/>
        </w:rPr>
        <w:t> ,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Заверенная печатью копия распоряжения Главы Усть-Луковского   сельсовета   о проведении проверки вручается под роспись должностным лицом администрации Усть-Луковского   сельсовета  субъекту проверки (его уполномоченному представителю) одновременно с предъявлением служебного удостоверения.</w:t>
      </w:r>
    </w:p>
    <w:p w:rsidR="007B01AB" w:rsidRPr="00DC447E" w:rsidRDefault="007B01AB" w:rsidP="007B01AB">
      <w:pPr>
        <w:pStyle w:val="af2"/>
        <w:jc w:val="both"/>
        <w:rPr>
          <w:rFonts w:ascii="Times New Roman" w:hAnsi="Times New Roman" w:cs="Times New Roman"/>
          <w:sz w:val="24"/>
          <w:szCs w:val="24"/>
        </w:rPr>
      </w:pPr>
      <w:r w:rsidRPr="00133CEA">
        <w:rPr>
          <w:rFonts w:ascii="Times New Roman" w:hAnsi="Times New Roman" w:cs="Times New Roman"/>
          <w:b/>
          <w:sz w:val="24"/>
          <w:szCs w:val="24"/>
        </w:rPr>
        <w:t>47</w:t>
      </w:r>
      <w:r>
        <w:t>.</w:t>
      </w:r>
      <w:r w:rsidRPr="00DC447E">
        <w:rPr>
          <w:rFonts w:ascii="Times New Roman" w:hAnsi="Times New Roman" w:cs="Times New Roman"/>
          <w:sz w:val="24"/>
          <w:szCs w:val="24"/>
        </w:rPr>
        <w:t xml:space="preserve">Акт проверки оформляется непосредственно после ее завершения в двух экземплярах, </w:t>
      </w:r>
      <w:r w:rsidRPr="007166DC">
        <w:rPr>
          <w:rFonts w:ascii="Times New Roman" w:eastAsia="Times New Roman" w:hAnsi="Times New Roman" w:cs="Times New Roman"/>
          <w:color w:val="000000" w:themeColor="text1"/>
          <w:sz w:val="24"/>
          <w:szCs w:val="24"/>
        </w:rPr>
        <w:t>по типовой форме, утвержденной приказом Минэкономразвития РФ (приложение 6)</w:t>
      </w:r>
      <w:r w:rsidRPr="00DC447E">
        <w:rPr>
          <w:rFonts w:ascii="Times New Roman" w:eastAsia="Times New Roman" w:hAnsi="Times New Roman" w:cs="Times New Roman"/>
          <w:color w:val="646464"/>
          <w:sz w:val="24"/>
          <w:szCs w:val="24"/>
        </w:rPr>
        <w:t xml:space="preserve"> ,</w:t>
      </w:r>
      <w:r w:rsidRPr="00DC447E">
        <w:rPr>
          <w:rFonts w:ascii="Times New Roman" w:hAnsi="Times New Roman" w:cs="Times New Roman"/>
          <w:sz w:val="24"/>
          <w:szCs w:val="24"/>
        </w:rPr>
        <w:t xml:space="preserve">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w:t>
      </w:r>
      <w:r w:rsidRPr="00DC447E">
        <w:rPr>
          <w:rFonts w:ascii="Times New Roman" w:hAnsi="Times New Roman" w:cs="Times New Roman"/>
          <w:sz w:val="24"/>
          <w:szCs w:val="24"/>
        </w:rPr>
        <w:lastRenderedPageBreak/>
        <w:t>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B01AB" w:rsidRDefault="007B01AB" w:rsidP="007B01AB">
      <w:pPr>
        <w:pStyle w:val="pboth1"/>
        <w:rPr>
          <w:rFonts w:ascii="Open Sans" w:hAnsi="Open Sans"/>
          <w:sz w:val="23"/>
          <w:szCs w:val="23"/>
        </w:rPr>
      </w:pPr>
      <w:r w:rsidRPr="00133CEA">
        <w:rPr>
          <w:b/>
        </w:rPr>
        <w:t>48</w:t>
      </w:r>
      <w:r>
        <w:rPr>
          <w:rFonts w:ascii="Open Sans" w:hAnsi="Open Sans"/>
          <w:sz w:val="23"/>
          <w:szCs w:val="23"/>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B01AB" w:rsidRPr="00DC447E" w:rsidRDefault="007B01AB" w:rsidP="007B01AB">
      <w:pPr>
        <w:pStyle w:val="af2"/>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49.</w:t>
      </w:r>
      <w:r w:rsidRPr="00BB525A">
        <w:rPr>
          <w:rFonts w:eastAsia="Times New Roman"/>
        </w:rPr>
        <w:t xml:space="preserve"> </w:t>
      </w:r>
      <w:r w:rsidRPr="00DC447E">
        <w:rPr>
          <w:rFonts w:ascii="Times New Roman" w:eastAsia="Times New Roman" w:hAnsi="Times New Roman" w:cs="Times New Roman"/>
          <w:sz w:val="24"/>
          <w:szCs w:val="24"/>
        </w:rPr>
        <w:t>В день составления акта должностным лицом  администрации Усть-Луковского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Усть-Луковского   сельсовета  , проводящих проверку, их подписи.</w:t>
      </w:r>
    </w:p>
    <w:p w:rsidR="007B01AB" w:rsidRPr="00DC447E" w:rsidRDefault="007B01AB" w:rsidP="007B01AB">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7B01AB" w:rsidRPr="00DC447E" w:rsidRDefault="007B01AB" w:rsidP="00E7681D">
      <w:pPr>
        <w:pStyle w:val="af2"/>
        <w:jc w:val="both"/>
        <w:rPr>
          <w:rFonts w:ascii="Times New Roman" w:eastAsia="Times New Roman" w:hAnsi="Times New Roman" w:cs="Times New Roman"/>
          <w:sz w:val="24"/>
          <w:szCs w:val="24"/>
        </w:rPr>
      </w:pPr>
      <w:r w:rsidRPr="00DC447E">
        <w:rPr>
          <w:rFonts w:ascii="Times New Roman" w:eastAsia="Times New Roman" w:hAnsi="Times New Roman" w:cs="Times New Roman"/>
          <w:b/>
          <w:sz w:val="24"/>
          <w:szCs w:val="24"/>
        </w:rPr>
        <w:t>50</w:t>
      </w:r>
      <w:r w:rsidRPr="00BB525A">
        <w:rPr>
          <w:rFonts w:eastAsia="Times New Roman"/>
        </w:rPr>
        <w:t xml:space="preserve">. </w:t>
      </w:r>
      <w:r w:rsidRPr="00DC447E">
        <w:rPr>
          <w:rFonts w:ascii="Times New Roman" w:eastAsia="Times New Roman" w:hAnsi="Times New Roman" w:cs="Times New Roman"/>
          <w:sz w:val="24"/>
          <w:szCs w:val="24"/>
        </w:rPr>
        <w:t>Акт проверки вместе с прилагаемыми к нему документами и материалами регистрируется в журнале регистрации актов проверок  администрации Усть-Луковского   сельсовета  (приложение 7) и представляется со служебной запиской Главе Усть-Луковского   сельсовета  </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51.</w:t>
      </w:r>
      <w:r w:rsidRPr="00BB525A">
        <w:rPr>
          <w:rFonts w:eastAsia="Times New Roman"/>
        </w:rPr>
        <w:t xml:space="preserve"> </w:t>
      </w:r>
      <w:r w:rsidRPr="009F394C">
        <w:rPr>
          <w:rFonts w:ascii="Times New Roman" w:eastAsia="Times New Roman" w:hAnsi="Times New Roman" w:cs="Times New Roman"/>
          <w:sz w:val="24"/>
          <w:szCs w:val="24"/>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lastRenderedPageBreak/>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Усть-Луковского  сельсовета.</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52</w:t>
      </w:r>
      <w:r w:rsidRPr="00BB525A">
        <w:rPr>
          <w:rFonts w:eastAsia="Times New Roman"/>
        </w:rPr>
        <w:t xml:space="preserve">. </w:t>
      </w:r>
      <w:r w:rsidRPr="009F394C">
        <w:rPr>
          <w:rFonts w:ascii="Times New Roman" w:eastAsia="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B01AB" w:rsidRPr="00133CEA" w:rsidRDefault="007B01AB" w:rsidP="007B01AB">
      <w:pPr>
        <w:pStyle w:val="af2"/>
        <w:jc w:val="both"/>
        <w:rPr>
          <w:rFonts w:ascii="Times New Roman" w:hAnsi="Times New Roman" w:cs="Times New Roman"/>
          <w:sz w:val="24"/>
          <w:szCs w:val="24"/>
        </w:rPr>
      </w:pPr>
      <w:r w:rsidRPr="00133CEA">
        <w:rPr>
          <w:rFonts w:ascii="Times New Roman" w:eastAsia="Times New Roman" w:hAnsi="Times New Roman" w:cs="Times New Roman"/>
          <w:b/>
          <w:sz w:val="24"/>
          <w:szCs w:val="24"/>
        </w:rPr>
        <w:t>53</w:t>
      </w:r>
      <w:r w:rsidRPr="00BB525A">
        <w:rPr>
          <w:rFonts w:ascii="Arial" w:eastAsia="Times New Roman" w:hAnsi="Arial" w:cs="Arial"/>
          <w:sz w:val="18"/>
          <w:szCs w:val="18"/>
        </w:rPr>
        <w:t xml:space="preserve">. </w:t>
      </w:r>
      <w:r w:rsidRPr="00133CEA">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B01AB" w:rsidRPr="00BB525A" w:rsidRDefault="007B01AB" w:rsidP="007B01AB">
      <w:pPr>
        <w:pStyle w:val="af2"/>
        <w:jc w:val="both"/>
        <w:rPr>
          <w:rFonts w:eastAsia="Times New Roman"/>
        </w:rPr>
      </w:pPr>
      <w:r w:rsidRPr="008761DE">
        <w:rPr>
          <w:rFonts w:ascii="Times New Roman" w:eastAsia="Times New Roman" w:hAnsi="Times New Roman" w:cs="Times New Roman"/>
          <w:b/>
          <w:sz w:val="24"/>
          <w:szCs w:val="24"/>
        </w:rPr>
        <w:t>54.</w:t>
      </w:r>
      <w:r w:rsidRPr="00BB525A">
        <w:rPr>
          <w:rFonts w:eastAsia="Times New Roman"/>
        </w:rPr>
        <w:t xml:space="preserve"> </w:t>
      </w:r>
      <w:r w:rsidRPr="009F394C">
        <w:rPr>
          <w:rFonts w:ascii="Times New Roman" w:eastAsia="Times New Roman" w:hAnsi="Times New Roman" w:cs="Times New Roman"/>
          <w:sz w:val="24"/>
          <w:szCs w:val="24"/>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7B01AB" w:rsidRPr="009F394C" w:rsidRDefault="007B01AB" w:rsidP="007B01AB">
      <w:pPr>
        <w:pStyle w:val="af2"/>
        <w:jc w:val="both"/>
        <w:rPr>
          <w:rFonts w:ascii="Times New Roman" w:eastAsia="Times New Roman" w:hAnsi="Times New Roman" w:cs="Times New Roman"/>
          <w:sz w:val="24"/>
          <w:szCs w:val="24"/>
        </w:rPr>
      </w:pPr>
      <w:r w:rsidRPr="007166DC">
        <w:rPr>
          <w:rFonts w:ascii="Times New Roman" w:eastAsia="Times New Roman" w:hAnsi="Times New Roman" w:cs="Times New Roman"/>
          <w:b/>
          <w:sz w:val="24"/>
          <w:szCs w:val="24"/>
        </w:rPr>
        <w:t>55</w:t>
      </w:r>
      <w:r w:rsidRPr="00BB525A">
        <w:rPr>
          <w:rFonts w:ascii="Arial" w:eastAsia="Times New Roman" w:hAnsi="Arial" w:cs="Arial"/>
          <w:sz w:val="18"/>
          <w:szCs w:val="18"/>
        </w:rPr>
        <w:t xml:space="preserve">. </w:t>
      </w:r>
      <w:r w:rsidRPr="009F394C">
        <w:rPr>
          <w:rFonts w:ascii="Times New Roman" w:eastAsia="Times New Roman" w:hAnsi="Times New Roman" w:cs="Times New Roman"/>
          <w:sz w:val="24"/>
          <w:szCs w:val="24"/>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B01AB" w:rsidRPr="00133CEA" w:rsidRDefault="007B01AB" w:rsidP="007B01AB">
      <w:pPr>
        <w:pStyle w:val="af2"/>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Принятие мер при выявлении нарушений в деятельности субъекта проверки</w:t>
      </w:r>
    </w:p>
    <w:p w:rsidR="007B01AB" w:rsidRPr="0045569B" w:rsidRDefault="007B01AB" w:rsidP="007B01AB">
      <w:pPr>
        <w:pStyle w:val="af2"/>
        <w:jc w:val="both"/>
        <w:rPr>
          <w:rFonts w:ascii="Times New Roman" w:hAnsi="Times New Roman" w:cs="Times New Roman"/>
          <w:sz w:val="24"/>
          <w:szCs w:val="24"/>
        </w:rPr>
      </w:pPr>
      <w:r w:rsidRPr="008761DE">
        <w:rPr>
          <w:rFonts w:ascii="Times New Roman" w:eastAsia="Times New Roman" w:hAnsi="Times New Roman" w:cs="Times New Roman"/>
          <w:b/>
          <w:sz w:val="24"/>
          <w:szCs w:val="24"/>
        </w:rPr>
        <w:t>56.</w:t>
      </w:r>
      <w:r w:rsidRPr="00BB525A">
        <w:rPr>
          <w:rFonts w:eastAsia="Times New Roman"/>
        </w:rPr>
        <w:t xml:space="preserve"> </w:t>
      </w:r>
      <w:r w:rsidRPr="009F394C">
        <w:rPr>
          <w:rFonts w:ascii="Times New Roman" w:eastAsia="Times New Roman" w:hAnsi="Times New Roman" w:cs="Times New Roman"/>
          <w:sz w:val="24"/>
          <w:szCs w:val="24"/>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Усть-Луковского   сельсове</w:t>
      </w:r>
      <w:r>
        <w:rPr>
          <w:rFonts w:ascii="Times New Roman" w:eastAsia="Times New Roman" w:hAnsi="Times New Roman" w:cs="Times New Roman"/>
          <w:sz w:val="24"/>
          <w:szCs w:val="24"/>
        </w:rPr>
        <w:t>та  </w:t>
      </w:r>
      <w:r w:rsidR="0045569B" w:rsidRPr="007B01AB">
        <w:rPr>
          <w:rFonts w:ascii="Times New Roman" w:hAnsi="Times New Roman" w:cs="Times New Roman"/>
          <w:sz w:val="24"/>
          <w:szCs w:val="24"/>
        </w:rPr>
        <w:t>по вопросам организации и осуществления розничной продажи алкогольной продукции</w:t>
      </w:r>
      <w:r w:rsidRPr="009F394C">
        <w:rPr>
          <w:rFonts w:ascii="Times New Roman" w:eastAsia="Times New Roman" w:hAnsi="Times New Roman" w:cs="Times New Roman"/>
          <w:sz w:val="24"/>
          <w:szCs w:val="24"/>
        </w:rPr>
        <w:t>, находящих</w:t>
      </w:r>
      <w:r>
        <w:rPr>
          <w:rFonts w:ascii="Times New Roman" w:eastAsia="Times New Roman" w:hAnsi="Times New Roman" w:cs="Times New Roman"/>
          <w:sz w:val="24"/>
          <w:szCs w:val="24"/>
        </w:rPr>
        <w:t>ся на территории</w:t>
      </w:r>
      <w:r w:rsidRPr="009F394C">
        <w:rPr>
          <w:rFonts w:ascii="Times New Roman" w:eastAsia="Times New Roman" w:hAnsi="Times New Roman" w:cs="Times New Roman"/>
          <w:sz w:val="24"/>
          <w:szCs w:val="24"/>
        </w:rPr>
        <w:t xml:space="preserve">  администрации Усть-Луковского   сельсовета ;</w:t>
      </w:r>
    </w:p>
    <w:p w:rsidR="007B01AB" w:rsidRPr="0045569B" w:rsidRDefault="007B01AB" w:rsidP="007B01AB">
      <w:pPr>
        <w:pStyle w:val="af2"/>
        <w:jc w:val="both"/>
        <w:rPr>
          <w:rFonts w:ascii="Times New Roman" w:hAnsi="Times New Roman" w:cs="Times New Roman"/>
          <w:sz w:val="24"/>
          <w:szCs w:val="24"/>
        </w:rPr>
      </w:pPr>
      <w:r w:rsidRPr="008761DE">
        <w:rPr>
          <w:rFonts w:ascii="Times New Roman" w:eastAsia="Times New Roman" w:hAnsi="Times New Roman" w:cs="Times New Roman"/>
          <w:b/>
          <w:sz w:val="24"/>
          <w:szCs w:val="24"/>
        </w:rPr>
        <w:lastRenderedPageBreak/>
        <w:t>57</w:t>
      </w:r>
      <w:r w:rsidRPr="00BB525A">
        <w:rPr>
          <w:rFonts w:eastAsia="Times New Roman"/>
        </w:rPr>
        <w:t xml:space="preserve">. </w:t>
      </w:r>
      <w:r w:rsidRPr="009F394C">
        <w:rPr>
          <w:rFonts w:ascii="Times New Roman" w:eastAsia="Times New Roman" w:hAnsi="Times New Roman" w:cs="Times New Roman"/>
          <w:sz w:val="24"/>
          <w:szCs w:val="24"/>
        </w:rPr>
        <w:t>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Усть-Луковского   сельсов</w:t>
      </w:r>
      <w:r>
        <w:rPr>
          <w:rFonts w:ascii="Times New Roman" w:eastAsia="Times New Roman" w:hAnsi="Times New Roman" w:cs="Times New Roman"/>
          <w:sz w:val="24"/>
          <w:szCs w:val="24"/>
        </w:rPr>
        <w:t>ета  </w:t>
      </w:r>
      <w:r w:rsidR="0045569B" w:rsidRPr="007B01AB">
        <w:rPr>
          <w:rFonts w:ascii="Times New Roman" w:hAnsi="Times New Roman" w:cs="Times New Roman"/>
          <w:sz w:val="24"/>
          <w:szCs w:val="24"/>
        </w:rPr>
        <w:t>по вопросам организации и осуществления розничной продажи алкогольной продукции.</w:t>
      </w:r>
      <w:r w:rsidRPr="009F394C">
        <w:rPr>
          <w:rFonts w:ascii="Times New Roman" w:eastAsia="Times New Roman" w:hAnsi="Times New Roman" w:cs="Times New Roman"/>
          <w:sz w:val="24"/>
          <w:szCs w:val="24"/>
        </w:rPr>
        <w:t>, находящих</w:t>
      </w:r>
      <w:r>
        <w:rPr>
          <w:rFonts w:ascii="Times New Roman" w:eastAsia="Times New Roman" w:hAnsi="Times New Roman" w:cs="Times New Roman"/>
          <w:sz w:val="24"/>
          <w:szCs w:val="24"/>
        </w:rPr>
        <w:t>ся на территории</w:t>
      </w:r>
      <w:r w:rsidRPr="009F394C">
        <w:rPr>
          <w:rFonts w:ascii="Times New Roman" w:eastAsia="Times New Roman" w:hAnsi="Times New Roman" w:cs="Times New Roman"/>
          <w:sz w:val="24"/>
          <w:szCs w:val="24"/>
        </w:rPr>
        <w:t xml:space="preserve">  администраци</w:t>
      </w:r>
      <w:r>
        <w:rPr>
          <w:rFonts w:ascii="Times New Roman" w:eastAsia="Times New Roman" w:hAnsi="Times New Roman" w:cs="Times New Roman"/>
          <w:sz w:val="24"/>
          <w:szCs w:val="24"/>
        </w:rPr>
        <w:t xml:space="preserve">и Усть-Луковского   сельсовета, </w:t>
      </w:r>
      <w:r w:rsidRPr="009F394C">
        <w:rPr>
          <w:rFonts w:ascii="Times New Roman" w:eastAsia="Times New Roman" w:hAnsi="Times New Roman" w:cs="Times New Roman"/>
          <w:sz w:val="24"/>
          <w:szCs w:val="24"/>
        </w:rPr>
        <w:t xml:space="preserve"> должностные лица  администрации Усть-Луковского   сельсовета  в пределах полномочий, предусмотренных законодательством Российской Федерации, муниципальными правовыми актами, обязаны:</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в день составления акта проверки выдать предписание субъекту проверки об устранении выявленных нарушений с указанием сроков их устранения и(или) </w:t>
      </w:r>
      <w:r w:rsidRPr="009F394C">
        <w:rPr>
          <w:rFonts w:ascii="Times New Roman" w:eastAsia="Times New Roman" w:hAnsi="Times New Roman" w:cs="Times New Roman"/>
          <w:sz w:val="24"/>
          <w:szCs w:val="24"/>
          <w:highlight w:val="yellow"/>
        </w:rPr>
        <w:t>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включенных в состав Музейного фонда РФ, особо ценным, в том 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принять меры по контролю за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7B01AB" w:rsidRPr="009F394C" w:rsidRDefault="007B01AB" w:rsidP="007B01AB">
      <w:pPr>
        <w:pStyle w:val="af2"/>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58.</w:t>
      </w:r>
      <w:r w:rsidRPr="009F394C">
        <w:rPr>
          <w:rFonts w:ascii="Times New Roman" w:eastAsia="Times New Roman" w:hAnsi="Times New Roman" w:cs="Times New Roman"/>
          <w:sz w:val="24"/>
          <w:szCs w:val="24"/>
        </w:rPr>
        <w:t xml:space="preserve"> О мерах, принятых для выполнения предписания, субъект проверки должен сообщить в администрацию Усть-Луковского   сельсовета   в установленный данным предписанием срок.</w:t>
      </w:r>
    </w:p>
    <w:p w:rsidR="007B01AB" w:rsidRPr="009F394C" w:rsidRDefault="007B01AB" w:rsidP="007B01AB">
      <w:pPr>
        <w:pStyle w:val="af2"/>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59.</w:t>
      </w:r>
      <w:r w:rsidRPr="00BB525A">
        <w:rPr>
          <w:rFonts w:eastAsia="Times New Roman"/>
        </w:rPr>
        <w:t xml:space="preserve"> </w:t>
      </w:r>
      <w:r w:rsidRPr="009F394C">
        <w:rPr>
          <w:rFonts w:ascii="Times New Roman" w:eastAsia="Times New Roman" w:hAnsi="Times New Roman" w:cs="Times New Roman"/>
          <w:sz w:val="24"/>
          <w:szCs w:val="24"/>
        </w:rPr>
        <w:t>При непредставлении субъектом проверки в установленные сроки информации об устранении нарушений должностное лицо администрации Усть-Луковского   сельсовета  рассматривает и устанавливает:</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7B01AB" w:rsidRPr="009F394C" w:rsidRDefault="007B01AB" w:rsidP="007B01AB">
      <w:pPr>
        <w:pStyle w:val="af2"/>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60</w:t>
      </w:r>
      <w:r w:rsidRPr="00BB525A">
        <w:rPr>
          <w:rFonts w:eastAsia="Times New Roman"/>
        </w:rPr>
        <w:t xml:space="preserve">. </w:t>
      </w:r>
      <w:r w:rsidRPr="009F394C">
        <w:rPr>
          <w:rFonts w:ascii="Times New Roman" w:eastAsia="Times New Roman" w:hAnsi="Times New Roman" w:cs="Times New Roman"/>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7B01AB" w:rsidRPr="009F394C" w:rsidRDefault="007B01AB" w:rsidP="007B01AB">
      <w:pPr>
        <w:pStyle w:val="af2"/>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61</w:t>
      </w:r>
      <w:r w:rsidRPr="00BB525A">
        <w:rPr>
          <w:rFonts w:eastAsia="Times New Roman"/>
        </w:rPr>
        <w:t xml:space="preserve">. </w:t>
      </w:r>
      <w:r w:rsidRPr="009F394C">
        <w:rPr>
          <w:rFonts w:ascii="Times New Roman" w:eastAsia="Times New Roman" w:hAnsi="Times New Roman" w:cs="Times New Roman"/>
          <w:sz w:val="24"/>
          <w:szCs w:val="24"/>
        </w:rPr>
        <w:t>В течение пяти рабочих дней должностное лицо  администрации Усть-Луковского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7B01AB" w:rsidRPr="008238F4" w:rsidRDefault="007B01AB" w:rsidP="007B01AB">
      <w:pPr>
        <w:pStyle w:val="af2"/>
        <w:jc w:val="both"/>
        <w:rPr>
          <w:rFonts w:ascii="Times New Roman" w:hAnsi="Times New Roman" w:cs="Times New Roman"/>
          <w:sz w:val="24"/>
          <w:szCs w:val="24"/>
        </w:rPr>
      </w:pPr>
      <w:r w:rsidRPr="008761DE">
        <w:rPr>
          <w:rFonts w:ascii="Times New Roman" w:eastAsia="Times New Roman" w:hAnsi="Times New Roman" w:cs="Times New Roman"/>
          <w:b/>
          <w:sz w:val="24"/>
          <w:szCs w:val="24"/>
        </w:rPr>
        <w:t>62</w:t>
      </w:r>
      <w:r w:rsidRPr="00BB525A">
        <w:rPr>
          <w:rFonts w:eastAsia="Times New Roman"/>
        </w:rPr>
        <w:t xml:space="preserve">. </w:t>
      </w:r>
      <w:r w:rsidRPr="009F394C">
        <w:rPr>
          <w:rFonts w:ascii="Times New Roman" w:eastAsia="Times New Roman" w:hAnsi="Times New Roman" w:cs="Times New Roman"/>
          <w:sz w:val="24"/>
          <w:szCs w:val="24"/>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Усть-Луковского   сельсове</w:t>
      </w:r>
      <w:r>
        <w:rPr>
          <w:rFonts w:ascii="Times New Roman" w:eastAsia="Times New Roman" w:hAnsi="Times New Roman" w:cs="Times New Roman"/>
          <w:sz w:val="24"/>
          <w:szCs w:val="24"/>
        </w:rPr>
        <w:t xml:space="preserve">та   </w:t>
      </w:r>
      <w:r w:rsidR="008238F4" w:rsidRPr="007B01AB">
        <w:rPr>
          <w:rFonts w:ascii="Times New Roman" w:hAnsi="Times New Roman" w:cs="Times New Roman"/>
          <w:sz w:val="24"/>
          <w:szCs w:val="24"/>
        </w:rPr>
        <w:t>по вопросам организации и осуществления рознично</w:t>
      </w:r>
      <w:r w:rsidR="008238F4">
        <w:rPr>
          <w:rFonts w:ascii="Times New Roman" w:hAnsi="Times New Roman" w:cs="Times New Roman"/>
          <w:sz w:val="24"/>
          <w:szCs w:val="24"/>
        </w:rPr>
        <w:t>й продажи алкогольной продукции</w:t>
      </w:r>
      <w:r w:rsidRPr="009F394C">
        <w:rPr>
          <w:rFonts w:ascii="Times New Roman" w:eastAsia="Times New Roman" w:hAnsi="Times New Roman" w:cs="Times New Roman"/>
          <w:sz w:val="24"/>
          <w:szCs w:val="24"/>
        </w:rPr>
        <w:t>, находящих</w:t>
      </w:r>
      <w:r w:rsidR="008238F4">
        <w:rPr>
          <w:rFonts w:ascii="Times New Roman" w:eastAsia="Times New Roman" w:hAnsi="Times New Roman" w:cs="Times New Roman"/>
          <w:sz w:val="24"/>
          <w:szCs w:val="24"/>
        </w:rPr>
        <w:t>ся на территории</w:t>
      </w:r>
      <w:r w:rsidRPr="009F394C">
        <w:rPr>
          <w:rFonts w:ascii="Times New Roman" w:eastAsia="Times New Roman" w:hAnsi="Times New Roman" w:cs="Times New Roman"/>
          <w:sz w:val="24"/>
          <w:szCs w:val="24"/>
        </w:rPr>
        <w:t xml:space="preserve"> администрации Усть-Луковского   сельсовета  и привлечению субъектов проверки, допустивших нарушения к ответственности.</w:t>
      </w:r>
    </w:p>
    <w:p w:rsidR="007B01AB" w:rsidRPr="009F394C" w:rsidRDefault="007B01AB" w:rsidP="007B01AB">
      <w:pPr>
        <w:pStyle w:val="af2"/>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63</w:t>
      </w:r>
      <w:r w:rsidRPr="009F394C">
        <w:rPr>
          <w:rFonts w:ascii="Times New Roman" w:eastAsia="Times New Roman" w:hAnsi="Times New Roman" w:cs="Times New Roman"/>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530A0F" w:rsidRDefault="00530A0F" w:rsidP="007B01AB">
      <w:pPr>
        <w:pStyle w:val="af2"/>
        <w:jc w:val="center"/>
        <w:rPr>
          <w:rFonts w:ascii="Times New Roman" w:eastAsia="Times New Roman" w:hAnsi="Times New Roman" w:cs="Times New Roman"/>
          <w:b/>
          <w:sz w:val="24"/>
          <w:szCs w:val="24"/>
        </w:rPr>
      </w:pPr>
    </w:p>
    <w:p w:rsidR="00530A0F" w:rsidRDefault="00530A0F" w:rsidP="007B01AB">
      <w:pPr>
        <w:pStyle w:val="af2"/>
        <w:jc w:val="center"/>
        <w:rPr>
          <w:rFonts w:ascii="Times New Roman" w:eastAsia="Times New Roman" w:hAnsi="Times New Roman" w:cs="Times New Roman"/>
          <w:b/>
          <w:sz w:val="24"/>
          <w:szCs w:val="24"/>
        </w:rPr>
      </w:pPr>
    </w:p>
    <w:p w:rsidR="007B01AB" w:rsidRPr="008761DE" w:rsidRDefault="007B01AB" w:rsidP="007B01AB">
      <w:pPr>
        <w:pStyle w:val="af2"/>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lastRenderedPageBreak/>
        <w:t>4. Порядок и формы контроля за осуществлением муниципального контроля</w:t>
      </w:r>
    </w:p>
    <w:p w:rsidR="007B01AB" w:rsidRPr="008761DE" w:rsidRDefault="007B01AB" w:rsidP="007B01AB">
      <w:pPr>
        <w:pStyle w:val="af2"/>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Порядок осуществления текущего контроля за соблюдением</w:t>
      </w:r>
    </w:p>
    <w:p w:rsidR="007B01AB" w:rsidRPr="008761DE" w:rsidRDefault="007B01AB" w:rsidP="007B01AB">
      <w:pPr>
        <w:pStyle w:val="af2"/>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7B01AB" w:rsidRPr="008761DE" w:rsidRDefault="007B01AB" w:rsidP="007B01AB">
      <w:pPr>
        <w:pStyle w:val="af2"/>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Административного регламента и иных нормативных правовых</w:t>
      </w:r>
    </w:p>
    <w:p w:rsidR="007B01AB" w:rsidRPr="008761DE" w:rsidRDefault="007B01AB" w:rsidP="007B01AB">
      <w:pPr>
        <w:pStyle w:val="af2"/>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актов, устанавливающих требования к исполнению</w:t>
      </w:r>
    </w:p>
    <w:p w:rsidR="007B01AB" w:rsidRPr="008761DE" w:rsidRDefault="007B01AB" w:rsidP="007B01AB">
      <w:pPr>
        <w:pStyle w:val="af2"/>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муниципальной функции, а также за принятием ими решений</w:t>
      </w:r>
    </w:p>
    <w:p w:rsidR="007B01AB" w:rsidRPr="009F394C" w:rsidRDefault="007B01AB" w:rsidP="007B01AB">
      <w:pPr>
        <w:pStyle w:val="af2"/>
        <w:jc w:val="both"/>
        <w:rPr>
          <w:rFonts w:ascii="Times New Roman" w:eastAsia="Times New Roman" w:hAnsi="Times New Roman" w:cs="Times New Roman"/>
          <w:sz w:val="24"/>
          <w:szCs w:val="24"/>
        </w:rPr>
      </w:pPr>
      <w:r>
        <w:rPr>
          <w:rFonts w:eastAsia="Times New Roman"/>
        </w:rPr>
        <w:t xml:space="preserve">  </w:t>
      </w:r>
      <w:r w:rsidRPr="00BB525A">
        <w:rPr>
          <w:rFonts w:eastAsia="Times New Roman"/>
        </w:rPr>
        <w:t xml:space="preserve">  </w:t>
      </w:r>
      <w:r w:rsidRPr="009F394C">
        <w:rPr>
          <w:rFonts w:ascii="Times New Roman" w:eastAsia="Times New Roman" w:hAnsi="Times New Roman" w:cs="Times New Roman"/>
          <w:sz w:val="24"/>
          <w:szCs w:val="24"/>
        </w:rPr>
        <w:t>Текущий контроль за соблюдением и исполнением должностными лицами администрации Усть-Луковского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w:t>
      </w:r>
      <w:r>
        <w:rPr>
          <w:rFonts w:ascii="Times New Roman" w:eastAsia="Times New Roman" w:hAnsi="Times New Roman" w:cs="Times New Roman"/>
          <w:sz w:val="24"/>
          <w:szCs w:val="24"/>
        </w:rPr>
        <w:t>ой Усть-Луковского   сельсовета</w:t>
      </w:r>
      <w:r w:rsidRPr="009F394C">
        <w:rPr>
          <w:rFonts w:ascii="Times New Roman" w:eastAsia="Times New Roman" w:hAnsi="Times New Roman" w:cs="Times New Roman"/>
          <w:sz w:val="24"/>
          <w:szCs w:val="24"/>
        </w:rPr>
        <w:t>, в том числе путем проведения анализа соблюдения и исполнения специалистами  администрации Усть-Луковского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7B01AB" w:rsidRPr="008761DE" w:rsidRDefault="007B01AB" w:rsidP="007B01AB">
      <w:pPr>
        <w:pStyle w:val="af2"/>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7B01AB" w:rsidRPr="009F394C" w:rsidRDefault="007B01AB" w:rsidP="007B01AB">
      <w:pPr>
        <w:pStyle w:val="af2"/>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64.</w:t>
      </w:r>
      <w:r w:rsidRPr="009F394C">
        <w:rPr>
          <w:rFonts w:ascii="Times New Roman" w:eastAsia="Times New Roman" w:hAnsi="Times New Roman" w:cs="Times New Roman"/>
          <w:sz w:val="24"/>
          <w:szCs w:val="24"/>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Усть-Луковского   сельсовета .</w:t>
      </w:r>
    </w:p>
    <w:p w:rsidR="007B01AB" w:rsidRPr="009F394C" w:rsidRDefault="007B01AB" w:rsidP="007B01AB">
      <w:pPr>
        <w:pStyle w:val="af2"/>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65</w:t>
      </w:r>
      <w:r w:rsidRPr="00BB525A">
        <w:rPr>
          <w:rFonts w:eastAsia="Times New Roman"/>
        </w:rPr>
        <w:t xml:space="preserve">. </w:t>
      </w:r>
      <w:r w:rsidRPr="009F394C">
        <w:rPr>
          <w:rFonts w:ascii="Times New Roman" w:eastAsia="Times New Roman" w:hAnsi="Times New Roman" w:cs="Times New Roman"/>
          <w:sz w:val="24"/>
          <w:szCs w:val="24"/>
        </w:rPr>
        <w:t>Для проведения проверки распоряжением Главы Усть-Луковского  сельсовета  создается комиссия.</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7B01AB" w:rsidRPr="009F394C" w:rsidRDefault="007B01AB" w:rsidP="007B01AB">
      <w:pPr>
        <w:pStyle w:val="af2"/>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66</w:t>
      </w:r>
      <w:r w:rsidRPr="00BB525A">
        <w:rPr>
          <w:rFonts w:eastAsia="Times New Roman"/>
        </w:rPr>
        <w:t xml:space="preserve">. </w:t>
      </w:r>
      <w:r w:rsidRPr="009F394C">
        <w:rPr>
          <w:rFonts w:ascii="Times New Roman" w:eastAsia="Times New Roman" w:hAnsi="Times New Roman" w:cs="Times New Roman"/>
          <w:sz w:val="24"/>
          <w:szCs w:val="24"/>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7B01AB" w:rsidRPr="009F394C" w:rsidRDefault="007B01AB" w:rsidP="007B01AB">
      <w:pPr>
        <w:pStyle w:val="af2"/>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67</w:t>
      </w:r>
      <w:r w:rsidRPr="00BB525A">
        <w:rPr>
          <w:rFonts w:eastAsia="Times New Roman"/>
        </w:rPr>
        <w:t xml:space="preserve">. </w:t>
      </w:r>
      <w:r w:rsidRPr="009F394C">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Акт проверки подписывается всеми членами комиссии.</w:t>
      </w:r>
    </w:p>
    <w:p w:rsidR="007B01AB" w:rsidRPr="008761DE" w:rsidRDefault="007B01AB" w:rsidP="007B01AB">
      <w:pPr>
        <w:pStyle w:val="af2"/>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Ответственность должностных лиц  администрации Усть-Луковского   сельсовета   за решения  и действия (бездействие), принимаемые (осуществляемые) ими в ходе исполнения муниципальной функции</w:t>
      </w:r>
    </w:p>
    <w:p w:rsidR="007B01AB" w:rsidRPr="009F394C" w:rsidRDefault="007B01AB" w:rsidP="007B01AB">
      <w:pPr>
        <w:pStyle w:val="af2"/>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68</w:t>
      </w:r>
      <w:r w:rsidRPr="00BB525A">
        <w:rPr>
          <w:rFonts w:eastAsia="Times New Roman"/>
        </w:rPr>
        <w:t>.</w:t>
      </w:r>
      <w:r w:rsidRPr="009F394C">
        <w:rPr>
          <w:rFonts w:ascii="Times New Roman" w:eastAsia="Times New Roman" w:hAnsi="Times New Roman" w:cs="Times New Roman"/>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7B01AB" w:rsidRPr="009F394C" w:rsidRDefault="007B01AB" w:rsidP="007B01AB">
      <w:pPr>
        <w:pStyle w:val="af2"/>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69</w:t>
      </w:r>
      <w:r w:rsidRPr="00BB525A">
        <w:rPr>
          <w:rFonts w:eastAsia="Times New Roman"/>
        </w:rPr>
        <w:t xml:space="preserve">. </w:t>
      </w:r>
      <w:r w:rsidRPr="009F394C">
        <w:rPr>
          <w:rFonts w:ascii="Times New Roman" w:eastAsia="Times New Roman" w:hAnsi="Times New Roman" w:cs="Times New Roman"/>
          <w:sz w:val="24"/>
          <w:szCs w:val="24"/>
        </w:rPr>
        <w:t>Персональная ответственность должностных лиц  администрации Усть-Луковского   сельсовета  закрепляется в их должностных регламентах в соответствии с требованиями законодательства Российской Федерации.</w:t>
      </w:r>
    </w:p>
    <w:p w:rsidR="007B01AB" w:rsidRPr="009F394C" w:rsidRDefault="007B01AB" w:rsidP="007B01AB">
      <w:pPr>
        <w:pStyle w:val="af2"/>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70</w:t>
      </w:r>
      <w:r w:rsidRPr="00BB525A">
        <w:rPr>
          <w:rFonts w:eastAsia="Times New Roman"/>
        </w:rPr>
        <w:t xml:space="preserve">. </w:t>
      </w:r>
      <w:r w:rsidRPr="009F394C">
        <w:rPr>
          <w:rFonts w:ascii="Times New Roman" w:eastAsia="Times New Roman" w:hAnsi="Times New Roman" w:cs="Times New Roman"/>
          <w:sz w:val="24"/>
          <w:szCs w:val="24"/>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7B01AB" w:rsidRPr="00547432" w:rsidRDefault="007B01AB" w:rsidP="007B01AB">
      <w:pPr>
        <w:pStyle w:val="af2"/>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7B01AB" w:rsidRPr="009F394C" w:rsidRDefault="007B01AB" w:rsidP="007B01AB">
      <w:pPr>
        <w:pStyle w:val="af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Pr="009F394C">
        <w:rPr>
          <w:rFonts w:ascii="Times New Roman" w:eastAsia="Times New Roman" w:hAnsi="Times New Roman" w:cs="Times New Roman"/>
          <w:sz w:val="24"/>
          <w:szCs w:val="24"/>
        </w:rPr>
        <w:t>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7B01AB" w:rsidRPr="009F394C" w:rsidRDefault="007B01AB" w:rsidP="007B01AB">
      <w:pPr>
        <w:pStyle w:val="af2"/>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1</w:t>
      </w:r>
      <w:r w:rsidRPr="009F394C">
        <w:rPr>
          <w:rFonts w:ascii="Times New Roman" w:eastAsia="Times New Roman" w:hAnsi="Times New Roman" w:cs="Times New Roman"/>
          <w:sz w:val="24"/>
          <w:szCs w:val="24"/>
        </w:rPr>
        <w:t>. Граждане, их объединения и организации вправе обратиться в администрацию  Усть-Луковского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Усть-Луковского   сельсовета положений Административного регламента, иных нормативных правовых актов, устанавливающих требования к исполнению муниципальной функции.</w:t>
      </w:r>
    </w:p>
    <w:p w:rsidR="007B01AB" w:rsidRPr="00547432" w:rsidRDefault="007B01AB" w:rsidP="007B01AB">
      <w:pPr>
        <w:pStyle w:val="af2"/>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5. Досудебный (внесудебный) порядок обжалования решений</w:t>
      </w:r>
    </w:p>
    <w:p w:rsidR="007B01AB" w:rsidRPr="00547432" w:rsidRDefault="007B01AB" w:rsidP="007B01AB">
      <w:pPr>
        <w:pStyle w:val="af2"/>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и действий (бездействия) администрации Усть-Луковского   сельсовета   при исполнении муниципальной функции,</w:t>
      </w:r>
    </w:p>
    <w:p w:rsidR="007B01AB" w:rsidRPr="00547432" w:rsidRDefault="007B01AB" w:rsidP="007B01AB">
      <w:pPr>
        <w:pStyle w:val="af2"/>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а также должностных лиц</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7B01AB" w:rsidRPr="009F394C" w:rsidRDefault="007B01AB" w:rsidP="007B01AB">
      <w:pPr>
        <w:pStyle w:val="af2"/>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72</w:t>
      </w:r>
      <w:r w:rsidRPr="00BB525A">
        <w:rPr>
          <w:rFonts w:eastAsia="Times New Roman"/>
        </w:rPr>
        <w:t xml:space="preserve">. </w:t>
      </w:r>
      <w:r w:rsidRPr="009F394C">
        <w:rPr>
          <w:rFonts w:ascii="Times New Roman" w:eastAsia="Times New Roman" w:hAnsi="Times New Roman" w:cs="Times New Roman"/>
          <w:sz w:val="24"/>
          <w:szCs w:val="24"/>
        </w:rPr>
        <w:t>Заявители вправе обжаловать решения, действия (бездействие) администрации  сельсовета  , должностных лиц администрации в досудебном (внесудебном) порядке.</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Обжалование действий (бездействия) администрации Усть-Луковского   сельсовета,  должностных лиц  администрации Усть-Луковского   сельсовета  ,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7B01AB" w:rsidRPr="009F394C" w:rsidRDefault="007B01AB" w:rsidP="007B01AB">
      <w:pPr>
        <w:pStyle w:val="af2"/>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73</w:t>
      </w:r>
      <w:r w:rsidRPr="00BB525A">
        <w:rPr>
          <w:rFonts w:eastAsia="Times New Roman"/>
        </w:rPr>
        <w:t xml:space="preserve">. </w:t>
      </w:r>
      <w:r w:rsidRPr="009F394C">
        <w:rPr>
          <w:rFonts w:ascii="Times New Roman" w:eastAsia="Times New Roman" w:hAnsi="Times New Roman" w:cs="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w:t>
      </w:r>
      <w:r>
        <w:rPr>
          <w:rFonts w:ascii="Times New Roman" w:eastAsia="Times New Roman" w:hAnsi="Times New Roman" w:cs="Times New Roman"/>
          <w:sz w:val="24"/>
          <w:szCs w:val="24"/>
        </w:rPr>
        <w:t xml:space="preserve"> </w:t>
      </w:r>
      <w:r w:rsidRPr="009F394C">
        <w:rPr>
          <w:rFonts w:ascii="Times New Roman" w:eastAsia="Times New Roman" w:hAnsi="Times New Roman" w:cs="Times New Roman"/>
          <w:sz w:val="24"/>
          <w:szCs w:val="24"/>
        </w:rPr>
        <w:t>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Дополнительно в жалобе могут быть указаны:</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суть обжалуемого действия (бездействия);</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иные сведения, которые заинтересованное лицо считает необходимым сообщить.</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C51805" w:rsidRDefault="00C51805" w:rsidP="007B01AB">
      <w:pPr>
        <w:pStyle w:val="af2"/>
        <w:jc w:val="center"/>
        <w:rPr>
          <w:rFonts w:ascii="Times New Roman" w:eastAsia="Times New Roman" w:hAnsi="Times New Roman" w:cs="Times New Roman"/>
          <w:b/>
          <w:sz w:val="24"/>
          <w:szCs w:val="24"/>
        </w:rPr>
      </w:pPr>
    </w:p>
    <w:p w:rsidR="00C51805" w:rsidRDefault="00C51805" w:rsidP="007B01AB">
      <w:pPr>
        <w:pStyle w:val="af2"/>
        <w:jc w:val="center"/>
        <w:rPr>
          <w:rFonts w:ascii="Times New Roman" w:eastAsia="Times New Roman" w:hAnsi="Times New Roman" w:cs="Times New Roman"/>
          <w:b/>
          <w:sz w:val="24"/>
          <w:szCs w:val="24"/>
        </w:rPr>
      </w:pPr>
    </w:p>
    <w:p w:rsidR="00C51805" w:rsidRDefault="00C51805" w:rsidP="007B01AB">
      <w:pPr>
        <w:pStyle w:val="af2"/>
        <w:jc w:val="center"/>
        <w:rPr>
          <w:rFonts w:ascii="Times New Roman" w:eastAsia="Times New Roman" w:hAnsi="Times New Roman" w:cs="Times New Roman"/>
          <w:b/>
          <w:sz w:val="24"/>
          <w:szCs w:val="24"/>
        </w:rPr>
      </w:pPr>
    </w:p>
    <w:p w:rsidR="007B01AB" w:rsidRPr="009C6C97" w:rsidRDefault="007B01AB" w:rsidP="007B01AB">
      <w:pPr>
        <w:pStyle w:val="af2"/>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lastRenderedPageBreak/>
        <w:t>Предмет досудебного (внесудебного) обжалования</w:t>
      </w:r>
    </w:p>
    <w:p w:rsidR="007B01AB" w:rsidRPr="009F394C" w:rsidRDefault="007B01AB" w:rsidP="007B01AB">
      <w:pPr>
        <w:pStyle w:val="af2"/>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74.</w:t>
      </w:r>
      <w:r w:rsidRPr="00BB525A">
        <w:rPr>
          <w:rFonts w:eastAsia="Times New Roman"/>
        </w:rPr>
        <w:t xml:space="preserve"> </w:t>
      </w:r>
      <w:r w:rsidRPr="009F394C">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  администрации Усть-Луковского сельсовета  , а также принимаемые ими решения при исполнении муниципальной функции, в том числе связанные с:</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необоснованным отказом в исполнении муниципальной функции;</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установленного порядка исполнения муниципальной функции;</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иных прав заинтересованного лица при осуществлении муниципальной функции.</w:t>
      </w:r>
    </w:p>
    <w:p w:rsidR="007B01AB" w:rsidRPr="00547432" w:rsidRDefault="007B01AB" w:rsidP="007B01AB">
      <w:pPr>
        <w:pStyle w:val="af2"/>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Перечень оснований для приостановления рассмотрения жалобы и случаев, в которых ответ на жалобу не дается Оснований для приостановления рассмотрения жалобы не предусмотрено.</w:t>
      </w:r>
    </w:p>
    <w:p w:rsidR="007B01AB" w:rsidRPr="009F394C" w:rsidRDefault="007B01AB" w:rsidP="007B01AB">
      <w:pPr>
        <w:pStyle w:val="af2"/>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75</w:t>
      </w:r>
      <w:r w:rsidRPr="00BB525A">
        <w:rPr>
          <w:rFonts w:eastAsia="Times New Roman"/>
        </w:rPr>
        <w:t xml:space="preserve">. </w:t>
      </w:r>
      <w:r w:rsidRPr="009F394C">
        <w:rPr>
          <w:rFonts w:ascii="Times New Roman" w:eastAsia="Times New Roman" w:hAnsi="Times New Roman" w:cs="Times New Roman"/>
          <w:sz w:val="24"/>
          <w:szCs w:val="24"/>
        </w:rPr>
        <w:t>Ответ на жалобу не дается в случаях:</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Усть-Луковского  сельсовета  ,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Усть-Луковского  сельсовета  или одному и тому же должностному лицу. О данном решении уведомляется заинтересованное лицо, направившее обращение.</w:t>
      </w:r>
    </w:p>
    <w:p w:rsidR="007B01AB" w:rsidRPr="009F394C" w:rsidRDefault="007B01AB" w:rsidP="007B01AB">
      <w:pPr>
        <w:pStyle w:val="af2"/>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76</w:t>
      </w:r>
      <w:r w:rsidRPr="00BB525A">
        <w:rPr>
          <w:rFonts w:eastAsia="Times New Roman"/>
        </w:rPr>
        <w:t xml:space="preserve">. </w:t>
      </w:r>
      <w:r w:rsidRPr="009F394C">
        <w:rPr>
          <w:rFonts w:ascii="Times New Roman" w:eastAsia="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наличие решения по жалобе, принятого ранее в отношении того же заявителя и по тому же предмету жалобы.</w:t>
      </w:r>
    </w:p>
    <w:p w:rsidR="00530A0F" w:rsidRDefault="00530A0F" w:rsidP="007B01AB">
      <w:pPr>
        <w:pStyle w:val="af2"/>
        <w:jc w:val="center"/>
        <w:rPr>
          <w:rFonts w:ascii="Times New Roman" w:eastAsia="Times New Roman" w:hAnsi="Times New Roman" w:cs="Times New Roman"/>
          <w:b/>
          <w:sz w:val="24"/>
          <w:szCs w:val="24"/>
        </w:rPr>
      </w:pPr>
    </w:p>
    <w:p w:rsidR="00530A0F" w:rsidRDefault="00530A0F" w:rsidP="007B01AB">
      <w:pPr>
        <w:pStyle w:val="af2"/>
        <w:jc w:val="center"/>
        <w:rPr>
          <w:rFonts w:ascii="Times New Roman" w:eastAsia="Times New Roman" w:hAnsi="Times New Roman" w:cs="Times New Roman"/>
          <w:b/>
          <w:sz w:val="24"/>
          <w:szCs w:val="24"/>
        </w:rPr>
      </w:pPr>
    </w:p>
    <w:p w:rsidR="007B01AB" w:rsidRPr="009C6C97" w:rsidRDefault="007B01AB" w:rsidP="007B01AB">
      <w:pPr>
        <w:pStyle w:val="af2"/>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lastRenderedPageBreak/>
        <w:t>Основания для начала процедуры досудебного (внесудебного) обжалования</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 xml:space="preserve">77. </w:t>
      </w:r>
      <w:r w:rsidRPr="009F394C">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7B01AB" w:rsidRPr="009C6C97" w:rsidRDefault="007B01AB" w:rsidP="007B01AB">
      <w:pPr>
        <w:pStyle w:val="af2"/>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78</w:t>
      </w:r>
      <w:r w:rsidRPr="009F394C">
        <w:rPr>
          <w:rFonts w:ascii="Times New Roman" w:eastAsia="Times New Roman" w:hAnsi="Times New Roman" w:cs="Times New Roman"/>
          <w:sz w:val="24"/>
          <w:szCs w:val="24"/>
        </w:rPr>
        <w:t>.</w:t>
      </w:r>
      <w:r>
        <w:rPr>
          <w:rFonts w:eastAsia="Times New Roman"/>
        </w:rPr>
        <w:t xml:space="preserve"> </w:t>
      </w:r>
      <w:r w:rsidRPr="009F394C">
        <w:rPr>
          <w:rFonts w:ascii="Times New Roman" w:eastAsia="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79</w:t>
      </w:r>
      <w:r w:rsidRPr="00BB525A">
        <w:rPr>
          <w:rFonts w:eastAsia="Times New Roman"/>
        </w:rPr>
        <w:t xml:space="preserve">. </w:t>
      </w:r>
      <w:r w:rsidRPr="009F394C">
        <w:rPr>
          <w:rFonts w:ascii="Times New Roman" w:eastAsia="Times New Roman" w:hAnsi="Times New Roman" w:cs="Times New Roman"/>
          <w:sz w:val="24"/>
          <w:szCs w:val="24"/>
        </w:rPr>
        <w:t>При подаче жалобы заинтересованное лицо вправе получить следующую информацию:</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местонахождение  администрации Усть-Луковского   сельсовета;</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перечень номеров телефонов для получения сведений о прохождении процедур по рассмотрению жалобы;</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80</w:t>
      </w:r>
      <w:r w:rsidRPr="00BB525A">
        <w:rPr>
          <w:rFonts w:eastAsia="Times New Roman"/>
        </w:rPr>
        <w:t xml:space="preserve">. </w:t>
      </w:r>
      <w:r w:rsidRPr="009F394C">
        <w:rPr>
          <w:rFonts w:ascii="Times New Roman" w:eastAsia="Times New Roman" w:hAnsi="Times New Roman" w:cs="Times New Roman"/>
          <w:sz w:val="24"/>
          <w:szCs w:val="24"/>
        </w:rPr>
        <w:t>При подаче жалобы заинтересованное лицо вправе получить в администрации</w:t>
      </w:r>
    </w:p>
    <w:p w:rsidR="007B01AB" w:rsidRPr="009F394C"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Усть-Луковского   сельсовета  копии документов, подтверждающих обжалуемое действие (бездействие), решение должностного лица.</w:t>
      </w:r>
    </w:p>
    <w:p w:rsidR="007B01AB" w:rsidRPr="001C31E7" w:rsidRDefault="007B01AB" w:rsidP="007B01AB">
      <w:pPr>
        <w:pStyle w:val="af2"/>
        <w:jc w:val="center"/>
        <w:rPr>
          <w:rFonts w:ascii="Times New Roman" w:eastAsia="Times New Roman" w:hAnsi="Times New Roman" w:cs="Times New Roman"/>
          <w:b/>
          <w:sz w:val="24"/>
          <w:szCs w:val="24"/>
        </w:rPr>
      </w:pPr>
      <w:r w:rsidRPr="001C31E7">
        <w:rPr>
          <w:rFonts w:ascii="Times New Roman" w:eastAsia="Times New Roman" w:hAnsi="Times New Roman" w:cs="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7B01AB" w:rsidRPr="00425FB7"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81</w:t>
      </w:r>
      <w:r w:rsidRPr="00425FB7">
        <w:rPr>
          <w:rFonts w:ascii="Times New Roman" w:eastAsia="Times New Roman" w:hAnsi="Times New Roman" w:cs="Times New Roman"/>
          <w:sz w:val="24"/>
          <w:szCs w:val="24"/>
        </w:rPr>
        <w:t>.Жалоба на действия (бездействие) администрации Усть-Луковского  сельсовета , должностных лиц  администрации Усть-Луковского   сельсовета , а также на принимаемые ими решения при исполнении муниципальной функции может быть направлена:</w:t>
      </w:r>
    </w:p>
    <w:p w:rsidR="007B01AB" w:rsidRPr="00425FB7" w:rsidRDefault="007B01AB" w:rsidP="007B01AB">
      <w:pPr>
        <w:pStyle w:val="af2"/>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Главе Усть-Луковского   сельсовета   - при обжаловании действий (бездействия) должностных лиц, а также принимаемых ими решений при исполнении муниципальной функции.</w:t>
      </w:r>
    </w:p>
    <w:p w:rsidR="007B01AB" w:rsidRPr="00425FB7" w:rsidRDefault="007B01AB" w:rsidP="007B01AB">
      <w:pPr>
        <w:pStyle w:val="af2"/>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82</w:t>
      </w:r>
      <w:r w:rsidRPr="00425FB7">
        <w:rPr>
          <w:rFonts w:ascii="Times New Roman" w:eastAsia="Times New Roman" w:hAnsi="Times New Roman" w:cs="Times New Roman"/>
          <w:sz w:val="24"/>
          <w:szCs w:val="24"/>
        </w:rPr>
        <w:t>.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w:t>
      </w:r>
    </w:p>
    <w:p w:rsidR="007B01AB" w:rsidRPr="007D3E0A" w:rsidRDefault="007B01AB" w:rsidP="007B01AB">
      <w:pPr>
        <w:pStyle w:val="af2"/>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Срок рассмотрения жалобы</w:t>
      </w:r>
    </w:p>
    <w:p w:rsidR="007B01AB" w:rsidRDefault="007B01AB" w:rsidP="007B01AB">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Pr="009F394C">
        <w:rPr>
          <w:rFonts w:ascii="Times New Roman" w:hAnsi="Times New Roman" w:cs="Times New Roman"/>
          <w:b/>
          <w:sz w:val="24"/>
          <w:szCs w:val="24"/>
        </w:rPr>
        <w:t>83</w:t>
      </w:r>
      <w:r>
        <w:rPr>
          <w:rFonts w:ascii="Times New Roman" w:hAnsi="Times New Roman" w:cs="Times New Roman"/>
          <w:sz w:val="24"/>
          <w:szCs w:val="24"/>
        </w:rPr>
        <w:t>.</w:t>
      </w:r>
      <w:r w:rsidRPr="001C31E7">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7B01AB" w:rsidRPr="00425FB7" w:rsidRDefault="007B01AB" w:rsidP="007B01AB">
      <w:pPr>
        <w:pStyle w:val="af2"/>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
    <w:p w:rsidR="007B01AB" w:rsidRPr="007D3E0A" w:rsidRDefault="007B01AB" w:rsidP="007B01AB">
      <w:pPr>
        <w:pStyle w:val="af2"/>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Результат досудебного (внесудебного) обжалования</w:t>
      </w:r>
    </w:p>
    <w:p w:rsidR="007B01AB" w:rsidRPr="003B400C" w:rsidRDefault="007B01AB" w:rsidP="007B01AB">
      <w:pPr>
        <w:pStyle w:val="af2"/>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84.</w:t>
      </w:r>
      <w:r w:rsidRPr="00BB525A">
        <w:rPr>
          <w:rFonts w:ascii="Arial" w:eastAsia="Times New Roman" w:hAnsi="Arial" w:cs="Arial"/>
          <w:sz w:val="18"/>
          <w:szCs w:val="18"/>
        </w:rPr>
        <w:t xml:space="preserve"> </w:t>
      </w:r>
      <w:r w:rsidRPr="003B400C">
        <w:rPr>
          <w:rFonts w:ascii="Times New Roman" w:eastAsia="Times New Roman" w:hAnsi="Times New Roman" w:cs="Times New Roman"/>
          <w:sz w:val="24"/>
          <w:szCs w:val="24"/>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B01AB" w:rsidRPr="003B400C" w:rsidRDefault="007B01AB" w:rsidP="007B01AB">
      <w:pPr>
        <w:pStyle w:val="af2"/>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lastRenderedPageBreak/>
        <w:t>Решение об удовлетворении жалобы или об отказе в ее удовлетворении принимается в форме акта уполномоченного на ее рассмотрение органа.</w:t>
      </w:r>
    </w:p>
    <w:p w:rsidR="007B01AB" w:rsidRPr="003B400C" w:rsidRDefault="007B01AB" w:rsidP="007B01AB">
      <w:pPr>
        <w:pStyle w:val="af2"/>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85</w:t>
      </w:r>
      <w:r w:rsidRPr="00BB525A">
        <w:rPr>
          <w:rFonts w:eastAsia="Times New Roman"/>
        </w:rPr>
        <w:t xml:space="preserve">. </w:t>
      </w:r>
      <w:r w:rsidRPr="003B400C">
        <w:rPr>
          <w:rFonts w:ascii="Times New Roman" w:eastAsia="Times New Roman" w:hAnsi="Times New Roman" w:cs="Times New Roman"/>
          <w:sz w:val="24"/>
          <w:szCs w:val="24"/>
        </w:rPr>
        <w:t>В ответе по результатам рассмотрения жалобы указываются:</w:t>
      </w:r>
    </w:p>
    <w:p w:rsidR="007B01AB" w:rsidRPr="003B400C" w:rsidRDefault="007B01AB" w:rsidP="007B01AB">
      <w:pPr>
        <w:pStyle w:val="af2"/>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7B01AB" w:rsidRPr="003B400C" w:rsidRDefault="007B01AB" w:rsidP="007B01AB">
      <w:pPr>
        <w:pStyle w:val="af2"/>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B01AB" w:rsidRPr="003B400C" w:rsidRDefault="007B01AB" w:rsidP="007B01AB">
      <w:pPr>
        <w:pStyle w:val="af2"/>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фамилия, имя, отчество (при наличии) или наименование заявителя;</w:t>
      </w:r>
    </w:p>
    <w:p w:rsidR="007B01AB" w:rsidRPr="003B400C" w:rsidRDefault="007B01AB" w:rsidP="007B01AB">
      <w:pPr>
        <w:pStyle w:val="af2"/>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основания для принятия решения по жалобе;</w:t>
      </w:r>
    </w:p>
    <w:p w:rsidR="007B01AB" w:rsidRPr="003B400C" w:rsidRDefault="007B01AB" w:rsidP="007B01AB">
      <w:pPr>
        <w:pStyle w:val="af2"/>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принятое по жалобе решение;</w:t>
      </w:r>
    </w:p>
    <w:p w:rsidR="007B01AB" w:rsidRPr="003B400C" w:rsidRDefault="007B01AB" w:rsidP="007B01AB">
      <w:pPr>
        <w:pStyle w:val="af2"/>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w:t>
      </w:r>
    </w:p>
    <w:p w:rsidR="007B01AB" w:rsidRPr="003B400C" w:rsidRDefault="007B01AB" w:rsidP="007B01AB">
      <w:pPr>
        <w:pStyle w:val="af2"/>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сведения о порядке обжалования принятого по жалобе решения.</w:t>
      </w:r>
    </w:p>
    <w:p w:rsidR="007B01AB" w:rsidRPr="003B400C" w:rsidRDefault="007B01AB" w:rsidP="007B01AB">
      <w:pPr>
        <w:pStyle w:val="af2"/>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86</w:t>
      </w:r>
      <w:r w:rsidRPr="00BB525A">
        <w:rPr>
          <w:rFonts w:eastAsia="Times New Roman"/>
        </w:rPr>
        <w:t xml:space="preserve">. </w:t>
      </w:r>
      <w:r w:rsidRPr="003B400C">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7B01AB" w:rsidRDefault="007B01AB" w:rsidP="007B01AB">
      <w:pPr>
        <w:pStyle w:val="af2"/>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87</w:t>
      </w:r>
      <w:r w:rsidRPr="00BB525A">
        <w:rPr>
          <w:rFonts w:eastAsia="Times New Roman"/>
        </w:rPr>
        <w:t xml:space="preserve">. </w:t>
      </w:r>
      <w:r w:rsidRPr="003B400C">
        <w:rPr>
          <w:rFonts w:ascii="Times New Roman" w:eastAsia="Times New Roman" w:hAnsi="Times New Roman" w:cs="Times New Roman"/>
          <w:sz w:val="24"/>
          <w:szCs w:val="24"/>
        </w:rPr>
        <w:t>Информация о результатах рассмотрения жалобы на решения или действие (бездействие) должных лиц  администрации  Усть-Луковского   сельсовета    подлежит обязательному размещению на официальном сайте  администрации Усть-Луковского   сельсовета   в сети Интернет в течение пяти рабочих дней после принятия решения.</w:t>
      </w:r>
    </w:p>
    <w:p w:rsidR="007B01AB" w:rsidRPr="003B400C" w:rsidRDefault="007B01AB" w:rsidP="007B01AB">
      <w:pPr>
        <w:pStyle w:val="af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w:t>
      </w: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pStyle w:val="af2"/>
        <w:jc w:val="right"/>
        <w:rPr>
          <w:rFonts w:eastAsia="Times New Roman"/>
          <w:sz w:val="20"/>
          <w:szCs w:val="20"/>
        </w:rPr>
      </w:pPr>
    </w:p>
    <w:p w:rsidR="007B01AB" w:rsidRDefault="007B01AB"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8238F4" w:rsidRDefault="008238F4" w:rsidP="007B01AB">
      <w:pPr>
        <w:pStyle w:val="af2"/>
        <w:jc w:val="right"/>
        <w:rPr>
          <w:rFonts w:eastAsia="Times New Roman"/>
          <w:sz w:val="20"/>
          <w:szCs w:val="20"/>
        </w:rPr>
      </w:pPr>
    </w:p>
    <w:p w:rsidR="007B01AB" w:rsidRPr="00133CEA" w:rsidRDefault="007B01AB" w:rsidP="007B01AB">
      <w:pPr>
        <w:pStyle w:val="af2"/>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lastRenderedPageBreak/>
        <w:t>Приложение 1</w:t>
      </w:r>
    </w:p>
    <w:p w:rsidR="007B01AB" w:rsidRPr="00133CEA" w:rsidRDefault="007B01AB" w:rsidP="007B01AB">
      <w:pPr>
        <w:pStyle w:val="af2"/>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к административному</w:t>
      </w:r>
    </w:p>
    <w:p w:rsidR="007B01AB" w:rsidRPr="00133CEA" w:rsidRDefault="007B01AB" w:rsidP="007B01AB">
      <w:pPr>
        <w:pStyle w:val="af2"/>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регламенту исполнения</w:t>
      </w:r>
    </w:p>
    <w:p w:rsidR="007B01AB" w:rsidRPr="00133CEA" w:rsidRDefault="007B01AB" w:rsidP="007B01AB">
      <w:pPr>
        <w:pStyle w:val="af2"/>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муниципальной функции</w:t>
      </w:r>
    </w:p>
    <w:p w:rsidR="007B01AB" w:rsidRPr="00133CEA" w:rsidRDefault="007B01AB" w:rsidP="007B01AB">
      <w:pPr>
        <w:pStyle w:val="af2"/>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по осуществлению</w:t>
      </w:r>
    </w:p>
    <w:p w:rsidR="008238F4" w:rsidRDefault="007B01AB" w:rsidP="008238F4">
      <w:pPr>
        <w:pStyle w:val="af2"/>
        <w:jc w:val="right"/>
        <w:rPr>
          <w:rFonts w:ascii="Times New Roman" w:hAnsi="Times New Roman" w:cs="Times New Roman"/>
          <w:sz w:val="20"/>
          <w:szCs w:val="20"/>
        </w:rPr>
      </w:pPr>
      <w:r w:rsidRPr="008238F4">
        <w:rPr>
          <w:rFonts w:ascii="Times New Roman" w:eastAsia="Times New Roman" w:hAnsi="Times New Roman" w:cs="Times New Roman"/>
          <w:sz w:val="20"/>
          <w:szCs w:val="20"/>
        </w:rPr>
        <w:t xml:space="preserve">муниципального  контроля  </w:t>
      </w:r>
      <w:r w:rsidR="008238F4" w:rsidRPr="008238F4">
        <w:rPr>
          <w:rFonts w:ascii="Times New Roman" w:hAnsi="Times New Roman" w:cs="Times New Roman"/>
          <w:sz w:val="20"/>
          <w:szCs w:val="20"/>
        </w:rPr>
        <w:t>по вопросам организации</w:t>
      </w:r>
    </w:p>
    <w:p w:rsidR="008238F4" w:rsidRPr="008238F4" w:rsidRDefault="008238F4" w:rsidP="008238F4">
      <w:pPr>
        <w:pStyle w:val="af2"/>
        <w:jc w:val="right"/>
        <w:rPr>
          <w:rFonts w:ascii="Times New Roman" w:hAnsi="Times New Roman" w:cs="Times New Roman"/>
          <w:sz w:val="20"/>
          <w:szCs w:val="20"/>
        </w:rPr>
      </w:pPr>
      <w:r w:rsidRPr="008238F4">
        <w:rPr>
          <w:rFonts w:ascii="Times New Roman" w:hAnsi="Times New Roman" w:cs="Times New Roman"/>
          <w:sz w:val="20"/>
          <w:szCs w:val="20"/>
        </w:rPr>
        <w:t xml:space="preserve"> и осуществления рознично</w:t>
      </w:r>
      <w:r>
        <w:rPr>
          <w:rFonts w:ascii="Times New Roman" w:hAnsi="Times New Roman" w:cs="Times New Roman"/>
          <w:sz w:val="20"/>
          <w:szCs w:val="20"/>
        </w:rPr>
        <w:t>й продажи алкогольной продукции</w:t>
      </w:r>
    </w:p>
    <w:p w:rsidR="007B01AB" w:rsidRPr="00133CEA" w:rsidRDefault="007B01AB" w:rsidP="007B01AB">
      <w:pPr>
        <w:pStyle w:val="af2"/>
        <w:jc w:val="right"/>
        <w:rPr>
          <w:rFonts w:ascii="Times New Roman" w:eastAsia="Times New Roman" w:hAnsi="Times New Roman" w:cs="Times New Roman"/>
          <w:sz w:val="20"/>
          <w:szCs w:val="20"/>
        </w:rPr>
      </w:pPr>
      <w:r w:rsidRPr="00B013C0">
        <w:rPr>
          <w:rFonts w:ascii="Times New Roman" w:eastAsia="Times New Roman" w:hAnsi="Times New Roman" w:cs="Times New Roman"/>
          <w:sz w:val="28"/>
          <w:szCs w:val="28"/>
        </w:rPr>
        <w:t xml:space="preserve"> </w:t>
      </w:r>
      <w:r w:rsidRPr="00133CEA">
        <w:rPr>
          <w:rFonts w:ascii="Times New Roman" w:eastAsia="Times New Roman" w:hAnsi="Times New Roman" w:cs="Times New Roman"/>
          <w:sz w:val="20"/>
          <w:szCs w:val="20"/>
        </w:rPr>
        <w:t xml:space="preserve"> на территории</w:t>
      </w:r>
    </w:p>
    <w:p w:rsidR="007B01AB" w:rsidRPr="00133CEA" w:rsidRDefault="007B01AB" w:rsidP="007B01AB">
      <w:pPr>
        <w:pStyle w:val="af2"/>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муниципального образования Усть-Луковского   сельсовета</w:t>
      </w:r>
    </w:p>
    <w:p w:rsidR="007B01AB" w:rsidRPr="00133CEA" w:rsidRDefault="007B01AB" w:rsidP="007B01AB">
      <w:pPr>
        <w:pStyle w:val="af2"/>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Ордынского района Новосибирской области</w:t>
      </w:r>
    </w:p>
    <w:p w:rsidR="007B01AB" w:rsidRPr="00133CEA" w:rsidRDefault="008238F4" w:rsidP="007B01AB">
      <w:pPr>
        <w:pStyle w:val="af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 г. №51</w:t>
      </w:r>
    </w:p>
    <w:p w:rsidR="007B01AB" w:rsidRPr="004D4C5E" w:rsidRDefault="007B01AB" w:rsidP="007B01AB">
      <w:pPr>
        <w:pStyle w:val="af2"/>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ИНФОРМАЦИЯ</w:t>
      </w:r>
    </w:p>
    <w:p w:rsidR="007B01AB" w:rsidRPr="004D4C5E" w:rsidRDefault="007B01AB" w:rsidP="007B01AB">
      <w:pPr>
        <w:pStyle w:val="af2"/>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о месте нахождения, графике работы, контактных телефонах, адресах</w:t>
      </w:r>
    </w:p>
    <w:p w:rsidR="007B01AB" w:rsidRPr="004D4C5E" w:rsidRDefault="007B01AB" w:rsidP="007B01AB">
      <w:pPr>
        <w:pStyle w:val="af2"/>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электронной почты администрации Усть-Луковского  сельсовета</w:t>
      </w:r>
    </w:p>
    <w:p w:rsidR="007B01AB" w:rsidRPr="00BB525A" w:rsidRDefault="007B01AB" w:rsidP="007B01AB">
      <w:pPr>
        <w:pStyle w:val="af2"/>
        <w:jc w:val="center"/>
        <w:rPr>
          <w:rFonts w:ascii="Arial" w:eastAsia="Times New Roman" w:hAnsi="Arial" w:cs="Arial"/>
          <w:sz w:val="18"/>
          <w:szCs w:val="18"/>
        </w:rPr>
      </w:pPr>
      <w:r w:rsidRPr="004D4C5E">
        <w:rPr>
          <w:rFonts w:ascii="Times New Roman" w:eastAsia="Times New Roman" w:hAnsi="Times New Roman" w:cs="Times New Roman"/>
          <w:sz w:val="24"/>
          <w:szCs w:val="24"/>
        </w:rPr>
        <w:t>Ордынского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243"/>
        <w:gridCol w:w="2266"/>
        <w:gridCol w:w="2021"/>
        <w:gridCol w:w="2762"/>
      </w:tblGrid>
      <w:tr w:rsidR="007B01AB" w:rsidRPr="007A4719" w:rsidTr="007B01AB">
        <w:tc>
          <w:tcPr>
            <w:tcW w:w="286" w:type="pct"/>
          </w:tcPr>
          <w:p w:rsidR="007B01AB" w:rsidRPr="007A4719" w:rsidRDefault="007B01AB" w:rsidP="007B01AB">
            <w:pPr>
              <w:pStyle w:val="ConsPlusNormal"/>
              <w:suppressAutoHyphens/>
              <w:ind w:firstLine="0"/>
              <w:rPr>
                <w:rFonts w:ascii="Times New Roman" w:hAnsi="Times New Roman"/>
                <w:b/>
                <w:sz w:val="24"/>
                <w:szCs w:val="24"/>
              </w:rPr>
            </w:pPr>
            <w:r w:rsidRPr="007A4719">
              <w:rPr>
                <w:rFonts w:ascii="Times New Roman" w:hAnsi="Times New Roman"/>
                <w:b/>
                <w:sz w:val="24"/>
                <w:szCs w:val="24"/>
              </w:rPr>
              <w:t>№ п.</w:t>
            </w:r>
          </w:p>
        </w:tc>
        <w:tc>
          <w:tcPr>
            <w:tcW w:w="1139" w:type="pct"/>
          </w:tcPr>
          <w:p w:rsidR="007B01AB" w:rsidRPr="007A4719" w:rsidRDefault="007B01AB" w:rsidP="007B01AB">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Наименование</w:t>
            </w:r>
          </w:p>
        </w:tc>
        <w:tc>
          <w:tcPr>
            <w:tcW w:w="1147" w:type="pct"/>
          </w:tcPr>
          <w:p w:rsidR="007B01AB" w:rsidRPr="007A4719" w:rsidRDefault="007B01AB" w:rsidP="007B01AB">
            <w:pPr>
              <w:pStyle w:val="ConsPlusNormal"/>
              <w:suppressAutoHyphens/>
              <w:ind w:firstLine="0"/>
              <w:rPr>
                <w:rFonts w:ascii="Times New Roman" w:hAnsi="Times New Roman"/>
                <w:b/>
                <w:sz w:val="24"/>
                <w:szCs w:val="24"/>
              </w:rPr>
            </w:pPr>
            <w:r w:rsidRPr="007A4719">
              <w:rPr>
                <w:rFonts w:ascii="Times New Roman" w:hAnsi="Times New Roman"/>
                <w:b/>
                <w:sz w:val="24"/>
                <w:szCs w:val="24"/>
              </w:rPr>
              <w:t>Место</w:t>
            </w:r>
          </w:p>
          <w:p w:rsidR="007B01AB" w:rsidRPr="007A4719" w:rsidRDefault="007B01AB" w:rsidP="007B01AB">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нахождения</w:t>
            </w:r>
          </w:p>
        </w:tc>
        <w:tc>
          <w:tcPr>
            <w:tcW w:w="1022" w:type="pct"/>
          </w:tcPr>
          <w:p w:rsidR="007B01AB" w:rsidRPr="007A4719" w:rsidRDefault="007B01AB" w:rsidP="007B01AB">
            <w:pPr>
              <w:pStyle w:val="ConsPlusNormal"/>
              <w:suppressAutoHyphens/>
              <w:ind w:firstLine="0"/>
              <w:rPr>
                <w:rFonts w:ascii="Times New Roman" w:hAnsi="Times New Roman"/>
                <w:b/>
                <w:sz w:val="24"/>
                <w:szCs w:val="24"/>
              </w:rPr>
            </w:pPr>
            <w:r w:rsidRPr="007A4719">
              <w:rPr>
                <w:rFonts w:ascii="Times New Roman" w:hAnsi="Times New Roman"/>
                <w:b/>
                <w:sz w:val="24"/>
                <w:szCs w:val="24"/>
              </w:rPr>
              <w:t>График</w:t>
            </w:r>
          </w:p>
          <w:p w:rsidR="007B01AB" w:rsidRPr="007A4719" w:rsidRDefault="007B01AB" w:rsidP="007B01AB">
            <w:pPr>
              <w:pStyle w:val="ConsPlusNormal"/>
              <w:suppressAutoHyphens/>
              <w:ind w:firstLine="0"/>
              <w:rPr>
                <w:rFonts w:ascii="Times New Roman" w:hAnsi="Times New Roman"/>
                <w:b/>
                <w:sz w:val="24"/>
                <w:szCs w:val="24"/>
              </w:rPr>
            </w:pPr>
            <w:r w:rsidRPr="007A4719">
              <w:rPr>
                <w:rFonts w:ascii="Times New Roman" w:hAnsi="Times New Roman"/>
                <w:b/>
                <w:sz w:val="24"/>
                <w:szCs w:val="24"/>
              </w:rPr>
              <w:t>работы</w:t>
            </w:r>
          </w:p>
        </w:tc>
        <w:tc>
          <w:tcPr>
            <w:tcW w:w="1407" w:type="pct"/>
          </w:tcPr>
          <w:p w:rsidR="007B01AB" w:rsidRPr="007A4719" w:rsidRDefault="007B01AB" w:rsidP="007B01AB">
            <w:pPr>
              <w:pStyle w:val="ConsPlusNormal"/>
              <w:suppressAutoHyphens/>
              <w:ind w:firstLine="0"/>
              <w:rPr>
                <w:rFonts w:ascii="Times New Roman" w:hAnsi="Times New Roman"/>
                <w:b/>
                <w:sz w:val="24"/>
                <w:szCs w:val="24"/>
              </w:rPr>
            </w:pPr>
            <w:r w:rsidRPr="007A4719">
              <w:rPr>
                <w:rFonts w:ascii="Times New Roman" w:hAnsi="Times New Roman"/>
                <w:b/>
                <w:sz w:val="24"/>
                <w:szCs w:val="24"/>
              </w:rPr>
              <w:t>Справочные</w:t>
            </w:r>
          </w:p>
          <w:p w:rsidR="007B01AB" w:rsidRPr="007A4719" w:rsidRDefault="007B01AB" w:rsidP="007B01AB">
            <w:pPr>
              <w:pStyle w:val="ConsPlusNormal"/>
              <w:suppressAutoHyphens/>
              <w:ind w:firstLine="0"/>
              <w:rPr>
                <w:rFonts w:ascii="Times New Roman" w:hAnsi="Times New Roman"/>
                <w:b/>
                <w:sz w:val="24"/>
                <w:szCs w:val="24"/>
              </w:rPr>
            </w:pPr>
            <w:r w:rsidRPr="007A4719">
              <w:rPr>
                <w:rFonts w:ascii="Times New Roman" w:hAnsi="Times New Roman"/>
                <w:b/>
                <w:sz w:val="24"/>
                <w:szCs w:val="24"/>
              </w:rPr>
              <w:t>телефоны,</w:t>
            </w:r>
          </w:p>
          <w:p w:rsidR="007B01AB" w:rsidRPr="007A4719" w:rsidRDefault="007B01AB" w:rsidP="007B01AB">
            <w:pPr>
              <w:pStyle w:val="ConsPlusNormal"/>
              <w:suppressAutoHyphens/>
              <w:ind w:firstLine="0"/>
              <w:rPr>
                <w:rFonts w:ascii="Times New Roman" w:hAnsi="Times New Roman"/>
                <w:b/>
                <w:sz w:val="24"/>
                <w:szCs w:val="24"/>
              </w:rPr>
            </w:pPr>
            <w:r w:rsidRPr="007A4719">
              <w:rPr>
                <w:rFonts w:ascii="Times New Roman" w:hAnsi="Times New Roman"/>
                <w:b/>
                <w:sz w:val="24"/>
                <w:szCs w:val="24"/>
              </w:rPr>
              <w:t>адрес электронной почты</w:t>
            </w:r>
          </w:p>
        </w:tc>
      </w:tr>
      <w:tr w:rsidR="007B01AB" w:rsidRPr="007A4719" w:rsidTr="007B01AB">
        <w:tc>
          <w:tcPr>
            <w:tcW w:w="286" w:type="pct"/>
          </w:tcPr>
          <w:p w:rsidR="007B01AB" w:rsidRPr="007A4719" w:rsidRDefault="007B01AB" w:rsidP="007B01AB">
            <w:pPr>
              <w:pStyle w:val="ConsPlusNormal"/>
              <w:suppressAutoHyphens/>
              <w:ind w:firstLine="0"/>
              <w:rPr>
                <w:rFonts w:ascii="Times New Roman" w:hAnsi="Times New Roman"/>
                <w:sz w:val="24"/>
                <w:szCs w:val="24"/>
              </w:rPr>
            </w:pPr>
            <w:r w:rsidRPr="007A4719">
              <w:rPr>
                <w:rFonts w:ascii="Times New Roman" w:hAnsi="Times New Roman"/>
                <w:sz w:val="24"/>
                <w:szCs w:val="24"/>
              </w:rPr>
              <w:t>1</w:t>
            </w:r>
          </w:p>
        </w:tc>
        <w:tc>
          <w:tcPr>
            <w:tcW w:w="1139" w:type="pct"/>
          </w:tcPr>
          <w:p w:rsidR="007B01AB" w:rsidRPr="007A4719" w:rsidRDefault="007B01AB" w:rsidP="007B01AB">
            <w:pPr>
              <w:pStyle w:val="ConsPlusNormal"/>
              <w:suppressAutoHyphens/>
              <w:ind w:firstLine="0"/>
              <w:rPr>
                <w:rFonts w:ascii="Times New Roman" w:hAnsi="Times New Roman"/>
                <w:sz w:val="24"/>
                <w:szCs w:val="24"/>
              </w:rPr>
            </w:pPr>
            <w:r w:rsidRPr="007A4719">
              <w:rPr>
                <w:rFonts w:ascii="Times New Roman" w:hAnsi="Times New Roman"/>
                <w:sz w:val="24"/>
                <w:szCs w:val="24"/>
              </w:rPr>
              <w:t>2</w:t>
            </w:r>
          </w:p>
        </w:tc>
        <w:tc>
          <w:tcPr>
            <w:tcW w:w="1147" w:type="pct"/>
          </w:tcPr>
          <w:p w:rsidR="007B01AB" w:rsidRPr="007A4719" w:rsidRDefault="007B01AB" w:rsidP="007B01AB">
            <w:pPr>
              <w:pStyle w:val="ConsPlusNormal"/>
              <w:suppressAutoHyphens/>
              <w:ind w:firstLine="0"/>
              <w:rPr>
                <w:rFonts w:ascii="Times New Roman" w:hAnsi="Times New Roman"/>
                <w:sz w:val="24"/>
                <w:szCs w:val="24"/>
              </w:rPr>
            </w:pPr>
            <w:r w:rsidRPr="007A4719">
              <w:rPr>
                <w:rFonts w:ascii="Times New Roman" w:hAnsi="Times New Roman"/>
                <w:sz w:val="24"/>
                <w:szCs w:val="24"/>
              </w:rPr>
              <w:t>3</w:t>
            </w:r>
          </w:p>
        </w:tc>
        <w:tc>
          <w:tcPr>
            <w:tcW w:w="1022" w:type="pct"/>
          </w:tcPr>
          <w:p w:rsidR="007B01AB" w:rsidRPr="007A4719" w:rsidRDefault="007B01AB" w:rsidP="007B01AB">
            <w:pPr>
              <w:pStyle w:val="ConsPlusNormal"/>
              <w:suppressAutoHyphens/>
              <w:ind w:firstLine="0"/>
              <w:rPr>
                <w:rFonts w:ascii="Times New Roman" w:hAnsi="Times New Roman"/>
                <w:sz w:val="24"/>
                <w:szCs w:val="24"/>
              </w:rPr>
            </w:pPr>
            <w:r w:rsidRPr="007A4719">
              <w:rPr>
                <w:rFonts w:ascii="Times New Roman" w:hAnsi="Times New Roman"/>
                <w:sz w:val="24"/>
                <w:szCs w:val="24"/>
              </w:rPr>
              <w:t>4</w:t>
            </w:r>
          </w:p>
        </w:tc>
        <w:tc>
          <w:tcPr>
            <w:tcW w:w="1407" w:type="pct"/>
          </w:tcPr>
          <w:p w:rsidR="007B01AB" w:rsidRPr="007A4719" w:rsidRDefault="007B01AB" w:rsidP="007B01AB">
            <w:pPr>
              <w:pStyle w:val="ConsPlusNormal"/>
              <w:suppressAutoHyphens/>
              <w:ind w:firstLine="0"/>
              <w:rPr>
                <w:rFonts w:ascii="Times New Roman" w:hAnsi="Times New Roman"/>
                <w:sz w:val="24"/>
                <w:szCs w:val="24"/>
              </w:rPr>
            </w:pPr>
            <w:r w:rsidRPr="007A4719">
              <w:rPr>
                <w:rFonts w:ascii="Times New Roman" w:hAnsi="Times New Roman"/>
                <w:sz w:val="24"/>
                <w:szCs w:val="24"/>
              </w:rPr>
              <w:t>5</w:t>
            </w:r>
          </w:p>
        </w:tc>
      </w:tr>
      <w:tr w:rsidR="007B01AB" w:rsidRPr="00530A0F" w:rsidTr="007B01AB">
        <w:tc>
          <w:tcPr>
            <w:tcW w:w="286" w:type="pct"/>
          </w:tcPr>
          <w:p w:rsidR="007B01AB" w:rsidRPr="007A4719" w:rsidRDefault="007B01AB" w:rsidP="007B01AB">
            <w:pPr>
              <w:pStyle w:val="ConsPlusNormal"/>
              <w:suppressAutoHyphens/>
              <w:ind w:right="-62" w:firstLine="0"/>
              <w:rPr>
                <w:rFonts w:ascii="Times New Roman" w:hAnsi="Times New Roman"/>
                <w:sz w:val="24"/>
                <w:szCs w:val="24"/>
              </w:rPr>
            </w:pPr>
            <w:r w:rsidRPr="007A4719">
              <w:rPr>
                <w:rFonts w:ascii="Times New Roman" w:hAnsi="Times New Roman"/>
                <w:sz w:val="24"/>
                <w:szCs w:val="24"/>
              </w:rPr>
              <w:t>1</w:t>
            </w:r>
          </w:p>
        </w:tc>
        <w:tc>
          <w:tcPr>
            <w:tcW w:w="1139" w:type="pct"/>
          </w:tcPr>
          <w:p w:rsidR="007B01AB" w:rsidRPr="007A4719" w:rsidRDefault="007B01AB" w:rsidP="007B01AB">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Администрация Усть-Луковского </w:t>
            </w:r>
            <w:r w:rsidRPr="007A4719">
              <w:rPr>
                <w:rFonts w:ascii="Times New Roman" w:hAnsi="Times New Roman"/>
                <w:sz w:val="24"/>
                <w:szCs w:val="24"/>
              </w:rPr>
              <w:t>сельсовета Ордынского района Новосибирской области</w:t>
            </w:r>
          </w:p>
        </w:tc>
        <w:tc>
          <w:tcPr>
            <w:tcW w:w="1147" w:type="pct"/>
          </w:tcPr>
          <w:p w:rsidR="007B01AB" w:rsidRPr="007A4719" w:rsidRDefault="007B01AB" w:rsidP="007B01AB">
            <w:pPr>
              <w:pStyle w:val="ConsPlusNormal"/>
              <w:suppressAutoHyphens/>
              <w:ind w:firstLine="0"/>
              <w:jc w:val="both"/>
              <w:rPr>
                <w:rFonts w:ascii="Times New Roman" w:hAnsi="Times New Roman"/>
                <w:sz w:val="24"/>
                <w:szCs w:val="24"/>
              </w:rPr>
            </w:pPr>
            <w:r>
              <w:rPr>
                <w:rFonts w:ascii="Times New Roman" w:hAnsi="Times New Roman"/>
                <w:sz w:val="24"/>
                <w:szCs w:val="24"/>
              </w:rPr>
              <w:t>633263</w:t>
            </w:r>
            <w:r w:rsidRPr="007A4719">
              <w:rPr>
                <w:rFonts w:ascii="Times New Roman" w:hAnsi="Times New Roman"/>
                <w:sz w:val="24"/>
                <w:szCs w:val="24"/>
              </w:rPr>
              <w:t xml:space="preserve"> Новосибирская область, Ордынский ра</w:t>
            </w:r>
            <w:r>
              <w:rPr>
                <w:rFonts w:ascii="Times New Roman" w:hAnsi="Times New Roman"/>
                <w:sz w:val="24"/>
                <w:szCs w:val="24"/>
              </w:rPr>
              <w:t>йон, село Усть-Луковка, ул.П.Савостиной</w:t>
            </w:r>
            <w:r w:rsidRPr="007A4719">
              <w:rPr>
                <w:rFonts w:ascii="Times New Roman" w:hAnsi="Times New Roman"/>
                <w:sz w:val="24"/>
                <w:szCs w:val="24"/>
              </w:rPr>
              <w:t>,</w:t>
            </w:r>
            <w:r>
              <w:rPr>
                <w:rFonts w:ascii="Times New Roman" w:hAnsi="Times New Roman"/>
                <w:sz w:val="24"/>
                <w:szCs w:val="24"/>
              </w:rPr>
              <w:t>13</w:t>
            </w:r>
          </w:p>
        </w:tc>
        <w:tc>
          <w:tcPr>
            <w:tcW w:w="1026" w:type="pct"/>
          </w:tcPr>
          <w:p w:rsidR="007B01AB" w:rsidRPr="007A4719" w:rsidRDefault="007B01AB" w:rsidP="007B01AB">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Понедельник-четверг с 9-00 до 17-00 ч. </w:t>
            </w:r>
            <w:r w:rsidRPr="007A4719">
              <w:rPr>
                <w:rFonts w:ascii="Times New Roman" w:hAnsi="Times New Roman"/>
                <w:sz w:val="24"/>
                <w:szCs w:val="24"/>
              </w:rPr>
              <w:t xml:space="preserve">Обед с 12-00 до 14-00 ч. </w:t>
            </w:r>
          </w:p>
          <w:p w:rsidR="007B01AB" w:rsidRPr="007A4719" w:rsidRDefault="007B01AB" w:rsidP="007B01AB">
            <w:pPr>
              <w:pStyle w:val="ConsPlusNormal"/>
              <w:suppressAutoHyphens/>
              <w:ind w:firstLine="0"/>
              <w:jc w:val="both"/>
              <w:rPr>
                <w:rFonts w:ascii="Times New Roman" w:hAnsi="Times New Roman"/>
                <w:sz w:val="24"/>
                <w:szCs w:val="24"/>
              </w:rPr>
            </w:pPr>
            <w:r w:rsidRPr="007A4719">
              <w:rPr>
                <w:rFonts w:ascii="Times New Roman" w:hAnsi="Times New Roman"/>
                <w:sz w:val="24"/>
                <w:szCs w:val="24"/>
              </w:rPr>
              <w:t>Выходные: суббота, воскресенье</w:t>
            </w:r>
          </w:p>
        </w:tc>
        <w:tc>
          <w:tcPr>
            <w:tcW w:w="1403" w:type="pct"/>
          </w:tcPr>
          <w:p w:rsidR="007B01AB" w:rsidRPr="007A4719" w:rsidRDefault="007B01AB" w:rsidP="007B01AB">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8(383 59) 4</w:t>
            </w:r>
            <w:r w:rsidRPr="005408E3">
              <w:rPr>
                <w:rFonts w:ascii="Times New Roman" w:hAnsi="Times New Roman"/>
                <w:sz w:val="24"/>
                <w:szCs w:val="24"/>
                <w:lang w:val="en-US"/>
              </w:rPr>
              <w:t>6</w:t>
            </w:r>
            <w:r>
              <w:rPr>
                <w:rFonts w:ascii="Times New Roman" w:hAnsi="Times New Roman"/>
                <w:sz w:val="24"/>
                <w:szCs w:val="24"/>
                <w:lang w:val="en-US"/>
              </w:rPr>
              <w:t>-</w:t>
            </w:r>
            <w:r w:rsidRPr="005408E3">
              <w:rPr>
                <w:rFonts w:ascii="Times New Roman" w:hAnsi="Times New Roman"/>
                <w:sz w:val="24"/>
                <w:szCs w:val="24"/>
                <w:lang w:val="en-US"/>
              </w:rPr>
              <w:t>238</w:t>
            </w:r>
            <w:r>
              <w:rPr>
                <w:rFonts w:ascii="Times New Roman" w:hAnsi="Times New Roman"/>
                <w:sz w:val="24"/>
                <w:szCs w:val="24"/>
                <w:lang w:val="en-US"/>
              </w:rPr>
              <w:t>, 49-</w:t>
            </w:r>
            <w:r w:rsidRPr="005408E3">
              <w:rPr>
                <w:rFonts w:ascii="Times New Roman" w:hAnsi="Times New Roman"/>
                <w:sz w:val="24"/>
                <w:szCs w:val="24"/>
                <w:lang w:val="en-US"/>
              </w:rPr>
              <w:t>2</w:t>
            </w:r>
            <w:r w:rsidRPr="007A4719">
              <w:rPr>
                <w:rFonts w:ascii="Times New Roman" w:hAnsi="Times New Roman"/>
                <w:sz w:val="24"/>
                <w:szCs w:val="24"/>
                <w:lang w:val="en-US"/>
              </w:rPr>
              <w:t>45.</w:t>
            </w:r>
          </w:p>
          <w:p w:rsidR="007B01AB" w:rsidRPr="009C6C97" w:rsidRDefault="007B01AB" w:rsidP="007B01AB">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E-mail:</w:t>
            </w:r>
            <w:r w:rsidRPr="005408E3">
              <w:rPr>
                <w:lang w:val="en-US"/>
              </w:rPr>
              <w:t xml:space="preserve"> </w:t>
            </w:r>
            <w:hyperlink r:id="rId9" w:history="1">
              <w:r w:rsidRPr="005408E3">
                <w:rPr>
                  <w:color w:val="3489C8"/>
                  <w:sz w:val="18"/>
                  <w:lang w:val="en-US"/>
                </w:rPr>
                <w:t>lukovka</w:t>
              </w:r>
              <w:r>
                <w:rPr>
                  <w:color w:val="3489C8"/>
                  <w:sz w:val="18"/>
                  <w:lang w:val="en-US"/>
                </w:rPr>
                <w:t>zem</w:t>
              </w:r>
              <w:r w:rsidRPr="005408E3">
                <w:rPr>
                  <w:color w:val="3489C8"/>
                  <w:sz w:val="18"/>
                  <w:lang w:val="en-US"/>
                </w:rPr>
                <w:t>@mail.ru</w:t>
              </w:r>
            </w:hyperlink>
          </w:p>
        </w:tc>
      </w:tr>
      <w:tr w:rsidR="007B01AB" w:rsidRPr="007A4719" w:rsidTr="007B01AB">
        <w:tc>
          <w:tcPr>
            <w:tcW w:w="286" w:type="pct"/>
          </w:tcPr>
          <w:p w:rsidR="007B01AB" w:rsidRPr="007A4719" w:rsidRDefault="007B01AB" w:rsidP="007B01AB">
            <w:pPr>
              <w:pStyle w:val="ConsPlusNormal"/>
              <w:suppressAutoHyphens/>
              <w:ind w:right="-62" w:firstLine="0"/>
              <w:rPr>
                <w:rFonts w:ascii="Times New Roman" w:hAnsi="Times New Roman"/>
                <w:sz w:val="24"/>
                <w:szCs w:val="24"/>
              </w:rPr>
            </w:pPr>
            <w:r w:rsidRPr="007A4719">
              <w:rPr>
                <w:rFonts w:ascii="Times New Roman" w:hAnsi="Times New Roman"/>
                <w:sz w:val="24"/>
                <w:szCs w:val="24"/>
              </w:rPr>
              <w:t>2</w:t>
            </w:r>
          </w:p>
        </w:tc>
        <w:tc>
          <w:tcPr>
            <w:tcW w:w="1139" w:type="pct"/>
          </w:tcPr>
          <w:p w:rsidR="007B01AB" w:rsidRPr="007A4719" w:rsidRDefault="007B01AB" w:rsidP="007B01AB">
            <w:pPr>
              <w:pStyle w:val="ConsPlusNormal"/>
              <w:suppressAutoHyphens/>
              <w:ind w:firstLine="0"/>
              <w:jc w:val="both"/>
              <w:rPr>
                <w:rFonts w:ascii="Times New Roman" w:hAnsi="Times New Roman"/>
                <w:sz w:val="24"/>
                <w:szCs w:val="24"/>
              </w:rPr>
            </w:pPr>
          </w:p>
        </w:tc>
        <w:tc>
          <w:tcPr>
            <w:tcW w:w="1147" w:type="pct"/>
          </w:tcPr>
          <w:p w:rsidR="007B01AB" w:rsidRPr="007A4719" w:rsidRDefault="007B01AB" w:rsidP="007B01AB">
            <w:pPr>
              <w:pStyle w:val="ConsPlusNormal"/>
              <w:suppressAutoHyphens/>
              <w:ind w:firstLine="0"/>
              <w:jc w:val="both"/>
              <w:rPr>
                <w:rFonts w:ascii="Times New Roman" w:hAnsi="Times New Roman"/>
                <w:sz w:val="24"/>
                <w:szCs w:val="24"/>
              </w:rPr>
            </w:pPr>
          </w:p>
        </w:tc>
        <w:tc>
          <w:tcPr>
            <w:tcW w:w="1026" w:type="pct"/>
          </w:tcPr>
          <w:p w:rsidR="007B01AB" w:rsidRPr="007A4719" w:rsidRDefault="007B01AB" w:rsidP="007B01AB">
            <w:pPr>
              <w:pStyle w:val="ConsPlusNormal"/>
              <w:suppressAutoHyphens/>
              <w:ind w:firstLine="0"/>
              <w:jc w:val="both"/>
              <w:rPr>
                <w:rFonts w:ascii="Times New Roman" w:hAnsi="Times New Roman"/>
                <w:sz w:val="24"/>
                <w:szCs w:val="24"/>
              </w:rPr>
            </w:pPr>
          </w:p>
        </w:tc>
        <w:tc>
          <w:tcPr>
            <w:tcW w:w="1403" w:type="pct"/>
          </w:tcPr>
          <w:p w:rsidR="007B01AB" w:rsidRPr="007A4719" w:rsidRDefault="007B01AB" w:rsidP="007B01AB">
            <w:pPr>
              <w:pStyle w:val="ConsPlusNormal"/>
              <w:suppressAutoHyphens/>
              <w:ind w:firstLine="0"/>
              <w:jc w:val="both"/>
              <w:rPr>
                <w:rFonts w:ascii="Times New Roman" w:hAnsi="Times New Roman"/>
                <w:sz w:val="24"/>
                <w:szCs w:val="24"/>
              </w:rPr>
            </w:pPr>
          </w:p>
        </w:tc>
      </w:tr>
      <w:tr w:rsidR="007B01AB" w:rsidRPr="007A4719" w:rsidTr="007B01AB">
        <w:tc>
          <w:tcPr>
            <w:tcW w:w="286" w:type="pct"/>
          </w:tcPr>
          <w:p w:rsidR="007B01AB" w:rsidRPr="007A4719" w:rsidRDefault="007B01AB" w:rsidP="007B01AB">
            <w:pPr>
              <w:pStyle w:val="ConsPlusNormal"/>
              <w:suppressAutoHyphens/>
              <w:ind w:right="-62" w:firstLine="0"/>
              <w:rPr>
                <w:rFonts w:ascii="Times New Roman" w:hAnsi="Times New Roman"/>
                <w:sz w:val="24"/>
                <w:szCs w:val="24"/>
              </w:rPr>
            </w:pPr>
            <w:r w:rsidRPr="007A4719">
              <w:rPr>
                <w:rFonts w:ascii="Times New Roman" w:hAnsi="Times New Roman"/>
                <w:sz w:val="24"/>
                <w:szCs w:val="24"/>
              </w:rPr>
              <w:t>3</w:t>
            </w:r>
          </w:p>
        </w:tc>
        <w:tc>
          <w:tcPr>
            <w:tcW w:w="1139" w:type="pct"/>
          </w:tcPr>
          <w:p w:rsidR="007B01AB" w:rsidRPr="007A4719" w:rsidRDefault="007B01AB" w:rsidP="007B01AB">
            <w:pPr>
              <w:pStyle w:val="ConsPlusNormal"/>
              <w:suppressAutoHyphens/>
              <w:ind w:firstLine="0"/>
              <w:jc w:val="both"/>
              <w:rPr>
                <w:rFonts w:ascii="Times New Roman" w:hAnsi="Times New Roman"/>
                <w:sz w:val="24"/>
                <w:szCs w:val="24"/>
              </w:rPr>
            </w:pPr>
          </w:p>
        </w:tc>
        <w:tc>
          <w:tcPr>
            <w:tcW w:w="1147" w:type="pct"/>
          </w:tcPr>
          <w:p w:rsidR="007B01AB" w:rsidRPr="007A4719" w:rsidRDefault="007B01AB" w:rsidP="007B01AB">
            <w:pPr>
              <w:pStyle w:val="ConsPlusNormal"/>
              <w:suppressAutoHyphens/>
              <w:ind w:firstLine="0"/>
              <w:jc w:val="both"/>
              <w:rPr>
                <w:rFonts w:ascii="Times New Roman" w:hAnsi="Times New Roman"/>
                <w:sz w:val="24"/>
                <w:szCs w:val="24"/>
              </w:rPr>
            </w:pPr>
          </w:p>
        </w:tc>
        <w:tc>
          <w:tcPr>
            <w:tcW w:w="1026" w:type="pct"/>
          </w:tcPr>
          <w:p w:rsidR="007B01AB" w:rsidRPr="007A4719" w:rsidRDefault="007B01AB" w:rsidP="007B01AB">
            <w:pPr>
              <w:pStyle w:val="ConsPlusNormal"/>
              <w:suppressAutoHyphens/>
              <w:ind w:firstLine="0"/>
              <w:jc w:val="both"/>
              <w:rPr>
                <w:rFonts w:ascii="Times New Roman" w:hAnsi="Times New Roman"/>
                <w:sz w:val="24"/>
                <w:szCs w:val="24"/>
              </w:rPr>
            </w:pPr>
          </w:p>
        </w:tc>
        <w:tc>
          <w:tcPr>
            <w:tcW w:w="1403" w:type="pct"/>
          </w:tcPr>
          <w:p w:rsidR="007B01AB" w:rsidRPr="007A4719" w:rsidRDefault="007B01AB" w:rsidP="007B01AB">
            <w:pPr>
              <w:pStyle w:val="ConsPlusNormal"/>
              <w:suppressAutoHyphens/>
              <w:ind w:firstLine="0"/>
              <w:jc w:val="both"/>
              <w:rPr>
                <w:rFonts w:ascii="Times New Roman" w:hAnsi="Times New Roman"/>
                <w:sz w:val="24"/>
                <w:szCs w:val="24"/>
              </w:rPr>
            </w:pPr>
          </w:p>
        </w:tc>
      </w:tr>
    </w:tbl>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815F76" w:rsidRDefault="00815F76"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lastRenderedPageBreak/>
        <w:t>Приложение 2</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 по осуществлению</w:t>
      </w:r>
    </w:p>
    <w:p w:rsidR="007B01AB" w:rsidRDefault="007B01AB" w:rsidP="007B01AB">
      <w:pPr>
        <w:pStyle w:val="af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Pr="00133CEA">
        <w:rPr>
          <w:rFonts w:ascii="Times New Roman" w:eastAsia="Times New Roman" w:hAnsi="Times New Roman" w:cs="Times New Roman"/>
          <w:sz w:val="20"/>
          <w:szCs w:val="20"/>
        </w:rPr>
        <w:t>контроля</w:t>
      </w:r>
      <w:r w:rsidRPr="00F12D44">
        <w:rPr>
          <w:rFonts w:ascii="Times New Roman" w:eastAsia="Times New Roman" w:hAnsi="Times New Roman" w:cs="Times New Roman"/>
          <w:sz w:val="20"/>
          <w:szCs w:val="20"/>
        </w:rPr>
        <w:t xml:space="preserve"> </w:t>
      </w:r>
      <w:r w:rsidR="008238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rsidR="008238F4" w:rsidRDefault="008238F4" w:rsidP="008238F4">
      <w:pPr>
        <w:pStyle w:val="af2"/>
        <w:jc w:val="right"/>
        <w:rPr>
          <w:rFonts w:ascii="Times New Roman" w:hAnsi="Times New Roman" w:cs="Times New Roman"/>
          <w:sz w:val="20"/>
          <w:szCs w:val="20"/>
        </w:rPr>
      </w:pPr>
      <w:r w:rsidRPr="008238F4">
        <w:rPr>
          <w:rFonts w:ascii="Times New Roman" w:hAnsi="Times New Roman" w:cs="Times New Roman"/>
          <w:sz w:val="20"/>
          <w:szCs w:val="20"/>
        </w:rPr>
        <w:t xml:space="preserve">по вопросам организации и осуществления </w:t>
      </w:r>
    </w:p>
    <w:p w:rsidR="008238F4" w:rsidRPr="008238F4" w:rsidRDefault="008238F4" w:rsidP="008238F4">
      <w:pPr>
        <w:pStyle w:val="af2"/>
        <w:jc w:val="right"/>
        <w:rPr>
          <w:rFonts w:ascii="Times New Roman" w:hAnsi="Times New Roman" w:cs="Times New Roman"/>
          <w:sz w:val="20"/>
          <w:szCs w:val="20"/>
        </w:rPr>
      </w:pPr>
      <w:r w:rsidRPr="008238F4">
        <w:rPr>
          <w:rFonts w:ascii="Times New Roman" w:hAnsi="Times New Roman" w:cs="Times New Roman"/>
          <w:sz w:val="20"/>
          <w:szCs w:val="20"/>
        </w:rPr>
        <w:t>розничной продажи алкогольной продукции.</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на территории муниципального образования</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Усть-Луковского  сельсовета Ордынского района</w:t>
      </w:r>
    </w:p>
    <w:p w:rsidR="007B01AB" w:rsidRPr="005408E3" w:rsidRDefault="007B01AB" w:rsidP="007B01AB">
      <w:pPr>
        <w:pStyle w:val="af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Новосибир</w:t>
      </w:r>
      <w:r w:rsidR="008238F4">
        <w:rPr>
          <w:rFonts w:ascii="Times New Roman" w:eastAsia="Times New Roman" w:hAnsi="Times New Roman" w:cs="Times New Roman"/>
          <w:sz w:val="20"/>
          <w:szCs w:val="20"/>
        </w:rPr>
        <w:t>ской области от 14.04.2017г. №51</w:t>
      </w:r>
    </w:p>
    <w:p w:rsidR="007B01AB" w:rsidRPr="005408E3" w:rsidRDefault="007B01AB" w:rsidP="007B01AB">
      <w:pPr>
        <w:pStyle w:val="af2"/>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БЛОК-СХЕМА</w:t>
      </w:r>
    </w:p>
    <w:p w:rsidR="007B01AB" w:rsidRPr="005408E3" w:rsidRDefault="007B01AB" w:rsidP="007B01AB">
      <w:pPr>
        <w:pStyle w:val="af2"/>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Административных процедур</w:t>
      </w:r>
    </w:p>
    <w:p w:rsidR="007B01AB" w:rsidRPr="005408E3" w:rsidRDefault="007B01AB" w:rsidP="007B01AB">
      <w:pPr>
        <w:pStyle w:val="af2"/>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исполнения муниципальной функции по осущ</w:t>
      </w:r>
      <w:r>
        <w:rPr>
          <w:rFonts w:ascii="Times New Roman" w:eastAsia="Times New Roman" w:hAnsi="Times New Roman" w:cs="Times New Roman"/>
          <w:sz w:val="24"/>
          <w:szCs w:val="24"/>
        </w:rPr>
        <w:t>ествлению муниципального</w:t>
      </w:r>
      <w:r w:rsidRPr="005408E3">
        <w:rPr>
          <w:rFonts w:ascii="Times New Roman" w:eastAsia="Times New Roman" w:hAnsi="Times New Roman" w:cs="Times New Roman"/>
          <w:sz w:val="24"/>
          <w:szCs w:val="24"/>
        </w:rPr>
        <w:t xml:space="preserve"> контроля на территории муниципального образования</w:t>
      </w:r>
    </w:p>
    <w:p w:rsidR="007B01AB" w:rsidRDefault="007B01AB" w:rsidP="007B01AB">
      <w:pPr>
        <w:pStyle w:val="af2"/>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Усть-Луковского  сельсовета Ордынского района Новосибирской обла</w:t>
      </w:r>
      <w:r>
        <w:rPr>
          <w:rFonts w:ascii="Times New Roman" w:eastAsia="Times New Roman" w:hAnsi="Times New Roman" w:cs="Times New Roman"/>
          <w:sz w:val="24"/>
          <w:szCs w:val="24"/>
        </w:rPr>
        <w:t>сти</w:t>
      </w:r>
    </w:p>
    <w:p w:rsidR="007B01AB" w:rsidRPr="00BB525A" w:rsidRDefault="007B01AB" w:rsidP="007B01AB">
      <w:pPr>
        <w:pStyle w:val="af2"/>
        <w:jc w:val="center"/>
        <w:rPr>
          <w:rFonts w:ascii="Arial" w:eastAsia="Times New Roman" w:hAnsi="Arial" w:cs="Arial"/>
          <w:sz w:val="18"/>
          <w:szCs w:val="18"/>
        </w:rPr>
      </w:pPr>
      <w:r w:rsidRPr="004D4C5E">
        <w:rPr>
          <w:sz w:val="20"/>
          <w:szCs w:val="20"/>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84.5pt" o:ole="">
            <v:imagedata r:id="rId10" o:title=""/>
          </v:shape>
          <o:OLEObject Type="Embed" ProgID="Visio.Drawing.11" ShapeID="_x0000_i1025" DrawAspect="Content" ObjectID="_1554040675" r:id="rId11"/>
        </w:object>
      </w: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shd w:val="clear" w:color="auto" w:fill="FDFEFF"/>
        <w:spacing w:line="360" w:lineRule="auto"/>
        <w:jc w:val="both"/>
        <w:rPr>
          <w:rFonts w:ascii="Arial" w:hAnsi="Arial" w:cs="Arial"/>
          <w:color w:val="646464"/>
          <w:sz w:val="18"/>
          <w:szCs w:val="18"/>
        </w:rPr>
      </w:pPr>
    </w:p>
    <w:p w:rsidR="00C51805" w:rsidRDefault="00C51805" w:rsidP="007B01AB">
      <w:pPr>
        <w:pStyle w:val="af2"/>
        <w:jc w:val="right"/>
        <w:rPr>
          <w:rFonts w:ascii="Times New Roman" w:eastAsia="Times New Roman" w:hAnsi="Times New Roman" w:cs="Times New Roman"/>
          <w:sz w:val="20"/>
          <w:szCs w:val="20"/>
        </w:rPr>
      </w:pPr>
    </w:p>
    <w:p w:rsidR="00C51805" w:rsidRDefault="00C51805" w:rsidP="007B01AB">
      <w:pPr>
        <w:pStyle w:val="af2"/>
        <w:jc w:val="right"/>
        <w:rPr>
          <w:rFonts w:ascii="Times New Roman" w:eastAsia="Times New Roman" w:hAnsi="Times New Roman" w:cs="Times New Roman"/>
          <w:sz w:val="20"/>
          <w:szCs w:val="20"/>
        </w:rPr>
      </w:pP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lastRenderedPageBreak/>
        <w:t>Приложение 3</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по осуществлению муниципального</w:t>
      </w:r>
    </w:p>
    <w:p w:rsidR="008238F4" w:rsidRDefault="007B01AB" w:rsidP="008238F4">
      <w:pPr>
        <w:pStyle w:val="af2"/>
        <w:jc w:val="right"/>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5408E3">
        <w:rPr>
          <w:rFonts w:ascii="Times New Roman" w:eastAsia="Times New Roman" w:hAnsi="Times New Roman" w:cs="Times New Roman"/>
          <w:sz w:val="20"/>
          <w:szCs w:val="20"/>
        </w:rPr>
        <w:t xml:space="preserve"> контроля</w:t>
      </w:r>
      <w:r w:rsidR="008238F4" w:rsidRPr="008238F4">
        <w:rPr>
          <w:rFonts w:ascii="Times New Roman" w:hAnsi="Times New Roman" w:cs="Times New Roman"/>
          <w:sz w:val="24"/>
          <w:szCs w:val="24"/>
        </w:rPr>
        <w:t xml:space="preserve"> </w:t>
      </w:r>
      <w:r w:rsidR="008238F4" w:rsidRPr="00C51805">
        <w:rPr>
          <w:rFonts w:ascii="Times New Roman" w:hAnsi="Times New Roman" w:cs="Times New Roman"/>
          <w:sz w:val="20"/>
          <w:szCs w:val="20"/>
        </w:rPr>
        <w:t>по вопросам</w:t>
      </w:r>
      <w:r w:rsidR="008238F4" w:rsidRPr="007B01AB">
        <w:rPr>
          <w:rFonts w:ascii="Times New Roman" w:hAnsi="Times New Roman" w:cs="Times New Roman"/>
          <w:sz w:val="24"/>
          <w:szCs w:val="24"/>
        </w:rPr>
        <w:t xml:space="preserve"> </w:t>
      </w:r>
      <w:r w:rsidR="008238F4" w:rsidRPr="008238F4">
        <w:rPr>
          <w:rFonts w:ascii="Times New Roman" w:hAnsi="Times New Roman" w:cs="Times New Roman"/>
          <w:sz w:val="20"/>
          <w:szCs w:val="20"/>
        </w:rPr>
        <w:t>организации и осуществления рознично</w:t>
      </w:r>
      <w:r w:rsidR="008238F4">
        <w:rPr>
          <w:rFonts w:ascii="Times New Roman" w:hAnsi="Times New Roman" w:cs="Times New Roman"/>
          <w:sz w:val="20"/>
          <w:szCs w:val="20"/>
        </w:rPr>
        <w:t>й</w:t>
      </w:r>
    </w:p>
    <w:p w:rsidR="008238F4" w:rsidRPr="008238F4" w:rsidRDefault="008238F4" w:rsidP="008238F4">
      <w:pPr>
        <w:pStyle w:val="af2"/>
        <w:jc w:val="right"/>
        <w:rPr>
          <w:rFonts w:ascii="Times New Roman" w:hAnsi="Times New Roman" w:cs="Times New Roman"/>
          <w:sz w:val="20"/>
          <w:szCs w:val="20"/>
        </w:rPr>
      </w:pPr>
      <w:r>
        <w:rPr>
          <w:rFonts w:ascii="Times New Roman" w:hAnsi="Times New Roman" w:cs="Times New Roman"/>
          <w:sz w:val="20"/>
          <w:szCs w:val="20"/>
        </w:rPr>
        <w:t xml:space="preserve"> продажи алкогольной продукции</w:t>
      </w:r>
    </w:p>
    <w:p w:rsidR="007B01AB" w:rsidRPr="005408E3" w:rsidRDefault="007B01AB" w:rsidP="007B01AB">
      <w:pPr>
        <w:pStyle w:val="af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8E3">
        <w:rPr>
          <w:rFonts w:ascii="Times New Roman" w:eastAsia="Times New Roman" w:hAnsi="Times New Roman" w:cs="Times New Roman"/>
          <w:sz w:val="20"/>
          <w:szCs w:val="20"/>
        </w:rPr>
        <w:t>на территории</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муниципального образования</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Усть-Луковского сельсовета Ордынского района</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Новосибирской области</w:t>
      </w:r>
    </w:p>
    <w:p w:rsidR="007B01AB" w:rsidRDefault="007B01AB" w:rsidP="007B01AB">
      <w:pPr>
        <w:pStyle w:val="af2"/>
        <w:tabs>
          <w:tab w:val="center" w:pos="4819"/>
          <w:tab w:val="left" w:pos="760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0"/>
          <w:szCs w:val="20"/>
        </w:rPr>
        <w:t>от 14.04.2017г. №5</w:t>
      </w:r>
      <w:r w:rsidR="008238F4">
        <w:rPr>
          <w:rFonts w:ascii="Times New Roman" w:eastAsia="Times New Roman" w:hAnsi="Times New Roman" w:cs="Times New Roman"/>
          <w:sz w:val="20"/>
          <w:szCs w:val="20"/>
        </w:rPr>
        <w:t>1</w:t>
      </w:r>
    </w:p>
    <w:p w:rsidR="007B01AB" w:rsidRPr="005408E3" w:rsidRDefault="007B01AB" w:rsidP="007B01AB">
      <w:pPr>
        <w:pStyle w:val="af2"/>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ТИПОВАЯ ФОРМА</w:t>
      </w:r>
    </w:p>
    <w:p w:rsidR="007B01AB" w:rsidRPr="005408E3" w:rsidRDefault="007B01AB" w:rsidP="007B01AB">
      <w:pPr>
        <w:pStyle w:val="af2"/>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ежегодного плана проведения плановых проверок юридических лиц и индивидуальных предпринимателей</w:t>
      </w:r>
    </w:p>
    <w:p w:rsidR="007B01AB" w:rsidRPr="005408E3" w:rsidRDefault="007B01AB" w:rsidP="007B01AB">
      <w:pPr>
        <w:pStyle w:val="af2"/>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(наименование органа муниципального контроля)</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УТВЕРЖДЕН</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(фамилия, инициалы и подпись руководителя)</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от 20 г.</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 П.</w:t>
      </w:r>
    </w:p>
    <w:p w:rsidR="007B01AB" w:rsidRPr="005408E3" w:rsidRDefault="007B01AB" w:rsidP="007B01AB">
      <w:pPr>
        <w:suppressAutoHyphens/>
        <w:jc w:val="center"/>
      </w:pPr>
      <w:r w:rsidRPr="005408E3">
        <w:t>ПЛАН</w:t>
      </w:r>
    </w:p>
    <w:tbl>
      <w:tblPr>
        <w:tblW w:w="10711" w:type="dxa"/>
        <w:jc w:val="center"/>
        <w:tblInd w:w="-80" w:type="dxa"/>
        <w:tblLayout w:type="fixed"/>
        <w:tblCellMar>
          <w:left w:w="28" w:type="dxa"/>
          <w:right w:w="28" w:type="dxa"/>
        </w:tblCellMar>
        <w:tblLook w:val="0000"/>
      </w:tblPr>
      <w:tblGrid>
        <w:gridCol w:w="80"/>
        <w:gridCol w:w="812"/>
        <w:gridCol w:w="439"/>
        <w:gridCol w:w="117"/>
        <w:gridCol w:w="556"/>
        <w:gridCol w:w="556"/>
        <w:gridCol w:w="557"/>
        <w:gridCol w:w="557"/>
        <w:gridCol w:w="402"/>
        <w:gridCol w:w="557"/>
        <w:gridCol w:w="557"/>
        <w:gridCol w:w="557"/>
        <w:gridCol w:w="557"/>
        <w:gridCol w:w="557"/>
        <w:gridCol w:w="557"/>
        <w:gridCol w:w="557"/>
        <w:gridCol w:w="765"/>
        <w:gridCol w:w="557"/>
        <w:gridCol w:w="535"/>
        <w:gridCol w:w="22"/>
        <w:gridCol w:w="347"/>
        <w:gridCol w:w="510"/>
      </w:tblGrid>
      <w:tr w:rsidR="007B01AB" w:rsidRPr="005408E3" w:rsidTr="007B01AB">
        <w:trPr>
          <w:gridBefore w:val="1"/>
          <w:wBefore w:w="80" w:type="dxa"/>
          <w:jc w:val="center"/>
        </w:trPr>
        <w:tc>
          <w:tcPr>
            <w:tcW w:w="9752" w:type="dxa"/>
            <w:gridSpan w:val="18"/>
            <w:tcBorders>
              <w:top w:val="nil"/>
              <w:left w:val="nil"/>
              <w:bottom w:val="nil"/>
              <w:right w:val="nil"/>
            </w:tcBorders>
            <w:vAlign w:val="bottom"/>
          </w:tcPr>
          <w:p w:rsidR="007B01AB" w:rsidRPr="005408E3" w:rsidRDefault="007B01AB" w:rsidP="007B01AB">
            <w:pPr>
              <w:suppressAutoHyphens/>
              <w:jc w:val="center"/>
            </w:pPr>
            <w:r w:rsidRPr="005408E3">
              <w:t>проведения плановых проверок юридических лиц и индивидуальных предпринимателей на 20</w:t>
            </w:r>
          </w:p>
        </w:tc>
        <w:tc>
          <w:tcPr>
            <w:tcW w:w="369" w:type="dxa"/>
            <w:gridSpan w:val="2"/>
            <w:tcBorders>
              <w:top w:val="nil"/>
              <w:left w:val="nil"/>
              <w:bottom w:val="single" w:sz="4" w:space="0" w:color="auto"/>
              <w:right w:val="nil"/>
            </w:tcBorders>
            <w:vAlign w:val="bottom"/>
          </w:tcPr>
          <w:p w:rsidR="007B01AB" w:rsidRPr="005408E3" w:rsidRDefault="007B01AB" w:rsidP="007B01AB">
            <w:pPr>
              <w:suppressAutoHyphens/>
              <w:jc w:val="center"/>
            </w:pPr>
          </w:p>
        </w:tc>
        <w:tc>
          <w:tcPr>
            <w:tcW w:w="510" w:type="dxa"/>
            <w:tcBorders>
              <w:top w:val="nil"/>
              <w:left w:val="nil"/>
              <w:bottom w:val="nil"/>
              <w:right w:val="nil"/>
            </w:tcBorders>
            <w:vAlign w:val="bottom"/>
          </w:tcPr>
          <w:p w:rsidR="007B01AB" w:rsidRPr="005408E3" w:rsidRDefault="007B01AB" w:rsidP="007B01AB">
            <w:pPr>
              <w:suppressAutoHyphens/>
              <w:ind w:left="57"/>
              <w:jc w:val="center"/>
            </w:pPr>
            <w:r w:rsidRPr="005408E3">
              <w:t>год</w:t>
            </w:r>
          </w:p>
        </w:tc>
      </w:tr>
      <w:tr w:rsidR="007B01AB" w:rsidRPr="005408E3" w:rsidTr="007B01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Height w:val="410"/>
        </w:trPr>
        <w:tc>
          <w:tcPr>
            <w:tcW w:w="892" w:type="dxa"/>
            <w:gridSpan w:val="2"/>
            <w:vMerge w:val="restart"/>
            <w:textDirection w:val="btLr"/>
          </w:tcPr>
          <w:p w:rsidR="007B01AB" w:rsidRPr="005408E3" w:rsidRDefault="007B01AB" w:rsidP="007B01AB">
            <w:pPr>
              <w:shd w:val="clear" w:color="auto" w:fill="FFFFFF"/>
              <w:suppressAutoHyphens/>
              <w:ind w:left="113" w:right="113"/>
              <w:rPr>
                <w:spacing w:val="-4"/>
              </w:rPr>
            </w:pPr>
            <w:r w:rsidRPr="005408E3">
              <w:rPr>
                <w:spacing w:val="-4"/>
              </w:rPr>
              <w:t xml:space="preserve">Наименование юридического лица </w:t>
            </w:r>
          </w:p>
          <w:p w:rsidR="007B01AB" w:rsidRPr="005408E3" w:rsidRDefault="007B01AB" w:rsidP="007B01AB">
            <w:pPr>
              <w:shd w:val="clear" w:color="auto" w:fill="FFFFFF"/>
              <w:suppressAutoHyphens/>
              <w:ind w:left="113" w:right="113"/>
              <w:jc w:val="both"/>
              <w:rPr>
                <w:spacing w:val="-4"/>
                <w:vertAlign w:val="superscript"/>
              </w:rPr>
            </w:pPr>
            <w:r w:rsidRPr="005408E3">
              <w:rPr>
                <w:spacing w:val="-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5408E3">
              <w:rPr>
                <w:spacing w:val="-4"/>
                <w:vertAlign w:val="superscript"/>
              </w:rPr>
              <w:t>1</w:t>
            </w:r>
          </w:p>
        </w:tc>
        <w:tc>
          <w:tcPr>
            <w:tcW w:w="2225" w:type="dxa"/>
            <w:gridSpan w:val="5"/>
          </w:tcPr>
          <w:p w:rsidR="007B01AB" w:rsidRPr="005408E3" w:rsidRDefault="007B01AB" w:rsidP="007B01AB">
            <w:pPr>
              <w:shd w:val="clear" w:color="auto" w:fill="FFFFFF"/>
              <w:suppressAutoHyphens/>
            </w:pPr>
            <w:r w:rsidRPr="005408E3">
              <w:t xml:space="preserve">Адреса </w:t>
            </w:r>
          </w:p>
        </w:tc>
        <w:tc>
          <w:tcPr>
            <w:tcW w:w="557" w:type="dxa"/>
            <w:vMerge w:val="restart"/>
            <w:textDirection w:val="btLr"/>
            <w:vAlign w:val="center"/>
          </w:tcPr>
          <w:p w:rsidR="007B01AB" w:rsidRPr="005408E3" w:rsidRDefault="007B01AB" w:rsidP="007B01AB">
            <w:pPr>
              <w:shd w:val="clear" w:color="auto" w:fill="FFFFFF"/>
              <w:suppressAutoHyphens/>
              <w:ind w:left="113" w:right="113"/>
            </w:pPr>
            <w:r w:rsidRPr="005408E3">
              <w:t>Основной государственный регистрационный номер (ОГРН)</w:t>
            </w:r>
          </w:p>
        </w:tc>
        <w:tc>
          <w:tcPr>
            <w:tcW w:w="402" w:type="dxa"/>
            <w:vMerge w:val="restart"/>
            <w:textDirection w:val="btLr"/>
          </w:tcPr>
          <w:p w:rsidR="007B01AB" w:rsidRPr="005408E3" w:rsidRDefault="007B01AB" w:rsidP="007B01AB">
            <w:pPr>
              <w:pStyle w:val="ConsPlusNonformat"/>
              <w:suppressAutoHyphens/>
              <w:ind w:left="113" w:right="113"/>
              <w:jc w:val="center"/>
              <w:rPr>
                <w:rFonts w:ascii="Times New Roman" w:hAnsi="Times New Roman" w:cs="Times New Roman"/>
                <w:sz w:val="24"/>
                <w:szCs w:val="24"/>
              </w:rPr>
            </w:pPr>
            <w:r w:rsidRPr="005408E3">
              <w:rPr>
                <w:rFonts w:ascii="Times New Roman" w:hAnsi="Times New Roman" w:cs="Times New Roman"/>
                <w:sz w:val="24"/>
                <w:szCs w:val="24"/>
              </w:rPr>
              <w:t>Идентифика</w:t>
            </w:r>
            <w:r w:rsidRPr="005408E3">
              <w:rPr>
                <w:rFonts w:ascii="Times New Roman" w:hAnsi="Times New Roman" w:cs="Times New Roman"/>
                <w:sz w:val="24"/>
                <w:szCs w:val="24"/>
              </w:rPr>
              <w:softHyphen/>
              <w:t>ционный номер налогоплательщика (ИНН)</w:t>
            </w:r>
          </w:p>
        </w:tc>
        <w:tc>
          <w:tcPr>
            <w:tcW w:w="557" w:type="dxa"/>
            <w:vMerge w:val="restart"/>
            <w:textDirection w:val="btLr"/>
          </w:tcPr>
          <w:p w:rsidR="007B01AB" w:rsidRPr="005408E3" w:rsidRDefault="007B01AB" w:rsidP="007B01AB">
            <w:pPr>
              <w:shd w:val="clear" w:color="auto" w:fill="FFFFFF"/>
              <w:suppressAutoHyphens/>
              <w:ind w:left="113" w:right="113"/>
            </w:pPr>
            <w:r w:rsidRPr="005408E3">
              <w:t>Цель проведения проверки</w:t>
            </w:r>
          </w:p>
        </w:tc>
        <w:tc>
          <w:tcPr>
            <w:tcW w:w="2228" w:type="dxa"/>
            <w:gridSpan w:val="4"/>
          </w:tcPr>
          <w:p w:rsidR="007B01AB" w:rsidRPr="005408E3" w:rsidRDefault="007B01AB" w:rsidP="007B01AB">
            <w:pPr>
              <w:shd w:val="clear" w:color="auto" w:fill="FFFFFF"/>
              <w:suppressAutoHyphens/>
            </w:pPr>
            <w:r w:rsidRPr="005408E3">
              <w:t>Основание проведения проверки</w:t>
            </w:r>
          </w:p>
        </w:tc>
        <w:tc>
          <w:tcPr>
            <w:tcW w:w="557" w:type="dxa"/>
            <w:vMerge w:val="restart"/>
            <w:textDirection w:val="btLr"/>
          </w:tcPr>
          <w:p w:rsidR="007B01AB" w:rsidRPr="005408E3" w:rsidRDefault="007B01AB" w:rsidP="007B01AB">
            <w:pPr>
              <w:shd w:val="clear" w:color="auto" w:fill="FFFFFF"/>
              <w:suppressAutoHyphens/>
              <w:ind w:left="-40" w:right="-127"/>
            </w:pPr>
            <w:r w:rsidRPr="005408E3">
              <w:t>Дата начала проведения проверки </w:t>
            </w:r>
            <w:r w:rsidRPr="005408E3">
              <w:rPr>
                <w:vertAlign w:val="superscript"/>
              </w:rPr>
              <w:t>4</w:t>
            </w:r>
          </w:p>
        </w:tc>
        <w:tc>
          <w:tcPr>
            <w:tcW w:w="1322" w:type="dxa"/>
            <w:gridSpan w:val="2"/>
          </w:tcPr>
          <w:p w:rsidR="007B01AB" w:rsidRPr="005408E3" w:rsidRDefault="007B01AB" w:rsidP="007B01AB">
            <w:pPr>
              <w:shd w:val="clear" w:color="auto" w:fill="FFFFFF"/>
              <w:suppressAutoHyphens/>
            </w:pPr>
            <w:r w:rsidRPr="005408E3">
              <w:t>Срок проведения плановой проверки</w:t>
            </w:r>
          </w:p>
        </w:tc>
        <w:tc>
          <w:tcPr>
            <w:tcW w:w="557" w:type="dxa"/>
            <w:vMerge w:val="restart"/>
            <w:textDirection w:val="btLr"/>
          </w:tcPr>
          <w:p w:rsidR="007B01AB" w:rsidRPr="005408E3" w:rsidRDefault="007B01AB" w:rsidP="007B01AB">
            <w:pPr>
              <w:shd w:val="clear" w:color="auto" w:fill="FFFFFF"/>
              <w:suppressAutoHyphens/>
              <w:ind w:left="113" w:right="113"/>
            </w:pPr>
            <w:r w:rsidRPr="005408E3">
              <w:t>Форма проведения проверки (документарная, выездная, документарная и выездная)</w:t>
            </w:r>
          </w:p>
        </w:tc>
        <w:tc>
          <w:tcPr>
            <w:tcW w:w="557" w:type="dxa"/>
            <w:gridSpan w:val="2"/>
            <w:vMerge w:val="restart"/>
            <w:textDirection w:val="btLr"/>
          </w:tcPr>
          <w:p w:rsidR="007B01AB" w:rsidRPr="005408E3" w:rsidRDefault="007B01AB" w:rsidP="007B01AB">
            <w:pPr>
              <w:shd w:val="clear" w:color="auto" w:fill="FFFFFF"/>
              <w:suppressAutoHyphens/>
              <w:ind w:left="113" w:right="113"/>
            </w:pPr>
            <w:r w:rsidRPr="005408E3">
              <w:t>Наименование органа государственного контроля (надзора), органа муниципального контроля, с которым проверка проводится совместно</w:t>
            </w:r>
          </w:p>
        </w:tc>
      </w:tr>
      <w:tr w:rsidR="007B01AB" w:rsidRPr="005408E3" w:rsidTr="007B01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Height w:val="4086"/>
        </w:trPr>
        <w:tc>
          <w:tcPr>
            <w:tcW w:w="892" w:type="dxa"/>
            <w:gridSpan w:val="2"/>
            <w:vMerge/>
            <w:textDirection w:val="btLr"/>
          </w:tcPr>
          <w:p w:rsidR="007B01AB" w:rsidRPr="005408E3" w:rsidRDefault="007B01AB" w:rsidP="007B01AB">
            <w:pPr>
              <w:shd w:val="clear" w:color="auto" w:fill="FFFFFF"/>
              <w:suppressAutoHyphens/>
              <w:ind w:left="113" w:right="113"/>
            </w:pPr>
          </w:p>
        </w:tc>
        <w:tc>
          <w:tcPr>
            <w:tcW w:w="556" w:type="dxa"/>
            <w:gridSpan w:val="2"/>
            <w:textDirection w:val="btLr"/>
          </w:tcPr>
          <w:p w:rsidR="007B01AB" w:rsidRPr="005408E3" w:rsidRDefault="007B01AB" w:rsidP="007B01AB">
            <w:pPr>
              <w:shd w:val="clear" w:color="auto" w:fill="FFFFFF"/>
              <w:suppressAutoHyphens/>
              <w:ind w:left="113" w:right="113"/>
            </w:pPr>
            <w:r w:rsidRPr="005408E3">
              <w:t>места нахождения ЮЛ</w:t>
            </w:r>
          </w:p>
        </w:tc>
        <w:tc>
          <w:tcPr>
            <w:tcW w:w="556" w:type="dxa"/>
            <w:textDirection w:val="btLr"/>
          </w:tcPr>
          <w:p w:rsidR="007B01AB" w:rsidRPr="005408E3" w:rsidRDefault="007B01AB" w:rsidP="007B01AB">
            <w:pPr>
              <w:shd w:val="clear" w:color="auto" w:fill="FFFFFF"/>
              <w:suppressAutoHyphens/>
              <w:ind w:left="113" w:right="113"/>
            </w:pPr>
            <w:r w:rsidRPr="005408E3">
              <w:t>места жительства ИП</w:t>
            </w:r>
          </w:p>
        </w:tc>
        <w:tc>
          <w:tcPr>
            <w:tcW w:w="556" w:type="dxa"/>
            <w:textDirection w:val="btLr"/>
          </w:tcPr>
          <w:p w:rsidR="007B01AB" w:rsidRPr="005408E3" w:rsidRDefault="007B01AB" w:rsidP="007B01AB">
            <w:pPr>
              <w:shd w:val="clear" w:color="auto" w:fill="FFFFFF"/>
              <w:suppressAutoHyphens/>
              <w:ind w:left="113" w:right="113"/>
            </w:pPr>
            <w:r w:rsidRPr="005408E3">
              <w:t>мест фактического осуществления деятельности ЮЛ, ИП</w:t>
            </w:r>
          </w:p>
        </w:tc>
        <w:tc>
          <w:tcPr>
            <w:tcW w:w="557" w:type="dxa"/>
            <w:textDirection w:val="btLr"/>
          </w:tcPr>
          <w:p w:rsidR="007B01AB" w:rsidRPr="005408E3" w:rsidRDefault="007B01AB" w:rsidP="007B01AB">
            <w:pPr>
              <w:shd w:val="clear" w:color="auto" w:fill="FFFFFF"/>
              <w:suppressAutoHyphens/>
              <w:ind w:left="113" w:right="113"/>
            </w:pPr>
            <w:r w:rsidRPr="005408E3">
              <w:t>места нахождения объектов </w:t>
            </w:r>
            <w:r w:rsidRPr="005408E3">
              <w:rPr>
                <w:vertAlign w:val="superscript"/>
              </w:rPr>
              <w:t>2</w:t>
            </w:r>
          </w:p>
        </w:tc>
        <w:tc>
          <w:tcPr>
            <w:tcW w:w="557" w:type="dxa"/>
            <w:vMerge/>
            <w:textDirection w:val="btLr"/>
          </w:tcPr>
          <w:p w:rsidR="007B01AB" w:rsidRPr="005408E3" w:rsidRDefault="007B01AB" w:rsidP="007B01AB">
            <w:pPr>
              <w:shd w:val="clear" w:color="auto" w:fill="FFFFFF"/>
              <w:suppressAutoHyphens/>
              <w:ind w:left="113" w:right="113"/>
            </w:pPr>
          </w:p>
        </w:tc>
        <w:tc>
          <w:tcPr>
            <w:tcW w:w="402" w:type="dxa"/>
            <w:vMerge/>
            <w:textDirection w:val="btLr"/>
          </w:tcPr>
          <w:p w:rsidR="007B01AB" w:rsidRPr="005408E3" w:rsidRDefault="007B01AB" w:rsidP="007B01AB">
            <w:pPr>
              <w:pStyle w:val="ConsPlusNonformat"/>
              <w:suppressAutoHyphens/>
              <w:ind w:left="113" w:right="113"/>
              <w:jc w:val="center"/>
              <w:rPr>
                <w:rFonts w:ascii="Times New Roman" w:hAnsi="Times New Roman" w:cs="Times New Roman"/>
                <w:sz w:val="24"/>
                <w:szCs w:val="24"/>
              </w:rPr>
            </w:pPr>
          </w:p>
        </w:tc>
        <w:tc>
          <w:tcPr>
            <w:tcW w:w="557" w:type="dxa"/>
            <w:vMerge/>
            <w:textDirection w:val="btLr"/>
          </w:tcPr>
          <w:p w:rsidR="007B01AB" w:rsidRPr="005408E3" w:rsidRDefault="007B01AB" w:rsidP="007B01AB">
            <w:pPr>
              <w:shd w:val="clear" w:color="auto" w:fill="FFFFFF"/>
              <w:suppressAutoHyphens/>
              <w:ind w:left="113" w:right="113"/>
            </w:pPr>
          </w:p>
        </w:tc>
        <w:tc>
          <w:tcPr>
            <w:tcW w:w="557" w:type="dxa"/>
            <w:textDirection w:val="btLr"/>
          </w:tcPr>
          <w:p w:rsidR="007B01AB" w:rsidRPr="005408E3" w:rsidRDefault="007B01AB" w:rsidP="007B01AB">
            <w:pPr>
              <w:shd w:val="clear" w:color="auto" w:fill="FFFFFF"/>
              <w:suppressAutoHyphens/>
              <w:ind w:left="113" w:right="113"/>
            </w:pPr>
            <w:r w:rsidRPr="005408E3">
              <w:t>дата государственной регистрации ЮЛ, ИП</w:t>
            </w:r>
          </w:p>
        </w:tc>
        <w:tc>
          <w:tcPr>
            <w:tcW w:w="557" w:type="dxa"/>
            <w:textDirection w:val="btLr"/>
          </w:tcPr>
          <w:p w:rsidR="007B01AB" w:rsidRPr="005408E3" w:rsidRDefault="007B01AB" w:rsidP="007B01AB">
            <w:pPr>
              <w:shd w:val="clear" w:color="auto" w:fill="FFFFFF"/>
              <w:suppressAutoHyphens/>
              <w:ind w:left="113" w:right="113"/>
            </w:pPr>
            <w:r w:rsidRPr="005408E3">
              <w:t>дата окончания последней проверки</w:t>
            </w:r>
          </w:p>
        </w:tc>
        <w:tc>
          <w:tcPr>
            <w:tcW w:w="557" w:type="dxa"/>
            <w:textDirection w:val="btLr"/>
            <w:vAlign w:val="center"/>
          </w:tcPr>
          <w:p w:rsidR="007B01AB" w:rsidRPr="005408E3" w:rsidRDefault="007B01AB" w:rsidP="007B01AB">
            <w:pPr>
              <w:suppressAutoHyphens/>
              <w:ind w:left="113" w:right="113"/>
              <w:rPr>
                <w:spacing w:val="-4"/>
              </w:rPr>
            </w:pPr>
            <w:r w:rsidRPr="005408E3">
              <w:rPr>
                <w:spacing w:val="-4"/>
              </w:rPr>
              <w:t>дата начала осуществления ЮЛ, ИП деятельности в соответствии с представленным уведомлением о ее начале деятельности</w:t>
            </w:r>
          </w:p>
        </w:tc>
        <w:tc>
          <w:tcPr>
            <w:tcW w:w="557" w:type="dxa"/>
            <w:textDirection w:val="btLr"/>
          </w:tcPr>
          <w:p w:rsidR="007B01AB" w:rsidRPr="005408E3" w:rsidRDefault="007B01AB" w:rsidP="007B01AB">
            <w:pPr>
              <w:shd w:val="clear" w:color="auto" w:fill="FFFFFF"/>
              <w:suppressAutoHyphens/>
              <w:ind w:left="113" w:right="113"/>
              <w:rPr>
                <w:vertAlign w:val="superscript"/>
              </w:rPr>
            </w:pPr>
            <w:r w:rsidRPr="005408E3">
              <w:t>иные основания в соответствии с федеральным законом</w:t>
            </w:r>
            <w:r w:rsidRPr="005408E3">
              <w:rPr>
                <w:vertAlign w:val="superscript"/>
              </w:rPr>
              <w:t> 3</w:t>
            </w:r>
          </w:p>
        </w:tc>
        <w:tc>
          <w:tcPr>
            <w:tcW w:w="557" w:type="dxa"/>
            <w:vMerge/>
            <w:textDirection w:val="btLr"/>
          </w:tcPr>
          <w:p w:rsidR="007B01AB" w:rsidRPr="005408E3" w:rsidRDefault="007B01AB" w:rsidP="007B01AB">
            <w:pPr>
              <w:shd w:val="clear" w:color="auto" w:fill="FFFFFF"/>
              <w:suppressAutoHyphens/>
              <w:ind w:left="113" w:right="113"/>
            </w:pPr>
          </w:p>
        </w:tc>
        <w:tc>
          <w:tcPr>
            <w:tcW w:w="557" w:type="dxa"/>
            <w:textDirection w:val="btLr"/>
          </w:tcPr>
          <w:p w:rsidR="007B01AB" w:rsidRPr="005408E3" w:rsidRDefault="007B01AB" w:rsidP="007B01AB">
            <w:pPr>
              <w:shd w:val="clear" w:color="auto" w:fill="FFFFFF"/>
              <w:suppressAutoHyphens/>
              <w:ind w:left="113" w:right="113"/>
            </w:pPr>
            <w:r w:rsidRPr="005408E3">
              <w:t>рабочих дней</w:t>
            </w:r>
          </w:p>
        </w:tc>
        <w:tc>
          <w:tcPr>
            <w:tcW w:w="765" w:type="dxa"/>
            <w:textDirection w:val="btLr"/>
          </w:tcPr>
          <w:p w:rsidR="007B01AB" w:rsidRPr="005408E3" w:rsidRDefault="007B01AB" w:rsidP="007B01AB">
            <w:pPr>
              <w:shd w:val="clear" w:color="auto" w:fill="FFFFFF"/>
              <w:suppressAutoHyphens/>
              <w:ind w:left="113" w:right="113"/>
            </w:pPr>
            <w:r w:rsidRPr="005408E3">
              <w:t xml:space="preserve">рабочих часов </w:t>
            </w:r>
            <w:r w:rsidRPr="005408E3">
              <w:br/>
              <w:t>(для МСП и МКП)</w:t>
            </w:r>
          </w:p>
        </w:tc>
        <w:tc>
          <w:tcPr>
            <w:tcW w:w="557" w:type="dxa"/>
            <w:vMerge/>
            <w:textDirection w:val="btLr"/>
          </w:tcPr>
          <w:p w:rsidR="007B01AB" w:rsidRPr="005408E3" w:rsidRDefault="007B01AB" w:rsidP="007B01AB">
            <w:pPr>
              <w:shd w:val="clear" w:color="auto" w:fill="FFFFFF"/>
              <w:suppressAutoHyphens/>
              <w:ind w:left="113" w:right="113"/>
            </w:pPr>
          </w:p>
        </w:tc>
        <w:tc>
          <w:tcPr>
            <w:tcW w:w="557" w:type="dxa"/>
            <w:gridSpan w:val="2"/>
            <w:vMerge/>
            <w:textDirection w:val="btLr"/>
          </w:tcPr>
          <w:p w:rsidR="007B01AB" w:rsidRPr="005408E3" w:rsidRDefault="007B01AB" w:rsidP="007B01AB">
            <w:pPr>
              <w:shd w:val="clear" w:color="auto" w:fill="FFFFFF"/>
              <w:suppressAutoHyphens/>
              <w:ind w:left="113" w:right="113"/>
            </w:pPr>
          </w:p>
        </w:tc>
      </w:tr>
      <w:tr w:rsidR="007B01AB" w:rsidRPr="005408E3" w:rsidTr="007B01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Pr>
        <w:tc>
          <w:tcPr>
            <w:tcW w:w="892" w:type="dxa"/>
            <w:gridSpan w:val="2"/>
          </w:tcPr>
          <w:p w:rsidR="007B01AB" w:rsidRPr="005408E3" w:rsidRDefault="007B01AB" w:rsidP="007B01AB">
            <w:pPr>
              <w:shd w:val="clear" w:color="auto" w:fill="FFFFFF"/>
              <w:suppressAutoHyphens/>
            </w:pPr>
          </w:p>
        </w:tc>
        <w:tc>
          <w:tcPr>
            <w:tcW w:w="556" w:type="dxa"/>
            <w:gridSpan w:val="2"/>
          </w:tcPr>
          <w:p w:rsidR="007B01AB" w:rsidRPr="005408E3" w:rsidRDefault="007B01AB" w:rsidP="007B01AB">
            <w:pPr>
              <w:shd w:val="clear" w:color="auto" w:fill="FFFFFF"/>
              <w:suppressAutoHyphens/>
            </w:pPr>
          </w:p>
        </w:tc>
        <w:tc>
          <w:tcPr>
            <w:tcW w:w="556" w:type="dxa"/>
          </w:tcPr>
          <w:p w:rsidR="007B01AB" w:rsidRPr="005408E3" w:rsidRDefault="007B01AB" w:rsidP="007B01AB">
            <w:pPr>
              <w:shd w:val="clear" w:color="auto" w:fill="FFFFFF"/>
              <w:suppressAutoHyphens/>
            </w:pPr>
          </w:p>
        </w:tc>
        <w:tc>
          <w:tcPr>
            <w:tcW w:w="556" w:type="dxa"/>
          </w:tcPr>
          <w:p w:rsidR="007B01AB" w:rsidRPr="005408E3" w:rsidRDefault="007B01AB" w:rsidP="007B01AB">
            <w:pPr>
              <w:shd w:val="clear" w:color="auto" w:fill="FFFFFF"/>
              <w:suppressAutoHyphens/>
            </w:pPr>
          </w:p>
        </w:tc>
        <w:tc>
          <w:tcPr>
            <w:tcW w:w="557" w:type="dxa"/>
          </w:tcPr>
          <w:p w:rsidR="007B01AB" w:rsidRPr="005408E3" w:rsidRDefault="007B01AB" w:rsidP="007B01AB">
            <w:pPr>
              <w:shd w:val="clear" w:color="auto" w:fill="FFFFFF"/>
              <w:suppressAutoHyphens/>
            </w:pPr>
          </w:p>
        </w:tc>
        <w:tc>
          <w:tcPr>
            <w:tcW w:w="557" w:type="dxa"/>
          </w:tcPr>
          <w:p w:rsidR="007B01AB" w:rsidRPr="005408E3" w:rsidRDefault="007B01AB" w:rsidP="007B01AB">
            <w:pPr>
              <w:shd w:val="clear" w:color="auto" w:fill="FFFFFF"/>
              <w:suppressAutoHyphens/>
            </w:pPr>
          </w:p>
        </w:tc>
        <w:tc>
          <w:tcPr>
            <w:tcW w:w="402" w:type="dxa"/>
          </w:tcPr>
          <w:p w:rsidR="007B01AB" w:rsidRPr="005408E3" w:rsidRDefault="007B01AB" w:rsidP="007B01AB">
            <w:pPr>
              <w:pStyle w:val="ConsPlusNonformat"/>
              <w:suppressAutoHyphens/>
              <w:jc w:val="center"/>
              <w:rPr>
                <w:rFonts w:ascii="Times New Roman" w:hAnsi="Times New Roman" w:cs="Times New Roman"/>
                <w:sz w:val="24"/>
                <w:szCs w:val="24"/>
              </w:rPr>
            </w:pPr>
          </w:p>
        </w:tc>
        <w:tc>
          <w:tcPr>
            <w:tcW w:w="557" w:type="dxa"/>
          </w:tcPr>
          <w:p w:rsidR="007B01AB" w:rsidRPr="005408E3" w:rsidRDefault="007B01AB" w:rsidP="007B01AB">
            <w:pPr>
              <w:shd w:val="clear" w:color="auto" w:fill="FFFFFF"/>
              <w:suppressAutoHyphens/>
            </w:pPr>
          </w:p>
        </w:tc>
        <w:tc>
          <w:tcPr>
            <w:tcW w:w="557" w:type="dxa"/>
          </w:tcPr>
          <w:p w:rsidR="007B01AB" w:rsidRPr="005408E3" w:rsidRDefault="007B01AB" w:rsidP="007B01AB">
            <w:pPr>
              <w:shd w:val="clear" w:color="auto" w:fill="FFFFFF"/>
              <w:suppressAutoHyphens/>
            </w:pPr>
          </w:p>
        </w:tc>
        <w:tc>
          <w:tcPr>
            <w:tcW w:w="557" w:type="dxa"/>
          </w:tcPr>
          <w:p w:rsidR="007B01AB" w:rsidRPr="005408E3" w:rsidRDefault="007B01AB" w:rsidP="007B01AB">
            <w:pPr>
              <w:shd w:val="clear" w:color="auto" w:fill="FFFFFF"/>
              <w:suppressAutoHyphens/>
            </w:pPr>
          </w:p>
        </w:tc>
        <w:tc>
          <w:tcPr>
            <w:tcW w:w="557" w:type="dxa"/>
          </w:tcPr>
          <w:p w:rsidR="007B01AB" w:rsidRPr="005408E3" w:rsidRDefault="007B01AB" w:rsidP="007B01AB">
            <w:pPr>
              <w:suppressAutoHyphens/>
              <w:rPr>
                <w:spacing w:val="-4"/>
              </w:rPr>
            </w:pPr>
          </w:p>
        </w:tc>
        <w:tc>
          <w:tcPr>
            <w:tcW w:w="557" w:type="dxa"/>
          </w:tcPr>
          <w:p w:rsidR="007B01AB" w:rsidRPr="005408E3" w:rsidRDefault="007B01AB" w:rsidP="007B01AB">
            <w:pPr>
              <w:shd w:val="clear" w:color="auto" w:fill="FFFFFF"/>
              <w:suppressAutoHyphens/>
            </w:pPr>
          </w:p>
        </w:tc>
        <w:tc>
          <w:tcPr>
            <w:tcW w:w="557" w:type="dxa"/>
          </w:tcPr>
          <w:p w:rsidR="007B01AB" w:rsidRPr="005408E3" w:rsidRDefault="007B01AB" w:rsidP="007B01AB">
            <w:pPr>
              <w:shd w:val="clear" w:color="auto" w:fill="FFFFFF"/>
              <w:suppressAutoHyphens/>
            </w:pPr>
          </w:p>
        </w:tc>
        <w:tc>
          <w:tcPr>
            <w:tcW w:w="557" w:type="dxa"/>
          </w:tcPr>
          <w:p w:rsidR="007B01AB" w:rsidRPr="005408E3" w:rsidRDefault="007B01AB" w:rsidP="007B01AB">
            <w:pPr>
              <w:shd w:val="clear" w:color="auto" w:fill="FFFFFF"/>
              <w:suppressAutoHyphens/>
            </w:pPr>
          </w:p>
        </w:tc>
        <w:tc>
          <w:tcPr>
            <w:tcW w:w="765" w:type="dxa"/>
          </w:tcPr>
          <w:p w:rsidR="007B01AB" w:rsidRPr="005408E3" w:rsidRDefault="007B01AB" w:rsidP="007B01AB">
            <w:pPr>
              <w:shd w:val="clear" w:color="auto" w:fill="FFFFFF"/>
              <w:suppressAutoHyphens/>
            </w:pPr>
          </w:p>
        </w:tc>
        <w:tc>
          <w:tcPr>
            <w:tcW w:w="557" w:type="dxa"/>
          </w:tcPr>
          <w:p w:rsidR="007B01AB" w:rsidRPr="005408E3" w:rsidRDefault="007B01AB" w:rsidP="007B01AB">
            <w:pPr>
              <w:shd w:val="clear" w:color="auto" w:fill="FFFFFF"/>
              <w:suppressAutoHyphens/>
            </w:pPr>
          </w:p>
        </w:tc>
        <w:tc>
          <w:tcPr>
            <w:tcW w:w="557" w:type="dxa"/>
            <w:gridSpan w:val="2"/>
          </w:tcPr>
          <w:p w:rsidR="007B01AB" w:rsidRPr="005408E3" w:rsidRDefault="007B01AB" w:rsidP="007B01AB">
            <w:pPr>
              <w:shd w:val="clear" w:color="auto" w:fill="FFFFFF"/>
              <w:suppressAutoHyphens/>
            </w:pPr>
          </w:p>
        </w:tc>
      </w:tr>
      <w:tr w:rsidR="007B01AB" w:rsidRPr="005408E3" w:rsidTr="007B01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Height w:val="1285"/>
        </w:trPr>
        <w:tc>
          <w:tcPr>
            <w:tcW w:w="1331" w:type="dxa"/>
            <w:gridSpan w:val="3"/>
            <w:tcBorders>
              <w:top w:val="nil"/>
              <w:left w:val="nil"/>
              <w:bottom w:val="nil"/>
              <w:right w:val="nil"/>
            </w:tcBorders>
          </w:tcPr>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Примечание:</w:t>
            </w:r>
          </w:p>
          <w:p w:rsidR="007B01AB" w:rsidRPr="005408E3" w:rsidRDefault="007B01AB" w:rsidP="007B01AB">
            <w:pPr>
              <w:pStyle w:val="af2"/>
              <w:rPr>
                <w:rFonts w:ascii="Times New Roman" w:hAnsi="Times New Roman" w:cs="Times New Roman"/>
                <w:sz w:val="20"/>
                <w:szCs w:val="20"/>
              </w:rPr>
            </w:pPr>
          </w:p>
        </w:tc>
        <w:tc>
          <w:tcPr>
            <w:tcW w:w="8523" w:type="dxa"/>
            <w:gridSpan w:val="17"/>
            <w:tcBorders>
              <w:top w:val="nil"/>
              <w:left w:val="nil"/>
              <w:bottom w:val="nil"/>
              <w:right w:val="nil"/>
            </w:tcBorders>
          </w:tcPr>
          <w:p w:rsidR="007B01AB" w:rsidRPr="005408E3" w:rsidRDefault="007B01AB" w:rsidP="007B01AB">
            <w:pPr>
              <w:pStyle w:val="af2"/>
              <w:rPr>
                <w:rFonts w:ascii="Times New Roman" w:hAnsi="Times New Roman" w:cs="Times New Roman"/>
                <w:sz w:val="20"/>
                <w:szCs w:val="20"/>
                <w:vertAlign w:val="superscript"/>
              </w:rPr>
            </w:pPr>
            <w:r w:rsidRPr="005408E3">
              <w:rPr>
                <w:rFonts w:ascii="Times New Roman" w:hAnsi="Times New Roman" w:cs="Times New Roman"/>
                <w:sz w:val="20"/>
                <w:szCs w:val="20"/>
                <w:vertAlign w:val="superscript"/>
              </w:rPr>
              <w:t>1</w:t>
            </w:r>
            <w:r w:rsidRPr="005408E3">
              <w:rPr>
                <w:rFonts w:ascii="Times New Roman" w:hAnsi="Times New Roman" w:cs="Times New Roman"/>
                <w:sz w:val="20"/>
                <w:szCs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vertAlign w:val="superscript"/>
              </w:rPr>
              <w:t>2</w:t>
            </w:r>
            <w:r w:rsidRPr="005408E3">
              <w:rPr>
                <w:rFonts w:ascii="Times New Roman" w:hAnsi="Times New Roman" w:cs="Times New Roman"/>
                <w:sz w:val="20"/>
                <w:szCs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vertAlign w:val="superscript"/>
              </w:rPr>
              <w:t>3</w:t>
            </w:r>
            <w:r w:rsidRPr="005408E3">
              <w:rPr>
                <w:rFonts w:ascii="Times New Roman" w:hAnsi="Times New Roman" w:cs="Times New Roman"/>
                <w:sz w:val="20"/>
                <w:szCs w:val="20"/>
              </w:rPr>
              <w:t> Указывается ссылка на положения федерального закона, устанавливающего основания проведения плановой проверки.</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vertAlign w:val="superscript"/>
              </w:rPr>
              <w:t>4</w:t>
            </w:r>
            <w:r w:rsidRPr="005408E3">
              <w:rPr>
                <w:rFonts w:ascii="Times New Roman" w:hAnsi="Times New Roman" w:cs="Times New Roman"/>
                <w:sz w:val="20"/>
                <w:szCs w:val="20"/>
              </w:rPr>
              <w:t> Указывается календарный месяц начала проведения проверки.</w:t>
            </w:r>
          </w:p>
        </w:tc>
      </w:tr>
    </w:tbl>
    <w:p w:rsidR="007B01AB" w:rsidRPr="007A4719" w:rsidRDefault="007B01AB" w:rsidP="007B01AB">
      <w:pPr>
        <w:pStyle w:val="af2"/>
        <w:jc w:val="right"/>
      </w:pPr>
    </w:p>
    <w:p w:rsidR="007B01AB" w:rsidRDefault="007B01AB" w:rsidP="007B01AB">
      <w:pPr>
        <w:pStyle w:val="af2"/>
        <w:jc w:val="right"/>
        <w:rPr>
          <w:rFonts w:ascii="Times New Roman" w:eastAsia="Times New Roman" w:hAnsi="Times New Roman" w:cs="Times New Roman"/>
          <w:sz w:val="20"/>
          <w:szCs w:val="20"/>
        </w:rPr>
      </w:pPr>
    </w:p>
    <w:p w:rsidR="008238F4" w:rsidRDefault="008238F4" w:rsidP="007B01AB">
      <w:pPr>
        <w:pStyle w:val="af2"/>
        <w:jc w:val="right"/>
        <w:rPr>
          <w:rFonts w:ascii="Times New Roman" w:eastAsia="Times New Roman" w:hAnsi="Times New Roman" w:cs="Times New Roman"/>
          <w:sz w:val="20"/>
          <w:szCs w:val="20"/>
        </w:rPr>
      </w:pPr>
    </w:p>
    <w:p w:rsidR="008238F4" w:rsidRDefault="008238F4" w:rsidP="007B01AB">
      <w:pPr>
        <w:pStyle w:val="af2"/>
        <w:jc w:val="right"/>
        <w:rPr>
          <w:rFonts w:ascii="Times New Roman" w:eastAsia="Times New Roman" w:hAnsi="Times New Roman" w:cs="Times New Roman"/>
          <w:sz w:val="20"/>
          <w:szCs w:val="20"/>
        </w:rPr>
      </w:pPr>
    </w:p>
    <w:p w:rsidR="008238F4" w:rsidRDefault="008238F4" w:rsidP="007B01AB">
      <w:pPr>
        <w:pStyle w:val="af2"/>
        <w:jc w:val="right"/>
        <w:rPr>
          <w:rFonts w:ascii="Times New Roman" w:eastAsia="Times New Roman" w:hAnsi="Times New Roman" w:cs="Times New Roman"/>
          <w:sz w:val="20"/>
          <w:szCs w:val="20"/>
        </w:rPr>
      </w:pP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lastRenderedPageBreak/>
        <w:t>Приложение 4</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 по осуществлению</w:t>
      </w:r>
    </w:p>
    <w:p w:rsidR="008238F4" w:rsidRDefault="007B01AB" w:rsidP="008238F4">
      <w:pPr>
        <w:pStyle w:val="af2"/>
        <w:jc w:val="right"/>
        <w:rPr>
          <w:rFonts w:ascii="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Pr="005408E3">
        <w:rPr>
          <w:rFonts w:ascii="Times New Roman" w:eastAsia="Times New Roman" w:hAnsi="Times New Roman" w:cs="Times New Roman"/>
          <w:sz w:val="20"/>
          <w:szCs w:val="20"/>
        </w:rPr>
        <w:t xml:space="preserve"> контроля</w:t>
      </w:r>
      <w:r w:rsidRPr="006C6DDB">
        <w:rPr>
          <w:rFonts w:ascii="Times New Roman" w:eastAsia="Times New Roman" w:hAnsi="Times New Roman" w:cs="Times New Roman"/>
          <w:sz w:val="20"/>
          <w:szCs w:val="20"/>
        </w:rPr>
        <w:t xml:space="preserve"> </w:t>
      </w:r>
      <w:r w:rsidR="008238F4" w:rsidRPr="008238F4">
        <w:rPr>
          <w:rFonts w:ascii="Times New Roman" w:hAnsi="Times New Roman" w:cs="Times New Roman"/>
          <w:sz w:val="20"/>
          <w:szCs w:val="20"/>
        </w:rPr>
        <w:t>по вопросам организации и</w:t>
      </w:r>
    </w:p>
    <w:p w:rsidR="008238F4" w:rsidRPr="007B01AB" w:rsidRDefault="008238F4" w:rsidP="008238F4">
      <w:pPr>
        <w:pStyle w:val="af2"/>
        <w:jc w:val="right"/>
        <w:rPr>
          <w:rFonts w:ascii="Times New Roman" w:hAnsi="Times New Roman" w:cs="Times New Roman"/>
          <w:sz w:val="24"/>
          <w:szCs w:val="24"/>
        </w:rPr>
      </w:pPr>
      <w:r w:rsidRPr="008238F4">
        <w:rPr>
          <w:rFonts w:ascii="Times New Roman" w:hAnsi="Times New Roman" w:cs="Times New Roman"/>
          <w:sz w:val="20"/>
          <w:szCs w:val="20"/>
        </w:rPr>
        <w:t xml:space="preserve"> осуществления розничной продажи алкогольной продукции.</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на территории</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муниципального образования Усть-Луковского сельсовета</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Ордынского района</w:t>
      </w:r>
    </w:p>
    <w:p w:rsidR="007B01AB"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 xml:space="preserve">Новосибирской области </w:t>
      </w:r>
    </w:p>
    <w:p w:rsidR="007B01AB" w:rsidRPr="005408E3" w:rsidRDefault="008238F4" w:rsidP="007B01AB">
      <w:pPr>
        <w:pStyle w:val="af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14.04.2017г. №51</w:t>
      </w:r>
    </w:p>
    <w:p w:rsidR="007B01AB" w:rsidRPr="00757D41" w:rsidRDefault="007B01AB" w:rsidP="007B01AB">
      <w:pPr>
        <w:pStyle w:val="af2"/>
        <w:jc w:val="center"/>
        <w:rPr>
          <w:rFonts w:ascii="Times New Roman" w:eastAsia="Times New Roman" w:hAnsi="Times New Roman" w:cs="Times New Roman"/>
          <w:sz w:val="24"/>
          <w:szCs w:val="24"/>
        </w:rPr>
      </w:pPr>
      <w:r w:rsidRPr="00757D41">
        <w:rPr>
          <w:rFonts w:ascii="Times New Roman" w:eastAsia="Times New Roman" w:hAnsi="Times New Roman" w:cs="Times New Roman"/>
          <w:sz w:val="24"/>
          <w:szCs w:val="24"/>
        </w:rPr>
        <w:t>Администрация Усть-Луковского   сельсовета Ордынского района Новосибирской области</w:t>
      </w:r>
    </w:p>
    <w:p w:rsidR="007B01AB" w:rsidRPr="005408E3" w:rsidRDefault="007B01AB" w:rsidP="007B01AB">
      <w:pPr>
        <w:pStyle w:val="af2"/>
        <w:jc w:val="center"/>
        <w:rPr>
          <w:rFonts w:ascii="Times New Roman" w:hAnsi="Times New Roman" w:cs="Times New Roman"/>
          <w:sz w:val="20"/>
          <w:szCs w:val="20"/>
        </w:rPr>
      </w:pPr>
      <w:r w:rsidRPr="005408E3">
        <w:rPr>
          <w:rFonts w:ascii="Times New Roman" w:hAnsi="Times New Roman" w:cs="Times New Roman"/>
          <w:sz w:val="20"/>
          <w:szCs w:val="20"/>
        </w:rPr>
        <w:t>(наименование органа муниципального контроля)</w:t>
      </w:r>
    </w:p>
    <w:p w:rsidR="007B01AB" w:rsidRPr="005408E3" w:rsidRDefault="007B01AB" w:rsidP="007B01AB">
      <w:pPr>
        <w:pStyle w:val="af2"/>
        <w:jc w:val="center"/>
        <w:rPr>
          <w:rFonts w:ascii="Times New Roman" w:hAnsi="Times New Roman" w:cs="Times New Roman"/>
          <w:sz w:val="20"/>
          <w:szCs w:val="20"/>
        </w:rPr>
      </w:pPr>
      <w:r w:rsidRPr="005408E3">
        <w:rPr>
          <w:rFonts w:ascii="Times New Roman" w:hAnsi="Times New Roman" w:cs="Times New Roman"/>
          <w:bCs/>
          <w:sz w:val="20"/>
          <w:szCs w:val="20"/>
        </w:rPr>
        <w:t>ПРИКАЗ</w:t>
      </w:r>
      <w:r w:rsidRPr="005408E3">
        <w:rPr>
          <w:rFonts w:ascii="Times New Roman" w:hAnsi="Times New Roman" w:cs="Times New Roman"/>
          <w:bCs/>
          <w:sz w:val="20"/>
          <w:szCs w:val="20"/>
        </w:rPr>
        <w:br/>
      </w:r>
      <w:r w:rsidRPr="005408E3">
        <w:rPr>
          <w:rFonts w:ascii="Times New Roman" w:hAnsi="Times New Roman" w:cs="Times New Roman"/>
          <w:sz w:val="20"/>
          <w:szCs w:val="20"/>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7B01AB" w:rsidRPr="005408E3" w:rsidTr="007B01AB">
        <w:trPr>
          <w:jc w:val="center"/>
        </w:trPr>
        <w:tc>
          <w:tcPr>
            <w:tcW w:w="1801" w:type="dxa"/>
            <w:tcBorders>
              <w:top w:val="nil"/>
              <w:left w:val="nil"/>
              <w:bottom w:val="nil"/>
              <w:right w:val="nil"/>
            </w:tcBorders>
            <w:vAlign w:val="bottom"/>
          </w:tcPr>
          <w:p w:rsidR="007B01AB" w:rsidRPr="005408E3" w:rsidRDefault="007B01AB" w:rsidP="007B01AB">
            <w:pPr>
              <w:pStyle w:val="af2"/>
              <w:jc w:val="center"/>
              <w:rPr>
                <w:rFonts w:ascii="Times New Roman" w:hAnsi="Times New Roman" w:cs="Times New Roman"/>
                <w:sz w:val="20"/>
                <w:szCs w:val="20"/>
              </w:rPr>
            </w:pPr>
            <w:r w:rsidRPr="005408E3">
              <w:rPr>
                <w:rFonts w:ascii="Times New Roman" w:hAnsi="Times New Roman" w:cs="Times New Roman"/>
                <w:sz w:val="20"/>
                <w:szCs w:val="20"/>
              </w:rPr>
              <w:t>о проведении</w:t>
            </w:r>
          </w:p>
        </w:tc>
        <w:tc>
          <w:tcPr>
            <w:tcW w:w="6606" w:type="dxa"/>
            <w:tcBorders>
              <w:top w:val="nil"/>
              <w:left w:val="nil"/>
              <w:bottom w:val="single" w:sz="4" w:space="0" w:color="auto"/>
              <w:right w:val="nil"/>
            </w:tcBorders>
            <w:vAlign w:val="bottom"/>
          </w:tcPr>
          <w:p w:rsidR="007B01AB" w:rsidRPr="005408E3" w:rsidRDefault="007B01AB" w:rsidP="007B01AB">
            <w:pPr>
              <w:pStyle w:val="af2"/>
              <w:jc w:val="center"/>
              <w:rPr>
                <w:rFonts w:ascii="Times New Roman" w:hAnsi="Times New Roman" w:cs="Times New Roman"/>
                <w:sz w:val="20"/>
                <w:szCs w:val="20"/>
              </w:rPr>
            </w:pPr>
          </w:p>
        </w:tc>
        <w:tc>
          <w:tcPr>
            <w:tcW w:w="1272" w:type="dxa"/>
            <w:tcBorders>
              <w:top w:val="nil"/>
              <w:left w:val="nil"/>
              <w:bottom w:val="nil"/>
              <w:right w:val="nil"/>
            </w:tcBorders>
            <w:vAlign w:val="bottom"/>
          </w:tcPr>
          <w:p w:rsidR="007B01AB" w:rsidRPr="005408E3" w:rsidRDefault="007B01AB" w:rsidP="007B01AB">
            <w:pPr>
              <w:pStyle w:val="af2"/>
              <w:jc w:val="center"/>
              <w:rPr>
                <w:rFonts w:ascii="Times New Roman" w:hAnsi="Times New Roman" w:cs="Times New Roman"/>
                <w:sz w:val="20"/>
                <w:szCs w:val="20"/>
              </w:rPr>
            </w:pPr>
            <w:r w:rsidRPr="005408E3">
              <w:rPr>
                <w:rFonts w:ascii="Times New Roman" w:hAnsi="Times New Roman" w:cs="Times New Roman"/>
                <w:sz w:val="20"/>
                <w:szCs w:val="20"/>
              </w:rPr>
              <w:t>проверки</w:t>
            </w:r>
          </w:p>
        </w:tc>
      </w:tr>
      <w:tr w:rsidR="007B01AB" w:rsidRPr="005408E3" w:rsidTr="007B01AB">
        <w:trPr>
          <w:jc w:val="center"/>
        </w:trPr>
        <w:tc>
          <w:tcPr>
            <w:tcW w:w="1801" w:type="dxa"/>
            <w:tcBorders>
              <w:top w:val="nil"/>
              <w:left w:val="nil"/>
              <w:bottom w:val="nil"/>
              <w:right w:val="nil"/>
            </w:tcBorders>
          </w:tcPr>
          <w:p w:rsidR="007B01AB" w:rsidRPr="005408E3" w:rsidRDefault="007B01AB" w:rsidP="007B01AB">
            <w:pPr>
              <w:pStyle w:val="af2"/>
              <w:rPr>
                <w:rFonts w:ascii="Times New Roman" w:hAnsi="Times New Roman" w:cs="Times New Roman"/>
                <w:sz w:val="20"/>
                <w:szCs w:val="20"/>
              </w:rPr>
            </w:pPr>
          </w:p>
        </w:tc>
        <w:tc>
          <w:tcPr>
            <w:tcW w:w="6606" w:type="dxa"/>
            <w:tcBorders>
              <w:top w:val="nil"/>
              <w:left w:val="nil"/>
              <w:bottom w:val="nil"/>
              <w:right w:val="nil"/>
            </w:tcBorders>
          </w:tcPr>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(плановой/внеплановой, документарной/выездной)</w:t>
            </w:r>
          </w:p>
        </w:tc>
        <w:tc>
          <w:tcPr>
            <w:tcW w:w="1272" w:type="dxa"/>
            <w:tcBorders>
              <w:top w:val="nil"/>
              <w:left w:val="nil"/>
              <w:bottom w:val="nil"/>
              <w:right w:val="nil"/>
            </w:tcBorders>
          </w:tcPr>
          <w:p w:rsidR="007B01AB" w:rsidRPr="005408E3" w:rsidRDefault="007B01AB" w:rsidP="007B01AB">
            <w:pPr>
              <w:pStyle w:val="af2"/>
              <w:rPr>
                <w:rFonts w:ascii="Times New Roman" w:hAnsi="Times New Roman" w:cs="Times New Roman"/>
                <w:sz w:val="20"/>
                <w:szCs w:val="20"/>
              </w:rPr>
            </w:pPr>
          </w:p>
        </w:tc>
      </w:tr>
    </w:tbl>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юридического лица</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от «______» ____________ 20__ г. № _____</w:t>
      </w:r>
    </w:p>
    <w:p w:rsidR="007B01AB" w:rsidRPr="005408E3" w:rsidRDefault="007B01AB" w:rsidP="007B01AB">
      <w:pPr>
        <w:pStyle w:val="af2"/>
        <w:rPr>
          <w:rFonts w:ascii="Times New Roman" w:hAnsi="Times New Roman" w:cs="Times New Roman"/>
          <w:sz w:val="20"/>
          <w:szCs w:val="20"/>
        </w:rPr>
      </w:pP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1. Провести проверку в отношении ________________________________________</w:t>
      </w: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(наименование юридического лица)</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2. Место нахождения: ___________________________________________________</w:t>
      </w:r>
    </w:p>
    <w:p w:rsidR="007B01AB" w:rsidRPr="005408E3" w:rsidRDefault="007B01AB" w:rsidP="007B01AB">
      <w:pPr>
        <w:pStyle w:val="af2"/>
        <w:rPr>
          <w:rFonts w:ascii="Times New Roman" w:hAnsi="Times New Roman" w:cs="Times New Roman"/>
          <w:sz w:val="20"/>
          <w:szCs w:val="20"/>
        </w:rPr>
      </w:pP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(юридического лица (их филиалов, представительств, обособленных структурных подразделений)</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3. Назначить лицом (-ами), уполномоченным (-ыми) на проведение проверки: ____</w:t>
      </w: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(фамилия, имя, отчество (последнее – при наличии), должность должностного лица (должностных лиц), уполномоченного (-ых) на проведение проверки)</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 xml:space="preserve">4. Привлечь к проведению проверки в качестве экспертов, представителей экспертных организаций следующих лиц </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_________________________________________________________________________</w:t>
      </w: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5. Установить, что:</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 xml:space="preserve">настоящая проверка проводится с целью: ___________________________________ </w:t>
      </w: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При установлении целей проводимой проверки указывается следующая информация:</w:t>
      </w: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а) в случае проведения плановой проверки:</w:t>
      </w: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ссылка на утвержденный ежегодный план проведения плановых проверок;</w:t>
      </w: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б) в случае проведения внеплановой выездной проверки:</w:t>
      </w: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реквизиты ранее выданного проверяемому лицу предписания об устранении выявленного нарушения, срок для исполнения которого истек;</w:t>
      </w: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реквизиты обращений и заявлений граждан, юридических лиц, индивидуальных предпринимателей, поступивших в органы муниципального контроля;</w:t>
      </w: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реквизиты прилагаемой копии документа (рапорта, докладной записки и другие), представленного должностным лицом, обнаружившим нарушение;</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задачами настоящей проверки являются: ________________________________</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_____________________________________________________________________</w:t>
      </w:r>
      <w:r>
        <w:rPr>
          <w:rFonts w:ascii="Times New Roman" w:hAnsi="Times New Roman" w:cs="Times New Roman"/>
          <w:sz w:val="20"/>
          <w:szCs w:val="20"/>
        </w:rPr>
        <w:t>___________________________</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 xml:space="preserve">6. Предметом настоящей проверки является </w:t>
      </w:r>
      <w:r w:rsidRPr="005408E3">
        <w:rPr>
          <w:rFonts w:ascii="Times New Roman" w:hAnsi="Times New Roman" w:cs="Times New Roman"/>
          <w:i/>
          <w:sz w:val="20"/>
          <w:szCs w:val="20"/>
        </w:rPr>
        <w:t>(отметить нужное)</w:t>
      </w:r>
      <w:r w:rsidRPr="005408E3">
        <w:rPr>
          <w:rFonts w:ascii="Times New Roman" w:hAnsi="Times New Roman" w:cs="Times New Roman"/>
          <w:sz w:val="20"/>
          <w:szCs w:val="20"/>
        </w:rPr>
        <w:t>:</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соблюдение обязательных требований или требований, установленных муниципальными правовыми актами;</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выполнение предписаний органов муниципального контроля;</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проведение мероприятий:</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по предотвращению причинения вреда жизни, здоровью граждан, вреда животным, растениям, окружающей среде;</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lastRenderedPageBreak/>
        <w:t>по предупреждению возникновения чрезвычайных ситуаций природного и техногенного характера;</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по обеспечению безопасности государства;</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по ликвидации последствий причинения такого вреда.</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7. Срок проведения проверки: ____________________________________________</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К проведению проверки приступить с «__» ____________ 20__ г.</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Проверку окончить не позднее «__» ____________ 20__ г.</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8. Правовые основания проведения проверки: ______________________</w:t>
      </w: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10. Перечень административных регламентов по осуществлению муниципального контроля (при их наличии): ____________________________________________________</w:t>
      </w:r>
    </w:p>
    <w:p w:rsidR="007B01AB" w:rsidRPr="005408E3" w:rsidRDefault="007B01AB" w:rsidP="007B01AB">
      <w:pPr>
        <w:pStyle w:val="af2"/>
        <w:rPr>
          <w:rFonts w:ascii="Times New Roman" w:hAnsi="Times New Roman" w:cs="Times New Roman"/>
          <w:sz w:val="20"/>
          <w:szCs w:val="20"/>
        </w:rPr>
      </w:pP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(с указанием наименований, номеров и дат их принятия)</w:t>
      </w:r>
    </w:p>
    <w:p w:rsidR="007B01AB" w:rsidRPr="005408E3" w:rsidRDefault="007B01AB" w:rsidP="007B01AB">
      <w:pPr>
        <w:pStyle w:val="af2"/>
        <w:rPr>
          <w:rFonts w:ascii="Times New Roman" w:hAnsi="Times New Roman" w:cs="Times New Roman"/>
          <w:sz w:val="20"/>
          <w:szCs w:val="20"/>
        </w:rPr>
      </w:pPr>
      <w:r w:rsidRPr="005408E3">
        <w:rPr>
          <w:rFonts w:ascii="Times New Roman" w:hAnsi="Times New Roman" w:cs="Times New Roman"/>
          <w:sz w:val="20"/>
          <w:szCs w:val="20"/>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7B01AB" w:rsidRPr="005408E3" w:rsidRDefault="007B01AB" w:rsidP="007B01AB">
      <w:pPr>
        <w:pStyle w:val="af2"/>
        <w:rPr>
          <w:rFonts w:ascii="Times New Roman" w:hAnsi="Times New Roman" w:cs="Times New Roman"/>
          <w:sz w:val="20"/>
          <w:szCs w:val="20"/>
        </w:rPr>
      </w:pPr>
    </w:p>
    <w:tbl>
      <w:tblPr>
        <w:tblW w:w="9781" w:type="dxa"/>
        <w:tblInd w:w="28" w:type="dxa"/>
        <w:tblLayout w:type="fixed"/>
        <w:tblCellMar>
          <w:left w:w="28" w:type="dxa"/>
          <w:right w:w="28" w:type="dxa"/>
        </w:tblCellMar>
        <w:tblLook w:val="0000"/>
      </w:tblPr>
      <w:tblGrid>
        <w:gridCol w:w="4678"/>
        <w:gridCol w:w="709"/>
        <w:gridCol w:w="4394"/>
      </w:tblGrid>
      <w:tr w:rsidR="007B01AB" w:rsidRPr="005408E3" w:rsidTr="007B01AB">
        <w:tc>
          <w:tcPr>
            <w:tcW w:w="4678" w:type="dxa"/>
            <w:tcBorders>
              <w:top w:val="single" w:sz="4" w:space="0" w:color="auto"/>
              <w:left w:val="nil"/>
              <w:bottom w:val="single" w:sz="4" w:space="0" w:color="auto"/>
              <w:right w:val="nil"/>
            </w:tcBorders>
            <w:vAlign w:val="bottom"/>
          </w:tcPr>
          <w:p w:rsidR="007B01AB" w:rsidRPr="005408E3" w:rsidRDefault="007B01AB" w:rsidP="007B01AB">
            <w:pPr>
              <w:pStyle w:val="af2"/>
              <w:rPr>
                <w:rFonts w:ascii="Times New Roman" w:hAnsi="Times New Roman" w:cs="Times New Roman"/>
                <w:sz w:val="20"/>
                <w:szCs w:val="20"/>
              </w:rPr>
            </w:pPr>
          </w:p>
        </w:tc>
        <w:tc>
          <w:tcPr>
            <w:tcW w:w="709" w:type="dxa"/>
            <w:tcBorders>
              <w:top w:val="nil"/>
              <w:left w:val="nil"/>
              <w:bottom w:val="nil"/>
              <w:right w:val="nil"/>
            </w:tcBorders>
            <w:vAlign w:val="bottom"/>
          </w:tcPr>
          <w:p w:rsidR="007B01AB" w:rsidRPr="005408E3" w:rsidRDefault="007B01AB" w:rsidP="007B01AB">
            <w:pPr>
              <w:pStyle w:val="af2"/>
              <w:rPr>
                <w:rFonts w:ascii="Times New Roman" w:hAnsi="Times New Roman" w:cs="Times New Roman"/>
                <w:sz w:val="20"/>
                <w:szCs w:val="20"/>
              </w:rPr>
            </w:pPr>
          </w:p>
        </w:tc>
        <w:tc>
          <w:tcPr>
            <w:tcW w:w="4394" w:type="dxa"/>
            <w:tcBorders>
              <w:top w:val="nil"/>
              <w:left w:val="nil"/>
              <w:bottom w:val="single" w:sz="4" w:space="0" w:color="auto"/>
              <w:right w:val="nil"/>
            </w:tcBorders>
            <w:vAlign w:val="bottom"/>
          </w:tcPr>
          <w:p w:rsidR="007B01AB" w:rsidRPr="005408E3" w:rsidRDefault="007B01AB" w:rsidP="007B01AB">
            <w:pPr>
              <w:pStyle w:val="af2"/>
              <w:rPr>
                <w:rFonts w:ascii="Times New Roman" w:hAnsi="Times New Roman" w:cs="Times New Roman"/>
                <w:sz w:val="20"/>
                <w:szCs w:val="20"/>
              </w:rPr>
            </w:pPr>
          </w:p>
        </w:tc>
      </w:tr>
      <w:tr w:rsidR="007B01AB" w:rsidRPr="005408E3" w:rsidTr="007B01AB">
        <w:tc>
          <w:tcPr>
            <w:tcW w:w="4678" w:type="dxa"/>
            <w:tcBorders>
              <w:top w:val="nil"/>
              <w:left w:val="nil"/>
              <w:bottom w:val="nil"/>
              <w:right w:val="nil"/>
            </w:tcBorders>
          </w:tcPr>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 xml:space="preserve">(должность, фамилия, инициалы руководителя, </w:t>
            </w: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7B01AB" w:rsidRPr="005408E3" w:rsidRDefault="007B01AB" w:rsidP="007B01AB">
            <w:pPr>
              <w:pStyle w:val="af2"/>
              <w:rPr>
                <w:rFonts w:ascii="Times New Roman" w:hAnsi="Times New Roman" w:cs="Times New Roman"/>
                <w:i/>
                <w:sz w:val="20"/>
                <w:szCs w:val="20"/>
              </w:rPr>
            </w:pPr>
          </w:p>
        </w:tc>
        <w:tc>
          <w:tcPr>
            <w:tcW w:w="4394" w:type="dxa"/>
            <w:tcBorders>
              <w:top w:val="nil"/>
              <w:left w:val="nil"/>
              <w:bottom w:val="nil"/>
              <w:right w:val="nil"/>
            </w:tcBorders>
          </w:tcPr>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(подпись, заверенная печатью)</w:t>
            </w:r>
          </w:p>
        </w:tc>
      </w:tr>
    </w:tbl>
    <w:p w:rsidR="007B01AB" w:rsidRPr="005408E3" w:rsidRDefault="007B01AB" w:rsidP="007B01AB">
      <w:pPr>
        <w:pStyle w:val="af2"/>
        <w:rPr>
          <w:rFonts w:ascii="Times New Roman" w:hAnsi="Times New Roman" w:cs="Times New Roman"/>
          <w:sz w:val="20"/>
          <w:szCs w:val="20"/>
        </w:rPr>
      </w:pPr>
    </w:p>
    <w:p w:rsidR="007B01AB" w:rsidRPr="005408E3" w:rsidRDefault="007B01AB" w:rsidP="007B01AB">
      <w:pPr>
        <w:pStyle w:val="af2"/>
        <w:rPr>
          <w:rFonts w:ascii="Times New Roman" w:hAnsi="Times New Roman" w:cs="Times New Roman"/>
          <w:i/>
          <w:sz w:val="20"/>
          <w:szCs w:val="20"/>
        </w:rPr>
      </w:pPr>
      <w:r w:rsidRPr="005408E3">
        <w:rPr>
          <w:rFonts w:ascii="Times New Roman" w:hAnsi="Times New Roman" w:cs="Times New Roman"/>
          <w:i/>
          <w:sz w:val="20"/>
          <w:szCs w:val="20"/>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7B01AB" w:rsidRPr="005408E3" w:rsidRDefault="007B01AB" w:rsidP="007B01AB">
      <w:pPr>
        <w:pStyle w:val="af2"/>
        <w:rPr>
          <w:rFonts w:ascii="Times New Roman" w:eastAsia="Times New Roman" w:hAnsi="Times New Roman" w:cs="Times New Roman"/>
          <w:sz w:val="20"/>
          <w:szCs w:val="20"/>
        </w:rPr>
      </w:pPr>
    </w:p>
    <w:p w:rsidR="007B01AB" w:rsidRPr="005408E3" w:rsidRDefault="007B01AB" w:rsidP="007B01AB">
      <w:pPr>
        <w:pStyle w:val="af2"/>
        <w:rPr>
          <w:rFonts w:ascii="Times New Roman" w:eastAsia="Times New Roman" w:hAnsi="Times New Roman" w:cs="Times New Roman"/>
          <w:sz w:val="20"/>
          <w:szCs w:val="20"/>
        </w:rPr>
      </w:pPr>
    </w:p>
    <w:p w:rsidR="007B01AB" w:rsidRPr="005408E3" w:rsidRDefault="007B01AB" w:rsidP="007B01AB">
      <w:pPr>
        <w:pStyle w:val="af2"/>
        <w:rPr>
          <w:rFonts w:ascii="Times New Roman" w:eastAsia="Times New Roman" w:hAnsi="Times New Roman" w:cs="Times New Roman"/>
          <w:sz w:val="20"/>
          <w:szCs w:val="20"/>
        </w:rPr>
      </w:pPr>
    </w:p>
    <w:p w:rsidR="007B01AB" w:rsidRPr="005408E3" w:rsidRDefault="007B01AB" w:rsidP="007B01AB">
      <w:pPr>
        <w:pStyle w:val="af2"/>
        <w:rPr>
          <w:rFonts w:ascii="Times New Roman" w:eastAsia="Times New Roman" w:hAnsi="Times New Roman" w:cs="Times New Roman"/>
          <w:sz w:val="20"/>
          <w:szCs w:val="20"/>
        </w:rPr>
      </w:pPr>
    </w:p>
    <w:p w:rsidR="007B01AB" w:rsidRPr="005408E3" w:rsidRDefault="007B01AB" w:rsidP="007B01AB">
      <w:pPr>
        <w:pStyle w:val="af2"/>
        <w:rPr>
          <w:rFonts w:ascii="Times New Roman" w:eastAsia="Times New Roman" w:hAnsi="Times New Roman" w:cs="Times New Roman"/>
          <w:sz w:val="20"/>
          <w:szCs w:val="20"/>
        </w:rPr>
      </w:pPr>
    </w:p>
    <w:p w:rsidR="007B01AB" w:rsidRPr="005408E3" w:rsidRDefault="007B01AB" w:rsidP="007B01AB">
      <w:pPr>
        <w:pStyle w:val="af2"/>
        <w:rPr>
          <w:rFonts w:ascii="Times New Roman" w:eastAsia="Times New Roman" w:hAnsi="Times New Roman" w:cs="Times New Roman"/>
          <w:sz w:val="20"/>
          <w:szCs w:val="20"/>
        </w:rPr>
      </w:pPr>
    </w:p>
    <w:p w:rsidR="007B01AB" w:rsidRPr="005408E3" w:rsidRDefault="007B01AB" w:rsidP="007B01AB">
      <w:pPr>
        <w:pStyle w:val="af2"/>
        <w:rPr>
          <w:rFonts w:ascii="Times New Roman" w:eastAsia="Times New Roman" w:hAnsi="Times New Roman" w:cs="Times New Roman"/>
          <w:sz w:val="20"/>
          <w:szCs w:val="20"/>
        </w:rPr>
      </w:pPr>
    </w:p>
    <w:p w:rsidR="007B01AB" w:rsidRPr="005408E3" w:rsidRDefault="007B01AB" w:rsidP="007B01AB">
      <w:pPr>
        <w:pStyle w:val="af2"/>
        <w:rPr>
          <w:rFonts w:ascii="Times New Roman" w:eastAsia="Times New Roman" w:hAnsi="Times New Roman" w:cs="Times New Roman"/>
          <w:sz w:val="20"/>
          <w:szCs w:val="20"/>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shd w:val="clear" w:color="auto" w:fill="FDFEFF"/>
        <w:spacing w:line="360" w:lineRule="auto"/>
        <w:jc w:val="right"/>
        <w:rPr>
          <w:rFonts w:ascii="Arial" w:hAnsi="Arial" w:cs="Arial"/>
          <w:color w:val="646464"/>
          <w:sz w:val="18"/>
          <w:szCs w:val="18"/>
        </w:rPr>
      </w:pPr>
    </w:p>
    <w:p w:rsidR="007B01AB" w:rsidRDefault="007B01AB" w:rsidP="007B01AB">
      <w:pPr>
        <w:pStyle w:val="af2"/>
        <w:jc w:val="right"/>
        <w:rPr>
          <w:rFonts w:eastAsia="Times New Roman"/>
        </w:rPr>
      </w:pP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Приложение 5</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 по осуществлению</w:t>
      </w:r>
    </w:p>
    <w:p w:rsidR="008238F4" w:rsidRDefault="007B01AB" w:rsidP="008238F4">
      <w:pPr>
        <w:pStyle w:val="af2"/>
        <w:jc w:val="right"/>
        <w:rPr>
          <w:rFonts w:ascii="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Pr="005408E3">
        <w:rPr>
          <w:rFonts w:ascii="Times New Roman" w:eastAsia="Times New Roman" w:hAnsi="Times New Roman" w:cs="Times New Roman"/>
          <w:sz w:val="20"/>
          <w:szCs w:val="20"/>
        </w:rPr>
        <w:t xml:space="preserve"> контроля</w:t>
      </w:r>
      <w:r w:rsidR="008238F4" w:rsidRPr="008238F4">
        <w:rPr>
          <w:rFonts w:ascii="Times New Roman" w:hAnsi="Times New Roman" w:cs="Times New Roman"/>
          <w:sz w:val="24"/>
          <w:szCs w:val="24"/>
        </w:rPr>
        <w:t xml:space="preserve"> </w:t>
      </w:r>
      <w:r w:rsidR="008238F4" w:rsidRPr="008238F4">
        <w:rPr>
          <w:rFonts w:ascii="Times New Roman" w:hAnsi="Times New Roman" w:cs="Times New Roman"/>
          <w:sz w:val="20"/>
          <w:szCs w:val="20"/>
        </w:rPr>
        <w:t xml:space="preserve">по вопросам организации и </w:t>
      </w:r>
    </w:p>
    <w:p w:rsidR="008238F4" w:rsidRPr="007B01AB" w:rsidRDefault="008238F4" w:rsidP="008238F4">
      <w:pPr>
        <w:pStyle w:val="af2"/>
        <w:jc w:val="right"/>
        <w:rPr>
          <w:rFonts w:ascii="Times New Roman" w:hAnsi="Times New Roman" w:cs="Times New Roman"/>
          <w:sz w:val="24"/>
          <w:szCs w:val="24"/>
        </w:rPr>
      </w:pPr>
      <w:r w:rsidRPr="008238F4">
        <w:rPr>
          <w:rFonts w:ascii="Times New Roman" w:hAnsi="Times New Roman" w:cs="Times New Roman"/>
          <w:sz w:val="20"/>
          <w:szCs w:val="20"/>
        </w:rPr>
        <w:t>осуществления розничной продажи алкогольной продукции.</w:t>
      </w:r>
    </w:p>
    <w:p w:rsidR="007B01AB" w:rsidRPr="005408E3" w:rsidRDefault="007B01AB" w:rsidP="007B01AB">
      <w:pPr>
        <w:pStyle w:val="af2"/>
        <w:jc w:val="right"/>
        <w:rPr>
          <w:rFonts w:ascii="Times New Roman" w:eastAsia="Times New Roman" w:hAnsi="Times New Roman" w:cs="Times New Roman"/>
          <w:sz w:val="20"/>
          <w:szCs w:val="20"/>
        </w:rPr>
      </w:pPr>
      <w:r w:rsidRPr="00F12D44">
        <w:rPr>
          <w:rFonts w:ascii="Times New Roman" w:eastAsia="Times New Roman" w:hAnsi="Times New Roman" w:cs="Times New Roman"/>
          <w:sz w:val="20"/>
          <w:szCs w:val="20"/>
        </w:rPr>
        <w:t xml:space="preserve"> </w:t>
      </w:r>
      <w:r w:rsidRPr="00B013C0">
        <w:rPr>
          <w:rFonts w:ascii="Times New Roman" w:eastAsia="Times New Roman" w:hAnsi="Times New Roman" w:cs="Times New Roman"/>
          <w:sz w:val="28"/>
          <w:szCs w:val="28"/>
        </w:rPr>
        <w:t xml:space="preserve"> </w:t>
      </w:r>
      <w:r w:rsidRPr="005408E3">
        <w:rPr>
          <w:rFonts w:ascii="Times New Roman" w:eastAsia="Times New Roman" w:hAnsi="Times New Roman" w:cs="Times New Roman"/>
          <w:sz w:val="20"/>
          <w:szCs w:val="20"/>
        </w:rPr>
        <w:t>на территории</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муниципального образования</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Усть-Луковского    сельсовета</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Ордынского района Новосибирской области</w:t>
      </w:r>
    </w:p>
    <w:p w:rsidR="007B01AB" w:rsidRDefault="008238F4" w:rsidP="007B01AB">
      <w:pPr>
        <w:pStyle w:val="af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14.04.2017г. №51</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В Прокуратуру Ордынского района</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Новосибирской области</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от  администрации Усть-Луковского сельсовета</w:t>
      </w:r>
    </w:p>
    <w:p w:rsidR="007B01AB" w:rsidRPr="005408E3" w:rsidRDefault="007B01AB" w:rsidP="007B01AB">
      <w:pPr>
        <w:pStyle w:val="af2"/>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Ордынского района</w:t>
      </w:r>
    </w:p>
    <w:p w:rsidR="007B01AB" w:rsidRPr="00BB525A" w:rsidRDefault="007B01AB" w:rsidP="007B01AB">
      <w:pPr>
        <w:pStyle w:val="af2"/>
        <w:jc w:val="right"/>
        <w:rPr>
          <w:rFonts w:eastAsia="Times New Roman"/>
        </w:rPr>
      </w:pPr>
      <w:r w:rsidRPr="005408E3">
        <w:rPr>
          <w:rFonts w:ascii="Times New Roman" w:eastAsia="Times New Roman" w:hAnsi="Times New Roman" w:cs="Times New Roman"/>
          <w:sz w:val="20"/>
          <w:szCs w:val="20"/>
        </w:rPr>
        <w:t>Новосибирской области</w:t>
      </w:r>
    </w:p>
    <w:p w:rsidR="007B01AB" w:rsidRPr="005408E3" w:rsidRDefault="007B01AB" w:rsidP="007B01AB">
      <w:pPr>
        <w:pStyle w:val="af2"/>
        <w:jc w:val="center"/>
        <w:rPr>
          <w:rFonts w:ascii="Times New Roman" w:hAnsi="Times New Roman" w:cs="Times New Roman"/>
          <w:sz w:val="24"/>
          <w:szCs w:val="24"/>
        </w:rPr>
      </w:pPr>
      <w:r w:rsidRPr="005408E3">
        <w:rPr>
          <w:rFonts w:ascii="Times New Roman" w:hAnsi="Times New Roman" w:cs="Times New Roman"/>
          <w:sz w:val="24"/>
          <w:szCs w:val="24"/>
        </w:rPr>
        <w:t>ЗАЯВЛЕНИЕ</w:t>
      </w:r>
    </w:p>
    <w:p w:rsidR="007B01AB" w:rsidRPr="005408E3" w:rsidRDefault="007B01AB" w:rsidP="007B01AB">
      <w:pPr>
        <w:pStyle w:val="af2"/>
        <w:jc w:val="center"/>
        <w:rPr>
          <w:rFonts w:ascii="Times New Roman" w:hAnsi="Times New Roman" w:cs="Times New Roman"/>
          <w:sz w:val="24"/>
          <w:szCs w:val="24"/>
        </w:rPr>
      </w:pPr>
      <w:r w:rsidRPr="005408E3">
        <w:rPr>
          <w:rFonts w:ascii="Times New Roman" w:hAnsi="Times New Roman" w:cs="Times New Roman"/>
          <w:sz w:val="24"/>
          <w:szCs w:val="24"/>
        </w:rPr>
        <w:t>о согласовании органом муниципального контроля с органом прокуратуры проведения</w:t>
      </w:r>
    </w:p>
    <w:p w:rsidR="007B01AB" w:rsidRPr="005408E3" w:rsidRDefault="007B01AB" w:rsidP="007B01AB">
      <w:pPr>
        <w:pStyle w:val="af2"/>
        <w:jc w:val="center"/>
        <w:rPr>
          <w:rFonts w:ascii="Times New Roman" w:hAnsi="Times New Roman" w:cs="Times New Roman"/>
          <w:sz w:val="24"/>
          <w:szCs w:val="24"/>
        </w:rPr>
      </w:pPr>
      <w:r w:rsidRPr="005408E3">
        <w:rPr>
          <w:rFonts w:ascii="Times New Roman" w:hAnsi="Times New Roman" w:cs="Times New Roman"/>
          <w:sz w:val="24"/>
          <w:szCs w:val="24"/>
        </w:rPr>
        <w:t>внеплановой выездной проверки юридического лица</w:t>
      </w:r>
    </w:p>
    <w:p w:rsidR="007B01AB" w:rsidRPr="007A4719" w:rsidRDefault="007B01AB" w:rsidP="007B01AB">
      <w:pPr>
        <w:suppressAutoHyphens/>
        <w:rPr>
          <w:bCs/>
        </w:rPr>
      </w:pP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____________________________________________________________________________</w:t>
      </w: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 xml:space="preserve">осуществляющего предпринимательскую деятельность по адресу: </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2. Основание проведения проверки:  _____________________________________________</w:t>
      </w: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7B01AB" w:rsidRPr="00466A3E" w:rsidTr="007B01AB">
        <w:tc>
          <w:tcPr>
            <w:tcW w:w="170" w:type="dxa"/>
            <w:tcBorders>
              <w:top w:val="nil"/>
              <w:left w:val="nil"/>
              <w:bottom w:val="nil"/>
              <w:right w:val="nil"/>
            </w:tcBorders>
            <w:vAlign w:val="bottom"/>
          </w:tcPr>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7B01AB" w:rsidRPr="00466A3E" w:rsidRDefault="007B01AB" w:rsidP="007B01AB">
            <w:pPr>
              <w:pStyle w:val="af2"/>
              <w:rPr>
                <w:rFonts w:ascii="Times New Roman" w:hAnsi="Times New Roman" w:cs="Times New Roman"/>
                <w:sz w:val="24"/>
                <w:szCs w:val="24"/>
              </w:rPr>
            </w:pPr>
          </w:p>
        </w:tc>
        <w:tc>
          <w:tcPr>
            <w:tcW w:w="255" w:type="dxa"/>
            <w:tcBorders>
              <w:top w:val="nil"/>
              <w:left w:val="nil"/>
              <w:bottom w:val="nil"/>
              <w:right w:val="nil"/>
            </w:tcBorders>
            <w:vAlign w:val="bottom"/>
          </w:tcPr>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7B01AB" w:rsidRPr="00466A3E" w:rsidRDefault="007B01AB" w:rsidP="007B01AB">
            <w:pPr>
              <w:pStyle w:val="af2"/>
              <w:rPr>
                <w:rFonts w:ascii="Times New Roman" w:hAnsi="Times New Roman" w:cs="Times New Roman"/>
                <w:sz w:val="24"/>
                <w:szCs w:val="24"/>
              </w:rPr>
            </w:pPr>
          </w:p>
        </w:tc>
        <w:tc>
          <w:tcPr>
            <w:tcW w:w="397" w:type="dxa"/>
            <w:tcBorders>
              <w:top w:val="nil"/>
              <w:left w:val="nil"/>
              <w:bottom w:val="nil"/>
              <w:right w:val="nil"/>
            </w:tcBorders>
            <w:vAlign w:val="bottom"/>
          </w:tcPr>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7B01AB" w:rsidRPr="00466A3E" w:rsidRDefault="007B01AB" w:rsidP="007B01AB">
            <w:pPr>
              <w:pStyle w:val="af2"/>
              <w:rPr>
                <w:rFonts w:ascii="Times New Roman" w:hAnsi="Times New Roman" w:cs="Times New Roman"/>
                <w:sz w:val="24"/>
                <w:szCs w:val="24"/>
              </w:rPr>
            </w:pPr>
          </w:p>
        </w:tc>
        <w:tc>
          <w:tcPr>
            <w:tcW w:w="738" w:type="dxa"/>
            <w:tcBorders>
              <w:top w:val="nil"/>
              <w:left w:val="nil"/>
              <w:bottom w:val="nil"/>
              <w:right w:val="nil"/>
            </w:tcBorders>
            <w:vAlign w:val="bottom"/>
          </w:tcPr>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года.</w:t>
            </w:r>
          </w:p>
        </w:tc>
      </w:tr>
    </w:tbl>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7B01AB" w:rsidRPr="00466A3E" w:rsidTr="007B01AB">
        <w:tc>
          <w:tcPr>
            <w:tcW w:w="170" w:type="dxa"/>
            <w:tcBorders>
              <w:top w:val="nil"/>
              <w:left w:val="nil"/>
              <w:bottom w:val="nil"/>
              <w:right w:val="nil"/>
            </w:tcBorders>
            <w:vAlign w:val="bottom"/>
          </w:tcPr>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7B01AB" w:rsidRPr="00466A3E" w:rsidRDefault="007B01AB" w:rsidP="007B01AB">
            <w:pPr>
              <w:pStyle w:val="af2"/>
              <w:rPr>
                <w:rFonts w:ascii="Times New Roman" w:hAnsi="Times New Roman" w:cs="Times New Roman"/>
                <w:sz w:val="24"/>
                <w:szCs w:val="24"/>
              </w:rPr>
            </w:pPr>
          </w:p>
        </w:tc>
        <w:tc>
          <w:tcPr>
            <w:tcW w:w="255" w:type="dxa"/>
            <w:tcBorders>
              <w:top w:val="nil"/>
              <w:left w:val="nil"/>
              <w:bottom w:val="nil"/>
              <w:right w:val="nil"/>
            </w:tcBorders>
            <w:vAlign w:val="bottom"/>
          </w:tcPr>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7B01AB" w:rsidRPr="00466A3E" w:rsidRDefault="007B01AB" w:rsidP="007B01AB">
            <w:pPr>
              <w:pStyle w:val="af2"/>
              <w:rPr>
                <w:rFonts w:ascii="Times New Roman" w:hAnsi="Times New Roman" w:cs="Times New Roman"/>
                <w:sz w:val="24"/>
                <w:szCs w:val="24"/>
              </w:rPr>
            </w:pPr>
          </w:p>
        </w:tc>
        <w:tc>
          <w:tcPr>
            <w:tcW w:w="397" w:type="dxa"/>
            <w:tcBorders>
              <w:top w:val="nil"/>
              <w:left w:val="nil"/>
              <w:bottom w:val="nil"/>
              <w:right w:val="nil"/>
            </w:tcBorders>
            <w:vAlign w:val="bottom"/>
          </w:tcPr>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7B01AB" w:rsidRPr="00466A3E" w:rsidRDefault="007B01AB" w:rsidP="007B01AB">
            <w:pPr>
              <w:pStyle w:val="af2"/>
              <w:rPr>
                <w:rFonts w:ascii="Times New Roman" w:hAnsi="Times New Roman" w:cs="Times New Roman"/>
                <w:sz w:val="24"/>
                <w:szCs w:val="24"/>
              </w:rPr>
            </w:pPr>
          </w:p>
        </w:tc>
        <w:tc>
          <w:tcPr>
            <w:tcW w:w="738" w:type="dxa"/>
            <w:tcBorders>
              <w:top w:val="nil"/>
              <w:left w:val="nil"/>
              <w:bottom w:val="nil"/>
              <w:right w:val="nil"/>
            </w:tcBorders>
            <w:vAlign w:val="bottom"/>
          </w:tcPr>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года.</w:t>
            </w:r>
          </w:p>
        </w:tc>
      </w:tr>
    </w:tbl>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 xml:space="preserve">Приложения: </w:t>
      </w: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5000" w:type="pct"/>
        <w:tblCellMar>
          <w:left w:w="28" w:type="dxa"/>
          <w:right w:w="28" w:type="dxa"/>
        </w:tblCellMar>
        <w:tblLook w:val="0000"/>
      </w:tblPr>
      <w:tblGrid>
        <w:gridCol w:w="3756"/>
        <w:gridCol w:w="304"/>
        <w:gridCol w:w="2032"/>
        <w:gridCol w:w="289"/>
        <w:gridCol w:w="3313"/>
      </w:tblGrid>
      <w:tr w:rsidR="007B01AB" w:rsidRPr="00466A3E" w:rsidTr="007B01AB">
        <w:tc>
          <w:tcPr>
            <w:tcW w:w="1937" w:type="pct"/>
            <w:tcBorders>
              <w:top w:val="nil"/>
              <w:left w:val="nil"/>
              <w:bottom w:val="single" w:sz="4" w:space="0" w:color="auto"/>
              <w:right w:val="nil"/>
            </w:tcBorders>
            <w:vAlign w:val="bottom"/>
          </w:tcPr>
          <w:p w:rsidR="007B01AB" w:rsidRPr="00466A3E" w:rsidRDefault="007B01AB" w:rsidP="007B01AB">
            <w:pPr>
              <w:pStyle w:val="af2"/>
              <w:rPr>
                <w:rFonts w:ascii="Times New Roman" w:hAnsi="Times New Roman" w:cs="Times New Roman"/>
                <w:sz w:val="24"/>
                <w:szCs w:val="24"/>
              </w:rPr>
            </w:pPr>
          </w:p>
        </w:tc>
        <w:tc>
          <w:tcPr>
            <w:tcW w:w="157" w:type="pct"/>
            <w:tcBorders>
              <w:top w:val="nil"/>
              <w:left w:val="nil"/>
              <w:bottom w:val="nil"/>
              <w:right w:val="nil"/>
            </w:tcBorders>
            <w:vAlign w:val="bottom"/>
          </w:tcPr>
          <w:p w:rsidR="007B01AB" w:rsidRPr="00466A3E" w:rsidRDefault="007B01AB" w:rsidP="007B01AB">
            <w:pPr>
              <w:pStyle w:val="af2"/>
              <w:rPr>
                <w:rFonts w:ascii="Times New Roman" w:hAnsi="Times New Roman" w:cs="Times New Roman"/>
                <w:sz w:val="24"/>
                <w:szCs w:val="24"/>
              </w:rPr>
            </w:pPr>
          </w:p>
        </w:tc>
        <w:tc>
          <w:tcPr>
            <w:tcW w:w="1048" w:type="pct"/>
            <w:tcBorders>
              <w:top w:val="nil"/>
              <w:left w:val="nil"/>
              <w:bottom w:val="single" w:sz="4" w:space="0" w:color="auto"/>
              <w:right w:val="nil"/>
            </w:tcBorders>
            <w:vAlign w:val="bottom"/>
          </w:tcPr>
          <w:p w:rsidR="007B01AB" w:rsidRPr="00466A3E" w:rsidRDefault="007B01AB" w:rsidP="007B01AB">
            <w:pPr>
              <w:pStyle w:val="af2"/>
              <w:rPr>
                <w:rFonts w:ascii="Times New Roman" w:hAnsi="Times New Roman" w:cs="Times New Roman"/>
                <w:sz w:val="24"/>
                <w:szCs w:val="24"/>
              </w:rPr>
            </w:pPr>
          </w:p>
        </w:tc>
        <w:tc>
          <w:tcPr>
            <w:tcW w:w="149" w:type="pct"/>
            <w:tcBorders>
              <w:top w:val="nil"/>
              <w:left w:val="nil"/>
              <w:bottom w:val="nil"/>
              <w:right w:val="nil"/>
            </w:tcBorders>
            <w:vAlign w:val="bottom"/>
          </w:tcPr>
          <w:p w:rsidR="007B01AB" w:rsidRPr="00466A3E" w:rsidRDefault="007B01AB" w:rsidP="007B01AB">
            <w:pPr>
              <w:pStyle w:val="af2"/>
              <w:rPr>
                <w:rFonts w:ascii="Times New Roman" w:hAnsi="Times New Roman" w:cs="Times New Roman"/>
                <w:sz w:val="24"/>
                <w:szCs w:val="24"/>
              </w:rPr>
            </w:pPr>
          </w:p>
        </w:tc>
        <w:tc>
          <w:tcPr>
            <w:tcW w:w="1709" w:type="pct"/>
            <w:tcBorders>
              <w:top w:val="nil"/>
              <w:left w:val="nil"/>
              <w:bottom w:val="single" w:sz="4" w:space="0" w:color="auto"/>
              <w:right w:val="nil"/>
            </w:tcBorders>
            <w:vAlign w:val="bottom"/>
          </w:tcPr>
          <w:p w:rsidR="007B01AB" w:rsidRPr="00466A3E" w:rsidRDefault="007B01AB" w:rsidP="007B01AB">
            <w:pPr>
              <w:pStyle w:val="af2"/>
              <w:rPr>
                <w:rFonts w:ascii="Times New Roman" w:hAnsi="Times New Roman" w:cs="Times New Roman"/>
                <w:sz w:val="24"/>
                <w:szCs w:val="24"/>
              </w:rPr>
            </w:pPr>
          </w:p>
        </w:tc>
      </w:tr>
      <w:tr w:rsidR="007B01AB" w:rsidRPr="00466A3E" w:rsidTr="007B01AB">
        <w:tc>
          <w:tcPr>
            <w:tcW w:w="1937" w:type="pct"/>
            <w:tcBorders>
              <w:top w:val="nil"/>
              <w:left w:val="nil"/>
              <w:bottom w:val="nil"/>
              <w:right w:val="nil"/>
            </w:tcBorders>
          </w:tcPr>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(наименование должностного лица)</w:t>
            </w:r>
          </w:p>
        </w:tc>
        <w:tc>
          <w:tcPr>
            <w:tcW w:w="157" w:type="pct"/>
            <w:tcBorders>
              <w:top w:val="nil"/>
              <w:left w:val="nil"/>
              <w:bottom w:val="nil"/>
              <w:right w:val="nil"/>
            </w:tcBorders>
          </w:tcPr>
          <w:p w:rsidR="007B01AB" w:rsidRPr="00466A3E" w:rsidRDefault="007B01AB" w:rsidP="007B01AB">
            <w:pPr>
              <w:pStyle w:val="af2"/>
              <w:rPr>
                <w:rFonts w:ascii="Times New Roman" w:hAnsi="Times New Roman" w:cs="Times New Roman"/>
                <w:sz w:val="24"/>
                <w:szCs w:val="24"/>
              </w:rPr>
            </w:pPr>
          </w:p>
        </w:tc>
        <w:tc>
          <w:tcPr>
            <w:tcW w:w="1048" w:type="pct"/>
            <w:tcBorders>
              <w:top w:val="nil"/>
              <w:left w:val="nil"/>
              <w:bottom w:val="nil"/>
              <w:right w:val="nil"/>
            </w:tcBorders>
          </w:tcPr>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(подпись)</w:t>
            </w:r>
          </w:p>
        </w:tc>
        <w:tc>
          <w:tcPr>
            <w:tcW w:w="149" w:type="pct"/>
            <w:tcBorders>
              <w:top w:val="nil"/>
              <w:left w:val="nil"/>
              <w:bottom w:val="nil"/>
              <w:right w:val="nil"/>
            </w:tcBorders>
          </w:tcPr>
          <w:p w:rsidR="007B01AB" w:rsidRPr="00466A3E" w:rsidRDefault="007B01AB" w:rsidP="007B01AB">
            <w:pPr>
              <w:pStyle w:val="af2"/>
              <w:rPr>
                <w:rFonts w:ascii="Times New Roman" w:hAnsi="Times New Roman" w:cs="Times New Roman"/>
                <w:sz w:val="24"/>
                <w:szCs w:val="24"/>
              </w:rPr>
            </w:pPr>
          </w:p>
        </w:tc>
        <w:tc>
          <w:tcPr>
            <w:tcW w:w="1709" w:type="pct"/>
            <w:tcBorders>
              <w:top w:val="nil"/>
              <w:left w:val="nil"/>
              <w:bottom w:val="nil"/>
              <w:right w:val="nil"/>
            </w:tcBorders>
          </w:tcPr>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(фамилия, имя, отчество</w:t>
            </w:r>
            <w:r w:rsidRPr="00466A3E">
              <w:rPr>
                <w:rFonts w:ascii="Times New Roman" w:hAnsi="Times New Roman" w:cs="Times New Roman"/>
                <w:sz w:val="24"/>
                <w:szCs w:val="24"/>
              </w:rPr>
              <w:br/>
              <w:t>(в случае, если имеется))</w:t>
            </w:r>
          </w:p>
        </w:tc>
      </w:tr>
    </w:tbl>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М. П.</w:t>
      </w:r>
    </w:p>
    <w:p w:rsidR="007B01AB" w:rsidRPr="006C6DDB" w:rsidRDefault="007B01AB" w:rsidP="007B01AB">
      <w:pPr>
        <w:pStyle w:val="af2"/>
        <w:rPr>
          <w:rFonts w:ascii="Times New Roman" w:hAnsi="Times New Roman" w:cs="Times New Roman"/>
          <w:sz w:val="24"/>
          <w:szCs w:val="24"/>
        </w:rPr>
        <w:sectPr w:rsidR="007B01AB" w:rsidRPr="006C6DDB" w:rsidSect="007B01AB">
          <w:pgSz w:w="11906" w:h="16838"/>
          <w:pgMar w:top="1134" w:right="567" w:bottom="1134" w:left="1701" w:header="709" w:footer="709" w:gutter="0"/>
          <w:cols w:space="708"/>
          <w:docGrid w:linePitch="360"/>
        </w:sectPr>
      </w:pPr>
      <w:r w:rsidRPr="00466A3E">
        <w:rPr>
          <w:rFonts w:ascii="Times New Roman" w:hAnsi="Times New Roman" w:cs="Times New Roman"/>
          <w:sz w:val="24"/>
          <w:szCs w:val="24"/>
        </w:rPr>
        <w:t>Дата и время составления докумен</w:t>
      </w:r>
    </w:p>
    <w:p w:rsidR="007B01AB" w:rsidRPr="00466A3E" w:rsidRDefault="007B01AB" w:rsidP="007B01AB">
      <w:pPr>
        <w:pStyle w:val="af2"/>
        <w:jc w:val="right"/>
        <w:rPr>
          <w:rFonts w:ascii="Times New Roman" w:hAnsi="Times New Roman" w:cs="Times New Roman"/>
          <w:sz w:val="20"/>
          <w:szCs w:val="20"/>
        </w:rPr>
      </w:pPr>
      <w:r w:rsidRPr="00466A3E">
        <w:rPr>
          <w:rFonts w:ascii="Times New Roman" w:hAnsi="Times New Roman" w:cs="Times New Roman"/>
          <w:sz w:val="20"/>
          <w:szCs w:val="20"/>
        </w:rPr>
        <w:lastRenderedPageBreak/>
        <w:t>Приложение 6</w:t>
      </w:r>
    </w:p>
    <w:p w:rsidR="007B01AB" w:rsidRDefault="007B01AB" w:rsidP="007B01AB">
      <w:pPr>
        <w:pStyle w:val="af2"/>
        <w:jc w:val="right"/>
        <w:rPr>
          <w:rFonts w:ascii="Times New Roman" w:hAnsi="Times New Roman" w:cs="Times New Roman"/>
          <w:sz w:val="20"/>
          <w:szCs w:val="20"/>
        </w:rPr>
      </w:pPr>
      <w:r w:rsidRPr="00466A3E">
        <w:rPr>
          <w:rFonts w:ascii="Times New Roman" w:hAnsi="Times New Roman" w:cs="Times New Roman"/>
          <w:sz w:val="20"/>
          <w:szCs w:val="20"/>
        </w:rPr>
        <w:t xml:space="preserve">к административному регламенту исполнения </w:t>
      </w:r>
    </w:p>
    <w:p w:rsidR="007B01AB" w:rsidRDefault="007B01AB" w:rsidP="007B01AB">
      <w:pPr>
        <w:pStyle w:val="af2"/>
        <w:jc w:val="right"/>
        <w:rPr>
          <w:rFonts w:ascii="Times New Roman" w:hAnsi="Times New Roman" w:cs="Times New Roman"/>
          <w:sz w:val="20"/>
          <w:szCs w:val="20"/>
        </w:rPr>
      </w:pPr>
      <w:r w:rsidRPr="00466A3E">
        <w:rPr>
          <w:rFonts w:ascii="Times New Roman" w:hAnsi="Times New Roman" w:cs="Times New Roman"/>
          <w:sz w:val="20"/>
          <w:szCs w:val="20"/>
        </w:rPr>
        <w:t>муниципальной функции по осуще</w:t>
      </w:r>
      <w:r>
        <w:rPr>
          <w:rFonts w:ascii="Times New Roman" w:hAnsi="Times New Roman" w:cs="Times New Roman"/>
          <w:sz w:val="20"/>
          <w:szCs w:val="20"/>
        </w:rPr>
        <w:t>ствлению</w:t>
      </w:r>
    </w:p>
    <w:p w:rsidR="00815F76" w:rsidRDefault="007B01AB" w:rsidP="007B01AB">
      <w:pPr>
        <w:pStyle w:val="af2"/>
        <w:jc w:val="right"/>
        <w:rPr>
          <w:rFonts w:ascii="Times New Roman" w:hAnsi="Times New Roman" w:cs="Times New Roman"/>
          <w:sz w:val="20"/>
          <w:szCs w:val="20"/>
        </w:rPr>
      </w:pPr>
      <w:r>
        <w:rPr>
          <w:rFonts w:ascii="Times New Roman" w:hAnsi="Times New Roman" w:cs="Times New Roman"/>
          <w:sz w:val="20"/>
          <w:szCs w:val="20"/>
        </w:rPr>
        <w:t xml:space="preserve"> муниципального </w:t>
      </w:r>
      <w:r w:rsidRPr="00466A3E">
        <w:rPr>
          <w:rFonts w:ascii="Times New Roman" w:hAnsi="Times New Roman" w:cs="Times New Roman"/>
          <w:sz w:val="20"/>
          <w:szCs w:val="20"/>
        </w:rPr>
        <w:t xml:space="preserve">контроля </w:t>
      </w:r>
      <w:r w:rsidR="00815F76" w:rsidRPr="00565D27">
        <w:t xml:space="preserve">в </w:t>
      </w:r>
      <w:r w:rsidR="00815F76" w:rsidRPr="00815F76">
        <w:rPr>
          <w:rFonts w:ascii="Times New Roman" w:hAnsi="Times New Roman" w:cs="Times New Roman"/>
          <w:sz w:val="20"/>
          <w:szCs w:val="20"/>
        </w:rPr>
        <w:t xml:space="preserve">области </w:t>
      </w:r>
    </w:p>
    <w:p w:rsidR="007B01AB" w:rsidRPr="006C6DDB" w:rsidRDefault="00815F76" w:rsidP="007B01AB">
      <w:pPr>
        <w:pStyle w:val="af2"/>
        <w:jc w:val="right"/>
        <w:rPr>
          <w:rFonts w:ascii="Times New Roman" w:eastAsia="Times New Roman" w:hAnsi="Times New Roman" w:cs="Times New Roman"/>
          <w:sz w:val="20"/>
          <w:szCs w:val="20"/>
        </w:rPr>
      </w:pPr>
      <w:r w:rsidRPr="00815F76">
        <w:rPr>
          <w:rFonts w:ascii="Times New Roman" w:hAnsi="Times New Roman" w:cs="Times New Roman"/>
          <w:sz w:val="20"/>
          <w:szCs w:val="20"/>
        </w:rPr>
        <w:t>розничной продажи алкогольной продукции</w:t>
      </w:r>
      <w:r w:rsidR="007B01AB" w:rsidRPr="006C6DDB">
        <w:rPr>
          <w:rFonts w:ascii="Times New Roman" w:eastAsia="Times New Roman" w:hAnsi="Times New Roman" w:cs="Times New Roman"/>
          <w:sz w:val="20"/>
          <w:szCs w:val="20"/>
        </w:rPr>
        <w:t xml:space="preserve"> </w:t>
      </w:r>
      <w:r w:rsidR="007B01AB" w:rsidRPr="00466A3E">
        <w:rPr>
          <w:rFonts w:ascii="Times New Roman" w:hAnsi="Times New Roman" w:cs="Times New Roman"/>
          <w:sz w:val="20"/>
          <w:szCs w:val="20"/>
        </w:rPr>
        <w:t xml:space="preserve">на территории </w:t>
      </w:r>
    </w:p>
    <w:p w:rsidR="007B01AB" w:rsidRDefault="007B01AB" w:rsidP="007B01AB">
      <w:pPr>
        <w:pStyle w:val="af2"/>
        <w:jc w:val="right"/>
        <w:rPr>
          <w:rFonts w:ascii="Times New Roman" w:hAnsi="Times New Roman" w:cs="Times New Roman"/>
          <w:sz w:val="20"/>
          <w:szCs w:val="20"/>
        </w:rPr>
      </w:pPr>
      <w:r>
        <w:rPr>
          <w:rFonts w:ascii="Times New Roman" w:hAnsi="Times New Roman" w:cs="Times New Roman"/>
          <w:sz w:val="20"/>
          <w:szCs w:val="20"/>
        </w:rPr>
        <w:t xml:space="preserve">МО Усть-Луковского сельсовета </w:t>
      </w:r>
    </w:p>
    <w:p w:rsidR="007B01AB" w:rsidRPr="00466A3E" w:rsidRDefault="007B01AB" w:rsidP="007B01AB">
      <w:pPr>
        <w:pStyle w:val="af2"/>
        <w:jc w:val="right"/>
        <w:rPr>
          <w:rFonts w:ascii="Times New Roman" w:hAnsi="Times New Roman" w:cs="Times New Roman"/>
          <w:sz w:val="20"/>
          <w:szCs w:val="20"/>
        </w:rPr>
      </w:pPr>
      <w:r>
        <w:rPr>
          <w:rFonts w:ascii="Times New Roman" w:hAnsi="Times New Roman" w:cs="Times New Roman"/>
          <w:sz w:val="20"/>
          <w:szCs w:val="20"/>
        </w:rPr>
        <w:t>Ордынского района Новосибирской области</w:t>
      </w:r>
    </w:p>
    <w:p w:rsidR="007B01AB" w:rsidRPr="007A4719" w:rsidRDefault="007B01AB" w:rsidP="007B01AB">
      <w:pPr>
        <w:pStyle w:val="af2"/>
        <w:jc w:val="center"/>
      </w:pPr>
      <w:r>
        <w:t xml:space="preserve">                                                                                                                                                         </w:t>
      </w:r>
      <w:r w:rsidR="00815F76">
        <w:t xml:space="preserve">            </w:t>
      </w:r>
      <w:r>
        <w:rPr>
          <w:rFonts w:ascii="Times New Roman" w:eastAsia="Times New Roman" w:hAnsi="Times New Roman" w:cs="Times New Roman"/>
          <w:sz w:val="20"/>
          <w:szCs w:val="20"/>
        </w:rPr>
        <w:t>от 14.04.2017г. №5</w:t>
      </w:r>
      <w:r w:rsidR="00815F76">
        <w:rPr>
          <w:rFonts w:ascii="Times New Roman" w:eastAsia="Times New Roman" w:hAnsi="Times New Roman" w:cs="Times New Roman"/>
          <w:sz w:val="20"/>
          <w:szCs w:val="20"/>
        </w:rPr>
        <w:t>1</w:t>
      </w:r>
    </w:p>
    <w:p w:rsidR="007B01AB" w:rsidRPr="00466A3E" w:rsidRDefault="007B01AB" w:rsidP="007B01AB">
      <w:pPr>
        <w:pStyle w:val="af2"/>
        <w:rPr>
          <w:rFonts w:ascii="Times New Roman" w:hAnsi="Times New Roman" w:cs="Times New Roman"/>
          <w:sz w:val="24"/>
          <w:szCs w:val="24"/>
        </w:rPr>
      </w:pPr>
    </w:p>
    <w:p w:rsidR="007B01AB" w:rsidRPr="00466A3E" w:rsidRDefault="007B01AB" w:rsidP="007B01AB">
      <w:pPr>
        <w:pStyle w:val="af2"/>
        <w:jc w:val="center"/>
        <w:rPr>
          <w:rFonts w:ascii="Times New Roman" w:hAnsi="Times New Roman" w:cs="Times New Roman"/>
          <w:i/>
          <w:sz w:val="24"/>
          <w:szCs w:val="24"/>
        </w:rPr>
      </w:pPr>
      <w:r w:rsidRPr="00466A3E">
        <w:rPr>
          <w:rFonts w:ascii="Times New Roman" w:hAnsi="Times New Roman" w:cs="Times New Roman"/>
          <w:i/>
          <w:sz w:val="24"/>
          <w:szCs w:val="24"/>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7B01AB" w:rsidRPr="00466A3E" w:rsidTr="007B01AB">
        <w:tc>
          <w:tcPr>
            <w:tcW w:w="3402" w:type="dxa"/>
            <w:tcBorders>
              <w:top w:val="nil"/>
              <w:left w:val="nil"/>
              <w:bottom w:val="single" w:sz="4" w:space="0" w:color="auto"/>
              <w:right w:val="nil"/>
            </w:tcBorders>
            <w:vAlign w:val="bottom"/>
          </w:tcPr>
          <w:p w:rsidR="007B01AB" w:rsidRPr="00466A3E" w:rsidRDefault="007B01AB" w:rsidP="007B01AB">
            <w:pPr>
              <w:pStyle w:val="af2"/>
              <w:jc w:val="center"/>
              <w:rPr>
                <w:rFonts w:ascii="Times New Roman" w:hAnsi="Times New Roman" w:cs="Times New Roman"/>
                <w:sz w:val="24"/>
                <w:szCs w:val="24"/>
              </w:rPr>
            </w:pPr>
          </w:p>
        </w:tc>
        <w:tc>
          <w:tcPr>
            <w:tcW w:w="3289" w:type="dxa"/>
            <w:tcBorders>
              <w:top w:val="nil"/>
              <w:left w:val="nil"/>
              <w:bottom w:val="nil"/>
              <w:right w:val="nil"/>
            </w:tcBorders>
            <w:vAlign w:val="bottom"/>
          </w:tcPr>
          <w:p w:rsidR="007B01AB" w:rsidRPr="00466A3E" w:rsidRDefault="007B01AB" w:rsidP="007B01AB">
            <w:pPr>
              <w:pStyle w:val="af2"/>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97" w:type="dxa"/>
            <w:tcBorders>
              <w:top w:val="nil"/>
              <w:left w:val="nil"/>
              <w:bottom w:val="single" w:sz="4" w:space="0" w:color="auto"/>
              <w:right w:val="nil"/>
            </w:tcBorders>
            <w:vAlign w:val="bottom"/>
          </w:tcPr>
          <w:p w:rsidR="007B01AB" w:rsidRPr="00466A3E" w:rsidRDefault="007B01AB" w:rsidP="007B01AB">
            <w:pPr>
              <w:pStyle w:val="af2"/>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B01AB" w:rsidRPr="00466A3E" w:rsidRDefault="007B01AB" w:rsidP="007B01AB">
            <w:pPr>
              <w:pStyle w:val="af2"/>
              <w:jc w:val="center"/>
              <w:rPr>
                <w:rFonts w:ascii="Times New Roman" w:hAnsi="Times New Roman" w:cs="Times New Roman"/>
                <w:sz w:val="24"/>
                <w:szCs w:val="24"/>
              </w:rPr>
            </w:pPr>
            <w:r w:rsidRPr="00466A3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7B01AB" w:rsidRPr="00466A3E" w:rsidRDefault="007B01AB" w:rsidP="007B01AB">
            <w:pPr>
              <w:pStyle w:val="af2"/>
              <w:jc w:val="center"/>
              <w:rPr>
                <w:rFonts w:ascii="Times New Roman" w:hAnsi="Times New Roman" w:cs="Times New Roman"/>
                <w:sz w:val="24"/>
                <w:szCs w:val="24"/>
              </w:rPr>
            </w:pPr>
          </w:p>
        </w:tc>
        <w:tc>
          <w:tcPr>
            <w:tcW w:w="369" w:type="dxa"/>
            <w:tcBorders>
              <w:top w:val="nil"/>
              <w:left w:val="nil"/>
              <w:bottom w:val="nil"/>
              <w:right w:val="nil"/>
            </w:tcBorders>
            <w:vAlign w:val="bottom"/>
          </w:tcPr>
          <w:p w:rsidR="007B01AB" w:rsidRPr="00466A3E" w:rsidRDefault="007B01AB" w:rsidP="007B01AB">
            <w:pPr>
              <w:pStyle w:val="af2"/>
              <w:jc w:val="center"/>
              <w:rPr>
                <w:rFonts w:ascii="Times New Roman" w:hAnsi="Times New Roman" w:cs="Times New Roman"/>
                <w:sz w:val="24"/>
                <w:szCs w:val="24"/>
              </w:rPr>
            </w:pPr>
            <w:r w:rsidRPr="00466A3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7B01AB" w:rsidRPr="00466A3E" w:rsidRDefault="007B01AB" w:rsidP="007B01AB">
            <w:pPr>
              <w:pStyle w:val="af2"/>
              <w:jc w:val="center"/>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7B01AB" w:rsidRPr="00466A3E" w:rsidRDefault="007B01AB" w:rsidP="007B01AB">
            <w:pPr>
              <w:pStyle w:val="af2"/>
              <w:jc w:val="center"/>
              <w:rPr>
                <w:rFonts w:ascii="Times New Roman" w:hAnsi="Times New Roman" w:cs="Times New Roman"/>
                <w:sz w:val="24"/>
                <w:szCs w:val="24"/>
              </w:rPr>
            </w:pPr>
            <w:r w:rsidRPr="00466A3E">
              <w:rPr>
                <w:rFonts w:ascii="Times New Roman" w:hAnsi="Times New Roman" w:cs="Times New Roman"/>
                <w:sz w:val="24"/>
                <w:szCs w:val="24"/>
              </w:rPr>
              <w:t>г.</w:t>
            </w:r>
          </w:p>
        </w:tc>
      </w:tr>
      <w:tr w:rsidR="007B01AB" w:rsidRPr="00466A3E" w:rsidTr="007B01AB">
        <w:trPr>
          <w:gridAfter w:val="1"/>
          <w:wAfter w:w="58" w:type="dxa"/>
          <w:cantSplit/>
        </w:trPr>
        <w:tc>
          <w:tcPr>
            <w:tcW w:w="3402" w:type="dxa"/>
            <w:tcBorders>
              <w:top w:val="nil"/>
              <w:left w:val="nil"/>
              <w:bottom w:val="nil"/>
              <w:right w:val="nil"/>
            </w:tcBorders>
          </w:tcPr>
          <w:p w:rsidR="007B01AB" w:rsidRPr="00466A3E" w:rsidRDefault="007B01AB" w:rsidP="007B01AB">
            <w:pPr>
              <w:pStyle w:val="af2"/>
              <w:jc w:val="center"/>
              <w:rPr>
                <w:rFonts w:ascii="Times New Roman" w:hAnsi="Times New Roman" w:cs="Times New Roman"/>
                <w:sz w:val="24"/>
                <w:szCs w:val="24"/>
              </w:rPr>
            </w:pPr>
            <w:r w:rsidRPr="00466A3E">
              <w:rPr>
                <w:rFonts w:ascii="Times New Roman" w:hAnsi="Times New Roman" w:cs="Times New Roman"/>
                <w:sz w:val="24"/>
                <w:szCs w:val="24"/>
              </w:rPr>
              <w:t>(место составления акта)</w:t>
            </w:r>
          </w:p>
        </w:tc>
        <w:tc>
          <w:tcPr>
            <w:tcW w:w="3289" w:type="dxa"/>
            <w:tcBorders>
              <w:top w:val="nil"/>
              <w:left w:val="nil"/>
              <w:bottom w:val="nil"/>
              <w:right w:val="nil"/>
            </w:tcBorders>
          </w:tcPr>
          <w:p w:rsidR="007B01AB" w:rsidRPr="00466A3E" w:rsidRDefault="007B01AB" w:rsidP="007B01AB">
            <w:pPr>
              <w:pStyle w:val="af2"/>
              <w:jc w:val="center"/>
              <w:rPr>
                <w:rFonts w:ascii="Times New Roman" w:hAnsi="Times New Roman" w:cs="Times New Roman"/>
                <w:sz w:val="24"/>
                <w:szCs w:val="24"/>
              </w:rPr>
            </w:pPr>
          </w:p>
        </w:tc>
        <w:tc>
          <w:tcPr>
            <w:tcW w:w="3090" w:type="dxa"/>
            <w:gridSpan w:val="6"/>
            <w:tcBorders>
              <w:top w:val="nil"/>
              <w:left w:val="nil"/>
              <w:bottom w:val="nil"/>
              <w:right w:val="nil"/>
            </w:tcBorders>
          </w:tcPr>
          <w:p w:rsidR="007B01AB" w:rsidRPr="00466A3E" w:rsidRDefault="007B01AB" w:rsidP="007B01AB">
            <w:pPr>
              <w:pStyle w:val="af2"/>
              <w:jc w:val="center"/>
              <w:rPr>
                <w:rFonts w:ascii="Times New Roman" w:hAnsi="Times New Roman" w:cs="Times New Roman"/>
                <w:sz w:val="24"/>
                <w:szCs w:val="24"/>
              </w:rPr>
            </w:pPr>
            <w:r w:rsidRPr="00466A3E">
              <w:rPr>
                <w:rFonts w:ascii="Times New Roman" w:hAnsi="Times New Roman" w:cs="Times New Roman"/>
                <w:sz w:val="24"/>
                <w:szCs w:val="24"/>
              </w:rPr>
              <w:t>(дата составления акта)</w:t>
            </w:r>
          </w:p>
        </w:tc>
      </w:tr>
    </w:tbl>
    <w:p w:rsidR="007B01AB" w:rsidRPr="00466A3E" w:rsidRDefault="007B01AB" w:rsidP="007B01AB">
      <w:pPr>
        <w:pStyle w:val="af2"/>
        <w:jc w:val="center"/>
        <w:rPr>
          <w:rFonts w:ascii="Times New Roman" w:hAnsi="Times New Roman" w:cs="Times New Roman"/>
          <w:sz w:val="24"/>
          <w:szCs w:val="24"/>
        </w:rPr>
      </w:pPr>
      <w:r w:rsidRPr="00466A3E">
        <w:rPr>
          <w:rFonts w:ascii="Times New Roman" w:hAnsi="Times New Roman" w:cs="Times New Roman"/>
          <w:sz w:val="24"/>
          <w:szCs w:val="24"/>
        </w:rPr>
        <w:t>(время составления акта)</w:t>
      </w:r>
    </w:p>
    <w:p w:rsidR="007B01AB" w:rsidRPr="00466A3E" w:rsidRDefault="007B01AB" w:rsidP="007B01AB">
      <w:pPr>
        <w:pStyle w:val="af2"/>
        <w:jc w:val="center"/>
        <w:rPr>
          <w:rFonts w:ascii="Times New Roman" w:hAnsi="Times New Roman" w:cs="Times New Roman"/>
          <w:bCs/>
          <w:sz w:val="24"/>
          <w:szCs w:val="24"/>
        </w:rPr>
      </w:pPr>
      <w:r w:rsidRPr="00466A3E">
        <w:rPr>
          <w:rFonts w:ascii="Times New Roman" w:hAnsi="Times New Roman" w:cs="Times New Roman"/>
          <w:bCs/>
          <w:sz w:val="24"/>
          <w:szCs w:val="24"/>
        </w:rPr>
        <w:t>АКТ ПРОВЕРКИ</w:t>
      </w:r>
      <w:r w:rsidRPr="00466A3E">
        <w:rPr>
          <w:rFonts w:ascii="Times New Roman" w:hAnsi="Times New Roman" w:cs="Times New Roman"/>
          <w:bCs/>
          <w:sz w:val="24"/>
          <w:szCs w:val="24"/>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7B01AB" w:rsidRPr="00466A3E" w:rsidTr="007B01AB">
        <w:trPr>
          <w:jc w:val="center"/>
        </w:trPr>
        <w:tc>
          <w:tcPr>
            <w:tcW w:w="362" w:type="dxa"/>
            <w:tcBorders>
              <w:top w:val="nil"/>
              <w:left w:val="nil"/>
              <w:bottom w:val="nil"/>
              <w:right w:val="nil"/>
            </w:tcBorders>
            <w:vAlign w:val="bottom"/>
          </w:tcPr>
          <w:p w:rsidR="007B01AB" w:rsidRPr="00466A3E" w:rsidRDefault="007B01AB" w:rsidP="007B01AB">
            <w:pPr>
              <w:pStyle w:val="af2"/>
              <w:jc w:val="center"/>
              <w:rPr>
                <w:rFonts w:ascii="Times New Roman" w:hAnsi="Times New Roman" w:cs="Times New Roman"/>
                <w:sz w:val="24"/>
                <w:szCs w:val="24"/>
              </w:rPr>
            </w:pPr>
            <w:r w:rsidRPr="00466A3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7B01AB" w:rsidRPr="00466A3E" w:rsidRDefault="007B01AB" w:rsidP="007B01AB">
            <w:pPr>
              <w:pStyle w:val="af2"/>
              <w:jc w:val="center"/>
              <w:rPr>
                <w:rFonts w:ascii="Times New Roman" w:hAnsi="Times New Roman" w:cs="Times New Roman"/>
                <w:sz w:val="24"/>
                <w:szCs w:val="24"/>
              </w:rPr>
            </w:pPr>
          </w:p>
        </w:tc>
      </w:tr>
    </w:tbl>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По адресу/адресам: ____________________________________________</w:t>
      </w: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(место проведения проверки)</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На основании:</w:t>
      </w:r>
    </w:p>
    <w:p w:rsidR="007B01AB" w:rsidRPr="00466A3E" w:rsidRDefault="007B01AB" w:rsidP="007B01AB">
      <w:pPr>
        <w:pStyle w:val="af2"/>
        <w:rPr>
          <w:rFonts w:ascii="Times New Roman" w:hAnsi="Times New Roman" w:cs="Times New Roman"/>
          <w:sz w:val="24"/>
          <w:szCs w:val="24"/>
        </w:rPr>
      </w:pP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(вид документа с указанием реквизитов (номер, дата))</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была проведена _________________________________________ проверка в отношении:</w:t>
      </w: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(плановая/внеплановая, документарная/выездная)</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_________________________________________________________________________________</w:t>
      </w: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(наименование юридического лица)</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Дата и время проведения проверки:</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«__» ___ 20__ г. с __ час. __ мин. до __ час. __ мин. Продолжительность ___________________</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«__» ___ 20__ г. с __ час. __ мин. до __ час. __ мин. Продолжительность ___________________</w:t>
      </w: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Общая продолжительность проверки: ______________________________</w:t>
      </w: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(рабочих дней/часов)</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Акт составлен: ___________________________________________</w:t>
      </w:r>
    </w:p>
    <w:p w:rsidR="007B01AB" w:rsidRPr="00466A3E" w:rsidRDefault="007B01AB" w:rsidP="007B01AB">
      <w:pPr>
        <w:pStyle w:val="af2"/>
        <w:rPr>
          <w:rFonts w:ascii="Times New Roman" w:hAnsi="Times New Roman" w:cs="Times New Roman"/>
          <w:sz w:val="24"/>
          <w:szCs w:val="24"/>
        </w:rPr>
      </w:pP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(наименование органа муниципального контроля)</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С копией приказа о проведении прове</w:t>
      </w:r>
      <w:r>
        <w:rPr>
          <w:rFonts w:ascii="Times New Roman" w:hAnsi="Times New Roman" w:cs="Times New Roman"/>
          <w:sz w:val="24"/>
          <w:szCs w:val="24"/>
        </w:rPr>
        <w:t xml:space="preserve">рки ознакомлен (-ы): </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w:t>
      </w: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(заполняется при проведении выездной проверки)</w:t>
      </w:r>
    </w:p>
    <w:p w:rsidR="007B01AB" w:rsidRPr="00466A3E" w:rsidRDefault="007B01AB" w:rsidP="007B01AB">
      <w:pPr>
        <w:pStyle w:val="af2"/>
        <w:rPr>
          <w:rFonts w:ascii="Times New Roman" w:hAnsi="Times New Roman" w:cs="Times New Roman"/>
          <w:sz w:val="24"/>
          <w:szCs w:val="24"/>
        </w:rPr>
      </w:pP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(фамилии, инициалы, подпись, дата, время)</w:t>
      </w:r>
    </w:p>
    <w:p w:rsidR="007B01AB" w:rsidRPr="00466A3E" w:rsidRDefault="007B01AB" w:rsidP="007B01AB">
      <w:pPr>
        <w:pStyle w:val="af2"/>
        <w:rPr>
          <w:rFonts w:ascii="Times New Roman" w:hAnsi="Times New Roman" w:cs="Times New Roman"/>
          <w:sz w:val="24"/>
          <w:szCs w:val="24"/>
        </w:rPr>
      </w:pP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w:t>
      </w:r>
      <w:r>
        <w:rPr>
          <w:rFonts w:ascii="Times New Roman" w:hAnsi="Times New Roman" w:cs="Times New Roman"/>
          <w:sz w:val="24"/>
          <w:szCs w:val="24"/>
        </w:rPr>
        <w:t>_______________________________</w:t>
      </w: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(заполняется в случае необходимости согласования проверки с органами прокуратуры)</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 xml:space="preserve">Лицо (-а), проводившее (-ие) проверку:  </w:t>
      </w:r>
    </w:p>
    <w:p w:rsidR="007B01AB" w:rsidRPr="00466A3E" w:rsidRDefault="007B01AB" w:rsidP="007B01AB">
      <w:pPr>
        <w:pStyle w:val="af2"/>
        <w:rPr>
          <w:rFonts w:ascii="Times New Roman" w:hAnsi="Times New Roman" w:cs="Times New Roman"/>
          <w:sz w:val="24"/>
          <w:szCs w:val="24"/>
        </w:rPr>
      </w:pP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 xml:space="preserve">При проведении проверки присутствовали: </w:t>
      </w: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lastRenderedPageBreak/>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7B01AB" w:rsidRPr="00466A3E" w:rsidRDefault="007B01AB" w:rsidP="007B01AB">
      <w:pPr>
        <w:pStyle w:val="af2"/>
        <w:rPr>
          <w:rFonts w:ascii="Times New Roman" w:hAnsi="Times New Roman" w:cs="Times New Roman"/>
          <w:sz w:val="24"/>
          <w:szCs w:val="24"/>
        </w:rPr>
      </w:pP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В ходе проведения проверки:</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(с указанием характера нарушений; лиц, допустивших нарушения)</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 xml:space="preserve">выявлены факты невыполнения предписаний органов муниципального контроля (с указанием реквизитов выданных предписаний):  </w:t>
      </w:r>
    </w:p>
    <w:p w:rsidR="007B01AB" w:rsidRPr="00466A3E" w:rsidRDefault="007B01AB" w:rsidP="007B01AB">
      <w:pPr>
        <w:pStyle w:val="af2"/>
        <w:rPr>
          <w:rFonts w:ascii="Times New Roman" w:hAnsi="Times New Roman" w:cs="Times New Roman"/>
          <w:sz w:val="24"/>
          <w:szCs w:val="24"/>
        </w:rPr>
      </w:pP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 xml:space="preserve">нарушений не выявлено:  </w:t>
      </w:r>
    </w:p>
    <w:p w:rsidR="007B01AB" w:rsidRPr="00466A3E" w:rsidRDefault="007B01AB" w:rsidP="007B01AB">
      <w:pPr>
        <w:pStyle w:val="af2"/>
        <w:rPr>
          <w:rFonts w:ascii="Times New Roman" w:hAnsi="Times New Roman" w:cs="Times New Roman"/>
          <w:sz w:val="24"/>
          <w:szCs w:val="24"/>
        </w:rPr>
      </w:pP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7B01AB" w:rsidRPr="00466A3E" w:rsidTr="007B01AB">
        <w:tc>
          <w:tcPr>
            <w:tcW w:w="3856" w:type="dxa"/>
            <w:tcBorders>
              <w:top w:val="nil"/>
              <w:left w:val="nil"/>
              <w:bottom w:val="single" w:sz="4" w:space="0" w:color="auto"/>
              <w:right w:val="nil"/>
            </w:tcBorders>
            <w:vAlign w:val="bottom"/>
          </w:tcPr>
          <w:p w:rsidR="007B01AB" w:rsidRPr="00466A3E" w:rsidRDefault="007B01AB" w:rsidP="007B01AB">
            <w:pPr>
              <w:pStyle w:val="af2"/>
              <w:rPr>
                <w:rFonts w:ascii="Times New Roman" w:hAnsi="Times New Roman" w:cs="Times New Roman"/>
                <w:sz w:val="24"/>
                <w:szCs w:val="24"/>
              </w:rPr>
            </w:pPr>
          </w:p>
        </w:tc>
        <w:tc>
          <w:tcPr>
            <w:tcW w:w="851" w:type="dxa"/>
            <w:tcBorders>
              <w:top w:val="nil"/>
              <w:left w:val="nil"/>
              <w:bottom w:val="nil"/>
              <w:right w:val="nil"/>
            </w:tcBorders>
            <w:vAlign w:val="bottom"/>
          </w:tcPr>
          <w:p w:rsidR="007B01AB" w:rsidRPr="00466A3E" w:rsidRDefault="007B01AB" w:rsidP="007B01AB">
            <w:pPr>
              <w:pStyle w:val="af2"/>
              <w:rPr>
                <w:rFonts w:ascii="Times New Roman" w:hAnsi="Times New Roman" w:cs="Times New Roman"/>
                <w:sz w:val="24"/>
                <w:szCs w:val="24"/>
              </w:rPr>
            </w:pPr>
          </w:p>
        </w:tc>
        <w:tc>
          <w:tcPr>
            <w:tcW w:w="5102" w:type="dxa"/>
            <w:tcBorders>
              <w:top w:val="nil"/>
              <w:left w:val="nil"/>
              <w:bottom w:val="single" w:sz="4" w:space="0" w:color="auto"/>
              <w:right w:val="nil"/>
            </w:tcBorders>
            <w:vAlign w:val="bottom"/>
          </w:tcPr>
          <w:p w:rsidR="007B01AB" w:rsidRPr="00466A3E" w:rsidRDefault="007B01AB" w:rsidP="007B01AB">
            <w:pPr>
              <w:pStyle w:val="af2"/>
              <w:rPr>
                <w:rFonts w:ascii="Times New Roman" w:hAnsi="Times New Roman" w:cs="Times New Roman"/>
                <w:sz w:val="24"/>
                <w:szCs w:val="24"/>
              </w:rPr>
            </w:pPr>
          </w:p>
        </w:tc>
      </w:tr>
      <w:tr w:rsidR="007B01AB" w:rsidRPr="00466A3E" w:rsidTr="007B01AB">
        <w:tc>
          <w:tcPr>
            <w:tcW w:w="3856" w:type="dxa"/>
            <w:tcBorders>
              <w:top w:val="nil"/>
              <w:left w:val="nil"/>
              <w:bottom w:val="nil"/>
              <w:right w:val="nil"/>
            </w:tcBorders>
          </w:tcPr>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(подпись проверяющего)</w:t>
            </w:r>
          </w:p>
        </w:tc>
        <w:tc>
          <w:tcPr>
            <w:tcW w:w="851" w:type="dxa"/>
            <w:tcBorders>
              <w:top w:val="nil"/>
              <w:left w:val="nil"/>
              <w:bottom w:val="nil"/>
              <w:right w:val="nil"/>
            </w:tcBorders>
          </w:tcPr>
          <w:p w:rsidR="007B01AB" w:rsidRPr="00466A3E" w:rsidRDefault="007B01AB" w:rsidP="007B01AB">
            <w:pPr>
              <w:pStyle w:val="af2"/>
              <w:rPr>
                <w:rFonts w:ascii="Times New Roman" w:hAnsi="Times New Roman" w:cs="Times New Roman"/>
                <w:i/>
                <w:sz w:val="24"/>
                <w:szCs w:val="24"/>
              </w:rPr>
            </w:pPr>
          </w:p>
        </w:tc>
        <w:tc>
          <w:tcPr>
            <w:tcW w:w="5102" w:type="dxa"/>
            <w:tcBorders>
              <w:top w:val="nil"/>
              <w:left w:val="nil"/>
              <w:bottom w:val="nil"/>
              <w:right w:val="nil"/>
            </w:tcBorders>
          </w:tcPr>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(подпись уполномоченного представителя</w:t>
            </w: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 xml:space="preserve"> юридического лица)</w:t>
            </w:r>
          </w:p>
        </w:tc>
      </w:tr>
    </w:tbl>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7B01AB" w:rsidRPr="00466A3E" w:rsidTr="007B01AB">
        <w:tc>
          <w:tcPr>
            <w:tcW w:w="3856" w:type="dxa"/>
            <w:tcBorders>
              <w:top w:val="nil"/>
              <w:left w:val="nil"/>
              <w:bottom w:val="single" w:sz="4" w:space="0" w:color="auto"/>
              <w:right w:val="nil"/>
            </w:tcBorders>
            <w:vAlign w:val="bottom"/>
          </w:tcPr>
          <w:p w:rsidR="007B01AB" w:rsidRPr="00466A3E" w:rsidRDefault="007B01AB" w:rsidP="007B01AB">
            <w:pPr>
              <w:pStyle w:val="af2"/>
              <w:rPr>
                <w:rFonts w:ascii="Times New Roman" w:hAnsi="Times New Roman" w:cs="Times New Roman"/>
                <w:sz w:val="24"/>
                <w:szCs w:val="24"/>
              </w:rPr>
            </w:pPr>
          </w:p>
        </w:tc>
        <w:tc>
          <w:tcPr>
            <w:tcW w:w="851" w:type="dxa"/>
            <w:tcBorders>
              <w:top w:val="nil"/>
              <w:left w:val="nil"/>
              <w:bottom w:val="nil"/>
              <w:right w:val="nil"/>
            </w:tcBorders>
            <w:vAlign w:val="bottom"/>
          </w:tcPr>
          <w:p w:rsidR="007B01AB" w:rsidRPr="00466A3E" w:rsidRDefault="007B01AB" w:rsidP="007B01AB">
            <w:pPr>
              <w:pStyle w:val="af2"/>
              <w:rPr>
                <w:rFonts w:ascii="Times New Roman" w:hAnsi="Times New Roman" w:cs="Times New Roman"/>
                <w:sz w:val="24"/>
                <w:szCs w:val="24"/>
              </w:rPr>
            </w:pPr>
          </w:p>
        </w:tc>
        <w:tc>
          <w:tcPr>
            <w:tcW w:w="5102" w:type="dxa"/>
            <w:tcBorders>
              <w:top w:val="nil"/>
              <w:left w:val="nil"/>
              <w:bottom w:val="single" w:sz="4" w:space="0" w:color="auto"/>
              <w:right w:val="nil"/>
            </w:tcBorders>
            <w:vAlign w:val="bottom"/>
          </w:tcPr>
          <w:p w:rsidR="007B01AB" w:rsidRPr="00466A3E" w:rsidRDefault="007B01AB" w:rsidP="007B01AB">
            <w:pPr>
              <w:pStyle w:val="af2"/>
              <w:rPr>
                <w:rFonts w:ascii="Times New Roman" w:hAnsi="Times New Roman" w:cs="Times New Roman"/>
                <w:sz w:val="24"/>
                <w:szCs w:val="24"/>
              </w:rPr>
            </w:pPr>
          </w:p>
        </w:tc>
      </w:tr>
      <w:tr w:rsidR="007B01AB" w:rsidRPr="00466A3E" w:rsidTr="007B01AB">
        <w:tc>
          <w:tcPr>
            <w:tcW w:w="3856" w:type="dxa"/>
            <w:tcBorders>
              <w:top w:val="nil"/>
              <w:left w:val="nil"/>
              <w:bottom w:val="nil"/>
              <w:right w:val="nil"/>
            </w:tcBorders>
          </w:tcPr>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(подпись проверяющего)</w:t>
            </w:r>
          </w:p>
        </w:tc>
        <w:tc>
          <w:tcPr>
            <w:tcW w:w="851" w:type="dxa"/>
            <w:tcBorders>
              <w:top w:val="nil"/>
              <w:left w:val="nil"/>
              <w:bottom w:val="nil"/>
              <w:right w:val="nil"/>
            </w:tcBorders>
          </w:tcPr>
          <w:p w:rsidR="007B01AB" w:rsidRPr="00466A3E" w:rsidRDefault="007B01AB" w:rsidP="007B01AB">
            <w:pPr>
              <w:pStyle w:val="af2"/>
              <w:rPr>
                <w:rFonts w:ascii="Times New Roman" w:hAnsi="Times New Roman" w:cs="Times New Roman"/>
                <w:i/>
                <w:sz w:val="24"/>
                <w:szCs w:val="24"/>
              </w:rPr>
            </w:pPr>
          </w:p>
        </w:tc>
        <w:tc>
          <w:tcPr>
            <w:tcW w:w="5102" w:type="dxa"/>
            <w:tcBorders>
              <w:top w:val="nil"/>
              <w:left w:val="nil"/>
              <w:bottom w:val="nil"/>
              <w:right w:val="nil"/>
            </w:tcBorders>
          </w:tcPr>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 xml:space="preserve">(подпись уполномоченного представителя </w:t>
            </w: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юридического лица)</w:t>
            </w:r>
          </w:p>
        </w:tc>
      </w:tr>
    </w:tbl>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 xml:space="preserve">Прилагаемые к акту документы: _______________________________________________ </w:t>
      </w:r>
    </w:p>
    <w:p w:rsidR="007B01AB" w:rsidRPr="00466A3E" w:rsidRDefault="007B01AB" w:rsidP="007B01AB">
      <w:pPr>
        <w:pStyle w:val="af2"/>
        <w:rPr>
          <w:rFonts w:ascii="Times New Roman" w:hAnsi="Times New Roman" w:cs="Times New Roman"/>
          <w:sz w:val="24"/>
          <w:szCs w:val="24"/>
        </w:rPr>
      </w:pPr>
    </w:p>
    <w:p w:rsidR="007B01AB" w:rsidRPr="00466A3E" w:rsidRDefault="007B01AB" w:rsidP="007B01AB">
      <w:pPr>
        <w:pStyle w:val="af2"/>
        <w:rPr>
          <w:rFonts w:ascii="Times New Roman" w:hAnsi="Times New Roman" w:cs="Times New Roman"/>
          <w:sz w:val="24"/>
          <w:szCs w:val="24"/>
        </w:rPr>
      </w:pP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Подписи лиц, проводивших проверку: __________________________________________</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С актом проверки ознакомлен (-а), копию акта со всеми приложениями получил (-а):</w:t>
      </w:r>
    </w:p>
    <w:p w:rsidR="007B01AB" w:rsidRPr="00466A3E" w:rsidRDefault="007B01AB" w:rsidP="007B01AB">
      <w:pPr>
        <w:pStyle w:val="af2"/>
        <w:rPr>
          <w:rFonts w:ascii="Times New Roman" w:hAnsi="Times New Roman" w:cs="Times New Roman"/>
          <w:sz w:val="24"/>
          <w:szCs w:val="24"/>
        </w:rPr>
      </w:pP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___________________                                                            «___» _____________ 20 ____ г.</w:t>
      </w:r>
    </w:p>
    <w:p w:rsidR="007B01AB" w:rsidRPr="00466A3E" w:rsidRDefault="007B01AB" w:rsidP="007B01AB">
      <w:pPr>
        <w:pStyle w:val="af2"/>
        <w:rPr>
          <w:rFonts w:ascii="Times New Roman" w:hAnsi="Times New Roman" w:cs="Times New Roman"/>
          <w:i/>
          <w:sz w:val="24"/>
          <w:szCs w:val="24"/>
        </w:rPr>
      </w:pPr>
      <w:r w:rsidRPr="00466A3E">
        <w:rPr>
          <w:rFonts w:ascii="Times New Roman" w:hAnsi="Times New Roman" w:cs="Times New Roman"/>
          <w:i/>
          <w:sz w:val="24"/>
          <w:szCs w:val="24"/>
        </w:rPr>
        <w:t>(подпись)</w:t>
      </w:r>
    </w:p>
    <w:p w:rsidR="007B01AB" w:rsidRPr="00466A3E" w:rsidRDefault="007B01AB" w:rsidP="007B01AB">
      <w:pPr>
        <w:pStyle w:val="af2"/>
        <w:rPr>
          <w:rFonts w:ascii="Times New Roman" w:hAnsi="Times New Roman" w:cs="Times New Roman"/>
          <w:sz w:val="24"/>
          <w:szCs w:val="24"/>
        </w:rPr>
      </w:pPr>
      <w:r w:rsidRPr="00466A3E">
        <w:rPr>
          <w:rFonts w:ascii="Times New Roman" w:hAnsi="Times New Roman" w:cs="Times New Roman"/>
          <w:sz w:val="24"/>
          <w:szCs w:val="24"/>
        </w:rPr>
        <w:t>Пометка об отказе ознакомления с актом проверки: _______________________________</w:t>
      </w:r>
    </w:p>
    <w:p w:rsidR="007B01AB" w:rsidRPr="00466A3E" w:rsidRDefault="007B01AB" w:rsidP="007B01AB">
      <w:pPr>
        <w:pStyle w:val="af2"/>
        <w:rPr>
          <w:rFonts w:ascii="Times New Roman" w:eastAsia="Times New Roman" w:hAnsi="Times New Roman" w:cs="Times New Roman"/>
          <w:color w:val="646464"/>
          <w:sz w:val="24"/>
          <w:szCs w:val="24"/>
        </w:rPr>
      </w:pPr>
      <w:r w:rsidRPr="00466A3E">
        <w:rPr>
          <w:rFonts w:ascii="Times New Roman" w:hAnsi="Times New Roman" w:cs="Times New Roman"/>
          <w:i/>
          <w:sz w:val="24"/>
          <w:szCs w:val="24"/>
        </w:rPr>
        <w:t>(подпись уполномоченного должностного лица (лиц), проводившего проверку</w:t>
      </w:r>
    </w:p>
    <w:p w:rsidR="007B01AB" w:rsidRPr="00466A3E" w:rsidRDefault="007B01AB" w:rsidP="007B01AB">
      <w:pPr>
        <w:pStyle w:val="af2"/>
        <w:rPr>
          <w:rFonts w:ascii="Times New Roman" w:eastAsia="Times New Roman" w:hAnsi="Times New Roman" w:cs="Times New Roman"/>
          <w:color w:val="646464"/>
          <w:sz w:val="24"/>
          <w:szCs w:val="24"/>
        </w:rPr>
      </w:pPr>
    </w:p>
    <w:p w:rsidR="007B01AB" w:rsidRDefault="007B01AB" w:rsidP="007B01AB">
      <w:pPr>
        <w:pStyle w:val="af2"/>
        <w:rPr>
          <w:rFonts w:ascii="Times New Roman" w:eastAsia="Times New Roman" w:hAnsi="Times New Roman" w:cs="Times New Roman"/>
          <w:color w:val="646464"/>
          <w:sz w:val="24"/>
          <w:szCs w:val="24"/>
        </w:rPr>
      </w:pPr>
    </w:p>
    <w:p w:rsidR="007B01AB" w:rsidRDefault="007B01AB" w:rsidP="007B01AB">
      <w:pPr>
        <w:pStyle w:val="af2"/>
        <w:rPr>
          <w:rFonts w:ascii="Times New Roman" w:eastAsia="Times New Roman" w:hAnsi="Times New Roman" w:cs="Times New Roman"/>
          <w:color w:val="646464"/>
          <w:sz w:val="24"/>
          <w:szCs w:val="24"/>
        </w:rPr>
      </w:pPr>
    </w:p>
    <w:p w:rsidR="007B01AB" w:rsidRDefault="007B01AB" w:rsidP="007B01AB">
      <w:pPr>
        <w:pStyle w:val="af2"/>
        <w:rPr>
          <w:rFonts w:ascii="Times New Roman" w:eastAsia="Times New Roman" w:hAnsi="Times New Roman" w:cs="Times New Roman"/>
          <w:color w:val="646464"/>
          <w:sz w:val="24"/>
          <w:szCs w:val="24"/>
        </w:rPr>
      </w:pPr>
    </w:p>
    <w:p w:rsidR="007B01AB" w:rsidRDefault="007B01AB" w:rsidP="007B01AB">
      <w:pPr>
        <w:pStyle w:val="af2"/>
        <w:rPr>
          <w:rFonts w:ascii="Times New Roman" w:eastAsia="Times New Roman" w:hAnsi="Times New Roman" w:cs="Times New Roman"/>
          <w:color w:val="646464"/>
          <w:sz w:val="24"/>
          <w:szCs w:val="24"/>
        </w:rPr>
      </w:pPr>
    </w:p>
    <w:p w:rsidR="007B01AB" w:rsidRDefault="007B01AB" w:rsidP="007B01AB">
      <w:pPr>
        <w:pStyle w:val="af2"/>
        <w:rPr>
          <w:rFonts w:ascii="Times New Roman" w:eastAsia="Times New Roman" w:hAnsi="Times New Roman" w:cs="Times New Roman"/>
          <w:color w:val="646464"/>
          <w:sz w:val="24"/>
          <w:szCs w:val="24"/>
        </w:rPr>
      </w:pPr>
    </w:p>
    <w:p w:rsidR="00815F76" w:rsidRDefault="00815F76" w:rsidP="007B01AB">
      <w:pPr>
        <w:pStyle w:val="af2"/>
        <w:jc w:val="right"/>
        <w:rPr>
          <w:rFonts w:ascii="Times New Roman" w:eastAsia="Times New Roman" w:hAnsi="Times New Roman" w:cs="Times New Roman"/>
          <w:sz w:val="20"/>
          <w:szCs w:val="20"/>
        </w:rPr>
      </w:pPr>
    </w:p>
    <w:p w:rsidR="00815F76" w:rsidRDefault="00815F76" w:rsidP="007B01AB">
      <w:pPr>
        <w:pStyle w:val="af2"/>
        <w:jc w:val="right"/>
        <w:rPr>
          <w:rFonts w:ascii="Times New Roman" w:eastAsia="Times New Roman" w:hAnsi="Times New Roman" w:cs="Times New Roman"/>
          <w:sz w:val="20"/>
          <w:szCs w:val="20"/>
        </w:rPr>
      </w:pPr>
    </w:p>
    <w:p w:rsidR="00815F76" w:rsidRDefault="00815F76" w:rsidP="007B01AB">
      <w:pPr>
        <w:pStyle w:val="af2"/>
        <w:jc w:val="right"/>
        <w:rPr>
          <w:rFonts w:ascii="Times New Roman" w:eastAsia="Times New Roman" w:hAnsi="Times New Roman" w:cs="Times New Roman"/>
          <w:sz w:val="20"/>
          <w:szCs w:val="20"/>
        </w:rPr>
      </w:pPr>
    </w:p>
    <w:p w:rsidR="00815F76" w:rsidRDefault="00815F76" w:rsidP="007B01AB">
      <w:pPr>
        <w:pStyle w:val="af2"/>
        <w:jc w:val="right"/>
        <w:rPr>
          <w:rFonts w:ascii="Times New Roman" w:eastAsia="Times New Roman" w:hAnsi="Times New Roman" w:cs="Times New Roman"/>
          <w:sz w:val="20"/>
          <w:szCs w:val="20"/>
        </w:rPr>
      </w:pPr>
    </w:p>
    <w:p w:rsidR="00815F76" w:rsidRDefault="00815F76" w:rsidP="007B01AB">
      <w:pPr>
        <w:pStyle w:val="af2"/>
        <w:jc w:val="right"/>
        <w:rPr>
          <w:rFonts w:ascii="Times New Roman" w:eastAsia="Times New Roman" w:hAnsi="Times New Roman" w:cs="Times New Roman"/>
          <w:sz w:val="20"/>
          <w:szCs w:val="20"/>
        </w:rPr>
      </w:pPr>
    </w:p>
    <w:p w:rsidR="00815F76" w:rsidRDefault="00815F76" w:rsidP="007B01AB">
      <w:pPr>
        <w:pStyle w:val="af2"/>
        <w:jc w:val="right"/>
        <w:rPr>
          <w:rFonts w:ascii="Times New Roman" w:eastAsia="Times New Roman" w:hAnsi="Times New Roman" w:cs="Times New Roman"/>
          <w:sz w:val="20"/>
          <w:szCs w:val="20"/>
        </w:rPr>
      </w:pPr>
    </w:p>
    <w:p w:rsidR="007B01AB" w:rsidRPr="009D7D94" w:rsidRDefault="007B01AB" w:rsidP="007B01AB">
      <w:pPr>
        <w:pStyle w:val="af2"/>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lastRenderedPageBreak/>
        <w:t>Приложение 7</w:t>
      </w:r>
    </w:p>
    <w:p w:rsidR="007B01AB" w:rsidRPr="009D7D94" w:rsidRDefault="007B01AB" w:rsidP="007B01AB">
      <w:pPr>
        <w:pStyle w:val="af2"/>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к административному регламенту исполнения</w:t>
      </w:r>
    </w:p>
    <w:p w:rsidR="007B01AB" w:rsidRPr="009D7D94" w:rsidRDefault="007B01AB" w:rsidP="007B01AB">
      <w:pPr>
        <w:pStyle w:val="af2"/>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муниципальной функции по осуществлению</w:t>
      </w:r>
    </w:p>
    <w:p w:rsidR="00815F76" w:rsidRDefault="007B01AB" w:rsidP="007B01AB">
      <w:pPr>
        <w:pStyle w:val="af2"/>
        <w:jc w:val="right"/>
        <w:rPr>
          <w:rFonts w:ascii="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Pr="009D7D94">
        <w:rPr>
          <w:rFonts w:ascii="Times New Roman" w:eastAsia="Times New Roman" w:hAnsi="Times New Roman" w:cs="Times New Roman"/>
          <w:sz w:val="20"/>
          <w:szCs w:val="20"/>
        </w:rPr>
        <w:t xml:space="preserve"> контроля </w:t>
      </w:r>
      <w:r w:rsidR="00815F76" w:rsidRPr="00565D27">
        <w:t xml:space="preserve">в </w:t>
      </w:r>
      <w:r w:rsidR="00815F76" w:rsidRPr="00815F76">
        <w:rPr>
          <w:rFonts w:ascii="Times New Roman" w:hAnsi="Times New Roman" w:cs="Times New Roman"/>
          <w:sz w:val="20"/>
          <w:szCs w:val="20"/>
        </w:rPr>
        <w:t xml:space="preserve">области </w:t>
      </w:r>
    </w:p>
    <w:p w:rsidR="007B01AB" w:rsidRPr="009D7D94" w:rsidRDefault="00815F76" w:rsidP="007B01AB">
      <w:pPr>
        <w:pStyle w:val="af2"/>
        <w:jc w:val="right"/>
        <w:rPr>
          <w:rFonts w:ascii="Times New Roman" w:eastAsia="Times New Roman" w:hAnsi="Times New Roman" w:cs="Times New Roman"/>
          <w:sz w:val="20"/>
          <w:szCs w:val="20"/>
        </w:rPr>
      </w:pPr>
      <w:r w:rsidRPr="00815F76">
        <w:rPr>
          <w:rFonts w:ascii="Times New Roman" w:hAnsi="Times New Roman" w:cs="Times New Roman"/>
          <w:sz w:val="20"/>
          <w:szCs w:val="20"/>
        </w:rPr>
        <w:t>розничной продажи алкогольной продукции</w:t>
      </w:r>
      <w:r w:rsidRPr="00565D27">
        <w:t xml:space="preserve"> </w:t>
      </w:r>
      <w:r w:rsidR="007B01AB" w:rsidRPr="009D7D94">
        <w:rPr>
          <w:rFonts w:ascii="Times New Roman" w:eastAsia="Times New Roman" w:hAnsi="Times New Roman" w:cs="Times New Roman"/>
          <w:sz w:val="20"/>
          <w:szCs w:val="20"/>
        </w:rPr>
        <w:t>на территории</w:t>
      </w:r>
    </w:p>
    <w:p w:rsidR="007B01AB" w:rsidRPr="009D7D94" w:rsidRDefault="007B01AB" w:rsidP="007B01AB">
      <w:pPr>
        <w:pStyle w:val="af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МО</w:t>
      </w:r>
      <w:r w:rsidRPr="009D7D94">
        <w:rPr>
          <w:rFonts w:ascii="Times New Roman" w:eastAsia="Times New Roman" w:hAnsi="Times New Roman" w:cs="Times New Roman"/>
          <w:sz w:val="20"/>
          <w:szCs w:val="20"/>
        </w:rPr>
        <w:t xml:space="preserve"> Усть-Луковского   сельсовета</w:t>
      </w:r>
    </w:p>
    <w:p w:rsidR="007B01AB" w:rsidRPr="009D7D94" w:rsidRDefault="007B01AB" w:rsidP="007B01AB">
      <w:pPr>
        <w:pStyle w:val="af2"/>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Ордынского района Новосибирск</w:t>
      </w:r>
      <w:r w:rsidR="00815F76">
        <w:rPr>
          <w:rFonts w:ascii="Times New Roman" w:eastAsia="Times New Roman" w:hAnsi="Times New Roman" w:cs="Times New Roman"/>
          <w:sz w:val="20"/>
          <w:szCs w:val="20"/>
        </w:rPr>
        <w:t>ой области от 14.04.2017г. №51</w:t>
      </w:r>
    </w:p>
    <w:p w:rsidR="007B01AB" w:rsidRDefault="007B01AB" w:rsidP="007B01AB">
      <w:pPr>
        <w:shd w:val="clear" w:color="auto" w:fill="FDFEFF"/>
        <w:spacing w:line="360" w:lineRule="auto"/>
        <w:jc w:val="center"/>
        <w:rPr>
          <w:rFonts w:ascii="Arial" w:hAnsi="Arial" w:cs="Arial"/>
          <w:color w:val="646464"/>
          <w:sz w:val="18"/>
          <w:szCs w:val="18"/>
        </w:rPr>
      </w:pPr>
    </w:p>
    <w:p w:rsidR="007B01AB" w:rsidRPr="009D7D94" w:rsidRDefault="007B01AB" w:rsidP="007B01AB">
      <w:pPr>
        <w:pStyle w:val="af2"/>
        <w:jc w:val="center"/>
        <w:rPr>
          <w:rFonts w:ascii="Times New Roman" w:eastAsia="Times New Roman" w:hAnsi="Times New Roman" w:cs="Times New Roman"/>
          <w:sz w:val="24"/>
          <w:szCs w:val="24"/>
        </w:rPr>
      </w:pPr>
      <w:r w:rsidRPr="009D7D94">
        <w:rPr>
          <w:rFonts w:ascii="Times New Roman" w:eastAsia="Times New Roman" w:hAnsi="Times New Roman" w:cs="Times New Roman"/>
          <w:sz w:val="24"/>
          <w:szCs w:val="24"/>
        </w:rPr>
        <w:t>ЖУРНАЛ</w:t>
      </w:r>
    </w:p>
    <w:p w:rsidR="007B01AB" w:rsidRPr="009D7D94" w:rsidRDefault="007B01AB" w:rsidP="007B01AB">
      <w:pPr>
        <w:pStyle w:val="af2"/>
        <w:jc w:val="center"/>
        <w:rPr>
          <w:rFonts w:ascii="Times New Roman" w:eastAsia="Times New Roman" w:hAnsi="Times New Roman" w:cs="Times New Roman"/>
          <w:sz w:val="24"/>
          <w:szCs w:val="24"/>
        </w:rPr>
      </w:pPr>
      <w:r w:rsidRPr="009D7D94">
        <w:rPr>
          <w:rFonts w:ascii="Times New Roman" w:eastAsia="Times New Roman" w:hAnsi="Times New Roman" w:cs="Times New Roman"/>
          <w:sz w:val="24"/>
          <w:szCs w:val="24"/>
        </w:rPr>
        <w:t>регистрации актов проверок администрации Усть-Луковского  сельсовета Ордынского района Новосибирской области</w:t>
      </w:r>
    </w:p>
    <w:p w:rsidR="007B01AB" w:rsidRDefault="007B01AB" w:rsidP="007B01AB">
      <w:pPr>
        <w:shd w:val="clear" w:color="auto" w:fill="FDFEFF"/>
        <w:spacing w:after="100" w:line="360" w:lineRule="auto"/>
        <w:jc w:val="both"/>
        <w:rPr>
          <w:rFonts w:ascii="Arial" w:hAnsi="Arial" w:cs="Arial"/>
          <w:color w:val="646464"/>
          <w:sz w:val="18"/>
          <w:szCs w:val="18"/>
        </w:rPr>
      </w:pPr>
    </w:p>
    <w:tbl>
      <w:tblPr>
        <w:tblW w:w="5000" w:type="pct"/>
        <w:tblCellMar>
          <w:left w:w="70" w:type="dxa"/>
          <w:right w:w="70" w:type="dxa"/>
        </w:tblCellMar>
        <w:tblLook w:val="0000"/>
      </w:tblPr>
      <w:tblGrid>
        <w:gridCol w:w="409"/>
        <w:gridCol w:w="1224"/>
        <w:gridCol w:w="2719"/>
        <w:gridCol w:w="3942"/>
        <w:gridCol w:w="1767"/>
      </w:tblGrid>
      <w:tr w:rsidR="007B01AB" w:rsidRPr="007A4719" w:rsidTr="007B01AB">
        <w:trPr>
          <w:cantSplit/>
          <w:trHeight w:val="360"/>
        </w:trPr>
        <w:tc>
          <w:tcPr>
            <w:tcW w:w="203"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 xml:space="preserve">№ </w:t>
            </w:r>
            <w:r w:rsidRPr="007A4719">
              <w:rPr>
                <w:rFonts w:ascii="Times New Roman" w:hAnsi="Times New Roman" w:cs="Times New Roman"/>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 xml:space="preserve">Дата и номер акта </w:t>
            </w:r>
            <w:r w:rsidRPr="007A4719">
              <w:rPr>
                <w:rFonts w:ascii="Times New Roman" w:hAnsi="Times New Roman" w:cs="Times New Roman"/>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 xml:space="preserve">Ф. И. О. должностного лица, </w:t>
            </w:r>
            <w:r w:rsidRPr="007A4719">
              <w:rPr>
                <w:rFonts w:ascii="Times New Roman" w:hAnsi="Times New Roman" w:cs="Times New Roman"/>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Примечание</w:t>
            </w:r>
          </w:p>
        </w:tc>
      </w:tr>
    </w:tbl>
    <w:p w:rsidR="007B01AB" w:rsidRPr="007A4719" w:rsidRDefault="007B01AB" w:rsidP="007B01AB">
      <w:pPr>
        <w:suppressAutoHyphens/>
      </w:pPr>
    </w:p>
    <w:tbl>
      <w:tblPr>
        <w:tblW w:w="5000" w:type="pct"/>
        <w:tblCellMar>
          <w:left w:w="70" w:type="dxa"/>
          <w:right w:w="70" w:type="dxa"/>
        </w:tblCellMar>
        <w:tblLook w:val="0000"/>
      </w:tblPr>
      <w:tblGrid>
        <w:gridCol w:w="409"/>
        <w:gridCol w:w="1224"/>
        <w:gridCol w:w="2719"/>
        <w:gridCol w:w="3942"/>
        <w:gridCol w:w="1767"/>
      </w:tblGrid>
      <w:tr w:rsidR="007B01AB" w:rsidRPr="007A4719" w:rsidTr="007B01AB">
        <w:trPr>
          <w:cantSplit/>
          <w:trHeight w:val="240"/>
        </w:trPr>
        <w:tc>
          <w:tcPr>
            <w:tcW w:w="203"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5</w:t>
            </w:r>
          </w:p>
        </w:tc>
      </w:tr>
      <w:tr w:rsidR="007B01AB" w:rsidRPr="007A4719" w:rsidTr="007B01AB">
        <w:trPr>
          <w:cantSplit/>
          <w:trHeight w:val="240"/>
        </w:trPr>
        <w:tc>
          <w:tcPr>
            <w:tcW w:w="203"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rPr>
                <w:rFonts w:ascii="Times New Roman" w:hAnsi="Times New Roman" w:cs="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rPr>
                <w:rFonts w:ascii="Times New Roman" w:hAnsi="Times New Roman" w:cs="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rPr>
                <w:rFonts w:ascii="Times New Roman" w:hAnsi="Times New Roman" w:cs="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rPr>
                <w:rFonts w:ascii="Times New Roman" w:hAnsi="Times New Roman" w:cs="Times New Roman"/>
                <w:sz w:val="24"/>
                <w:szCs w:val="24"/>
              </w:rPr>
            </w:pPr>
          </w:p>
        </w:tc>
      </w:tr>
      <w:tr w:rsidR="007B01AB" w:rsidRPr="007A4719" w:rsidTr="007B01AB">
        <w:trPr>
          <w:cantSplit/>
          <w:trHeight w:val="240"/>
        </w:trPr>
        <w:tc>
          <w:tcPr>
            <w:tcW w:w="203"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rPr>
                <w:rFonts w:ascii="Times New Roman" w:hAnsi="Times New Roman" w:cs="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rPr>
                <w:rFonts w:ascii="Times New Roman" w:hAnsi="Times New Roman" w:cs="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rPr>
                <w:rFonts w:ascii="Times New Roman" w:hAnsi="Times New Roman" w:cs="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7B01AB" w:rsidRPr="007A4719" w:rsidRDefault="007B01AB" w:rsidP="007B01AB">
            <w:pPr>
              <w:pStyle w:val="ConsPlusCell"/>
              <w:suppressAutoHyphens/>
              <w:rPr>
                <w:rFonts w:ascii="Times New Roman" w:hAnsi="Times New Roman" w:cs="Times New Roman"/>
                <w:sz w:val="24"/>
                <w:szCs w:val="24"/>
              </w:rPr>
            </w:pPr>
          </w:p>
        </w:tc>
      </w:tr>
    </w:tbl>
    <w:p w:rsidR="007B01AB" w:rsidRPr="007A4719" w:rsidRDefault="007B01AB" w:rsidP="007B01AB">
      <w:pPr>
        <w:suppressAutoHyphens/>
        <w:autoSpaceDE w:val="0"/>
        <w:autoSpaceDN w:val="0"/>
        <w:adjustRightInd w:val="0"/>
        <w:ind w:firstLine="540"/>
        <w:jc w:val="both"/>
      </w:pPr>
    </w:p>
    <w:p w:rsidR="007B01AB" w:rsidRDefault="007B01AB" w:rsidP="007B01AB">
      <w:pPr>
        <w:shd w:val="clear" w:color="auto" w:fill="FDFEFF"/>
        <w:spacing w:after="100" w:line="360" w:lineRule="auto"/>
        <w:jc w:val="both"/>
        <w:rPr>
          <w:rFonts w:ascii="Arial" w:hAnsi="Arial" w:cs="Arial"/>
          <w:color w:val="646464"/>
          <w:sz w:val="18"/>
          <w:szCs w:val="18"/>
        </w:rPr>
      </w:pPr>
    </w:p>
    <w:p w:rsidR="007B01AB" w:rsidRDefault="007B01AB" w:rsidP="007B01AB">
      <w:pPr>
        <w:shd w:val="clear" w:color="auto" w:fill="FDFEFF"/>
        <w:spacing w:after="100" w:line="360" w:lineRule="auto"/>
        <w:jc w:val="both"/>
        <w:rPr>
          <w:rFonts w:ascii="Arial" w:hAnsi="Arial" w:cs="Arial"/>
          <w:color w:val="646464"/>
          <w:sz w:val="18"/>
          <w:szCs w:val="18"/>
        </w:rPr>
      </w:pPr>
    </w:p>
    <w:p w:rsidR="007B01AB" w:rsidRDefault="007B01AB" w:rsidP="007B01AB">
      <w:pPr>
        <w:shd w:val="clear" w:color="auto" w:fill="FDFEFF"/>
        <w:spacing w:after="100" w:line="360" w:lineRule="auto"/>
        <w:jc w:val="both"/>
        <w:rPr>
          <w:rFonts w:ascii="Arial" w:hAnsi="Arial" w:cs="Arial"/>
          <w:color w:val="646464"/>
          <w:sz w:val="18"/>
          <w:szCs w:val="18"/>
        </w:rPr>
      </w:pPr>
    </w:p>
    <w:p w:rsidR="007B01AB" w:rsidRDefault="007B01AB" w:rsidP="007B01AB">
      <w:pPr>
        <w:shd w:val="clear" w:color="auto" w:fill="FDFEFF"/>
        <w:spacing w:after="100" w:line="360" w:lineRule="auto"/>
        <w:jc w:val="both"/>
        <w:rPr>
          <w:rFonts w:ascii="Arial" w:hAnsi="Arial" w:cs="Arial"/>
          <w:color w:val="646464"/>
          <w:sz w:val="18"/>
          <w:szCs w:val="18"/>
        </w:rPr>
      </w:pPr>
    </w:p>
    <w:p w:rsidR="007B01AB" w:rsidRDefault="007B01AB" w:rsidP="007B01AB">
      <w:pPr>
        <w:shd w:val="clear" w:color="auto" w:fill="FDFEFF"/>
        <w:spacing w:after="100" w:line="360" w:lineRule="auto"/>
        <w:jc w:val="both"/>
        <w:rPr>
          <w:rFonts w:ascii="Arial" w:hAnsi="Arial" w:cs="Arial"/>
          <w:color w:val="646464"/>
          <w:sz w:val="18"/>
          <w:szCs w:val="18"/>
        </w:rPr>
      </w:pPr>
    </w:p>
    <w:p w:rsidR="007B01AB" w:rsidRDefault="007B01AB" w:rsidP="007B01AB">
      <w:pPr>
        <w:shd w:val="clear" w:color="auto" w:fill="FDFEFF"/>
        <w:spacing w:after="100" w:line="360" w:lineRule="auto"/>
        <w:jc w:val="both"/>
        <w:rPr>
          <w:rFonts w:ascii="Arial" w:hAnsi="Arial" w:cs="Arial"/>
          <w:color w:val="646464"/>
          <w:sz w:val="18"/>
          <w:szCs w:val="18"/>
        </w:rPr>
      </w:pPr>
    </w:p>
    <w:p w:rsidR="007B01AB" w:rsidRDefault="007B01AB" w:rsidP="007B01AB">
      <w:pPr>
        <w:shd w:val="clear" w:color="auto" w:fill="FDFEFF"/>
        <w:spacing w:after="100" w:line="360" w:lineRule="auto"/>
        <w:jc w:val="both"/>
        <w:rPr>
          <w:rFonts w:ascii="Arial" w:hAnsi="Arial" w:cs="Arial"/>
          <w:color w:val="646464"/>
          <w:sz w:val="18"/>
          <w:szCs w:val="18"/>
        </w:rPr>
      </w:pPr>
    </w:p>
    <w:p w:rsidR="007B01AB" w:rsidRDefault="007B01AB" w:rsidP="007B01AB">
      <w:pPr>
        <w:shd w:val="clear" w:color="auto" w:fill="FDFEFF"/>
        <w:spacing w:after="100" w:line="360" w:lineRule="auto"/>
        <w:jc w:val="both"/>
        <w:rPr>
          <w:rFonts w:ascii="Arial" w:hAnsi="Arial" w:cs="Arial"/>
          <w:color w:val="646464"/>
          <w:sz w:val="18"/>
          <w:szCs w:val="18"/>
        </w:rPr>
      </w:pPr>
    </w:p>
    <w:p w:rsidR="007B01AB" w:rsidRDefault="007B01AB" w:rsidP="007B01AB">
      <w:pPr>
        <w:shd w:val="clear" w:color="auto" w:fill="FDFEFF"/>
        <w:spacing w:after="100" w:line="360" w:lineRule="auto"/>
        <w:jc w:val="both"/>
        <w:rPr>
          <w:rFonts w:ascii="Arial" w:hAnsi="Arial" w:cs="Arial"/>
          <w:color w:val="646464"/>
          <w:sz w:val="18"/>
          <w:szCs w:val="18"/>
        </w:rPr>
      </w:pPr>
    </w:p>
    <w:p w:rsidR="007B01AB" w:rsidRDefault="007B01AB" w:rsidP="007B01AB">
      <w:pPr>
        <w:shd w:val="clear" w:color="auto" w:fill="FDFEFF"/>
        <w:spacing w:after="100" w:line="360" w:lineRule="auto"/>
        <w:jc w:val="both"/>
        <w:rPr>
          <w:rFonts w:ascii="Arial" w:hAnsi="Arial" w:cs="Arial"/>
          <w:color w:val="646464"/>
          <w:sz w:val="18"/>
          <w:szCs w:val="18"/>
        </w:rPr>
      </w:pPr>
    </w:p>
    <w:p w:rsidR="007B01AB" w:rsidRDefault="007B01AB" w:rsidP="007B01AB">
      <w:pPr>
        <w:shd w:val="clear" w:color="auto" w:fill="FDFEFF"/>
        <w:spacing w:after="100" w:line="360" w:lineRule="auto"/>
        <w:jc w:val="both"/>
        <w:rPr>
          <w:rFonts w:ascii="Arial" w:hAnsi="Arial" w:cs="Arial"/>
          <w:color w:val="646464"/>
          <w:sz w:val="18"/>
          <w:szCs w:val="18"/>
        </w:rPr>
      </w:pPr>
    </w:p>
    <w:p w:rsidR="007B01AB" w:rsidRDefault="007B01AB" w:rsidP="007B01AB">
      <w:pPr>
        <w:shd w:val="clear" w:color="auto" w:fill="FDFEFF"/>
        <w:spacing w:after="100" w:line="360" w:lineRule="auto"/>
        <w:jc w:val="both"/>
        <w:rPr>
          <w:rFonts w:ascii="Arial" w:hAnsi="Arial" w:cs="Arial"/>
          <w:color w:val="646464"/>
          <w:sz w:val="18"/>
          <w:szCs w:val="18"/>
        </w:rPr>
      </w:pPr>
    </w:p>
    <w:p w:rsidR="007B01AB" w:rsidRDefault="007B01AB" w:rsidP="007B01AB">
      <w:pPr>
        <w:shd w:val="clear" w:color="auto" w:fill="FDFEFF"/>
        <w:spacing w:after="100" w:line="360" w:lineRule="auto"/>
        <w:jc w:val="both"/>
        <w:rPr>
          <w:rFonts w:ascii="Arial" w:hAnsi="Arial" w:cs="Arial"/>
          <w:color w:val="646464"/>
          <w:sz w:val="18"/>
          <w:szCs w:val="18"/>
        </w:rPr>
      </w:pPr>
    </w:p>
    <w:p w:rsidR="007B01AB" w:rsidRDefault="007B01AB" w:rsidP="007B01AB">
      <w:pPr>
        <w:shd w:val="clear" w:color="auto" w:fill="FDFEFF"/>
        <w:spacing w:after="100" w:line="360" w:lineRule="auto"/>
        <w:jc w:val="both"/>
        <w:rPr>
          <w:rFonts w:ascii="Arial" w:hAnsi="Arial" w:cs="Arial"/>
          <w:color w:val="646464"/>
          <w:sz w:val="18"/>
          <w:szCs w:val="18"/>
        </w:rPr>
      </w:pPr>
    </w:p>
    <w:p w:rsidR="007B01AB" w:rsidRPr="002E4706" w:rsidRDefault="007B01AB" w:rsidP="007B01AB">
      <w:pPr>
        <w:shd w:val="clear" w:color="auto" w:fill="FDFEFF"/>
        <w:spacing w:line="360" w:lineRule="auto"/>
        <w:jc w:val="center"/>
        <w:rPr>
          <w:rFonts w:ascii="Arial" w:hAnsi="Arial" w:cs="Arial"/>
          <w:color w:val="646464"/>
          <w:sz w:val="18"/>
          <w:szCs w:val="18"/>
        </w:rPr>
      </w:pPr>
    </w:p>
    <w:p w:rsidR="007B01AB" w:rsidRDefault="007B01AB" w:rsidP="007B01AB"/>
    <w:p w:rsidR="007B01AB" w:rsidRPr="00347632" w:rsidRDefault="007B01AB" w:rsidP="007B01AB">
      <w:pPr>
        <w:pStyle w:val="af2"/>
        <w:rPr>
          <w:rFonts w:ascii="Arial" w:eastAsia="Times New Roman" w:hAnsi="Arial" w:cs="Arial"/>
          <w:color w:val="646464"/>
          <w:sz w:val="18"/>
          <w:szCs w:val="18"/>
        </w:rPr>
      </w:pPr>
      <w:r w:rsidRPr="00347632">
        <w:rPr>
          <w:rFonts w:eastAsia="Times New Roman"/>
        </w:rPr>
        <w:t xml:space="preserve"> </w:t>
      </w:r>
    </w:p>
    <w:p w:rsidR="007B01AB" w:rsidRDefault="007B01AB" w:rsidP="007B01AB"/>
    <w:p w:rsidR="007B01AB" w:rsidRPr="00BB525A" w:rsidRDefault="007B01AB" w:rsidP="007B01AB">
      <w:pPr>
        <w:shd w:val="clear" w:color="auto" w:fill="FDFEFF"/>
        <w:spacing w:line="360" w:lineRule="auto"/>
        <w:jc w:val="both"/>
        <w:rPr>
          <w:rFonts w:ascii="Arial" w:hAnsi="Arial" w:cs="Arial"/>
          <w:color w:val="646464"/>
          <w:sz w:val="18"/>
          <w:szCs w:val="18"/>
        </w:rPr>
      </w:pPr>
    </w:p>
    <w:p w:rsidR="007B01AB" w:rsidRDefault="007B01AB" w:rsidP="007B01AB">
      <w:pPr>
        <w:pStyle w:val="af2"/>
        <w:jc w:val="both"/>
        <w:rPr>
          <w:rFonts w:ascii="Times New Roman" w:eastAsia="Times New Roman" w:hAnsi="Times New Roman" w:cs="Times New Roman"/>
          <w:sz w:val="24"/>
          <w:szCs w:val="24"/>
        </w:rPr>
      </w:pPr>
    </w:p>
    <w:p w:rsidR="007B01AB" w:rsidRPr="009C6C97" w:rsidRDefault="007B01AB" w:rsidP="007B01AB">
      <w:pPr>
        <w:pStyle w:val="af2"/>
        <w:jc w:val="both"/>
        <w:rPr>
          <w:rFonts w:ascii="Times New Roman" w:eastAsia="Times New Roman" w:hAnsi="Times New Roman" w:cs="Times New Roman"/>
          <w:sz w:val="24"/>
          <w:szCs w:val="24"/>
        </w:rPr>
      </w:pPr>
    </w:p>
    <w:p w:rsidR="00377023" w:rsidRDefault="00377023" w:rsidP="00377023">
      <w:pPr>
        <w:pStyle w:val="aa"/>
        <w:shd w:val="clear" w:color="auto" w:fill="FDFEFF"/>
        <w:spacing w:line="360" w:lineRule="auto"/>
        <w:jc w:val="both"/>
        <w:rPr>
          <w:rFonts w:ascii="Arial" w:hAnsi="Arial" w:cs="Arial"/>
          <w:color w:val="646464"/>
          <w:sz w:val="18"/>
          <w:szCs w:val="18"/>
        </w:rPr>
      </w:pPr>
    </w:p>
    <w:sectPr w:rsidR="00377023" w:rsidSect="00FF1CE7">
      <w:pgSz w:w="11906" w:h="16838"/>
      <w:pgMar w:top="1134" w:right="567" w:bottom="993"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D81" w:rsidRDefault="00482D81" w:rsidP="008C0CE9">
      <w:r>
        <w:separator/>
      </w:r>
    </w:p>
  </w:endnote>
  <w:endnote w:type="continuationSeparator" w:id="1">
    <w:p w:rsidR="00482D81" w:rsidRDefault="00482D81" w:rsidP="008C0C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D81" w:rsidRDefault="00482D81" w:rsidP="008C0CE9">
      <w:r>
        <w:separator/>
      </w:r>
    </w:p>
  </w:footnote>
  <w:footnote w:type="continuationSeparator" w:id="1">
    <w:p w:rsidR="00482D81" w:rsidRDefault="00482D81" w:rsidP="008C0C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3FA"/>
    <w:multiLevelType w:val="multilevel"/>
    <w:tmpl w:val="AC58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41EBD"/>
    <w:multiLevelType w:val="multilevel"/>
    <w:tmpl w:val="C4103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46743"/>
    <w:multiLevelType w:val="multilevel"/>
    <w:tmpl w:val="A6A2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4F6846"/>
    <w:multiLevelType w:val="multilevel"/>
    <w:tmpl w:val="F7D4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290E9C"/>
    <w:multiLevelType w:val="hybridMultilevel"/>
    <w:tmpl w:val="6728CD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881E8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6C7142E"/>
    <w:multiLevelType w:val="hybridMultilevel"/>
    <w:tmpl w:val="4088F20A"/>
    <w:lvl w:ilvl="0" w:tplc="05D28602">
      <w:start w:val="1"/>
      <w:numFmt w:val="decimal"/>
      <w:lvlText w:val="%1."/>
      <w:lvlJc w:val="left"/>
      <w:pPr>
        <w:ind w:left="765" w:hanging="39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47165A0E"/>
    <w:multiLevelType w:val="hybridMultilevel"/>
    <w:tmpl w:val="D75C941C"/>
    <w:lvl w:ilvl="0" w:tplc="A3AECDF0">
      <w:start w:val="1"/>
      <w:numFmt w:val="decimal"/>
      <w:lvlText w:val="%1."/>
      <w:lvlJc w:val="left"/>
      <w:pPr>
        <w:ind w:left="765" w:hanging="39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54476497"/>
    <w:multiLevelType w:val="multilevel"/>
    <w:tmpl w:val="7D02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675291"/>
    <w:multiLevelType w:val="hybridMultilevel"/>
    <w:tmpl w:val="645CA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516ACE"/>
    <w:multiLevelType w:val="hybridMultilevel"/>
    <w:tmpl w:val="421CB18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7DF2CF4"/>
    <w:multiLevelType w:val="multilevel"/>
    <w:tmpl w:val="6B449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B502A7"/>
    <w:multiLevelType w:val="hybridMultilevel"/>
    <w:tmpl w:val="BC26A138"/>
    <w:lvl w:ilvl="0" w:tplc="E8803D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5F319C"/>
    <w:multiLevelType w:val="hybridMultilevel"/>
    <w:tmpl w:val="D6AC326C"/>
    <w:lvl w:ilvl="0" w:tplc="9AB8F95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2E3C71"/>
    <w:multiLevelType w:val="hybridMultilevel"/>
    <w:tmpl w:val="BB4CDF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7"/>
  </w:num>
  <w:num w:numId="6">
    <w:abstractNumId w:val="6"/>
  </w:num>
  <w:num w:numId="7">
    <w:abstractNumId w:val="13"/>
  </w:num>
  <w:num w:numId="8">
    <w:abstractNumId w:val="9"/>
  </w:num>
  <w:num w:numId="9">
    <w:abstractNumId w:val="12"/>
  </w:num>
  <w:num w:numId="10">
    <w:abstractNumId w:val="0"/>
  </w:num>
  <w:num w:numId="11">
    <w:abstractNumId w:val="1"/>
  </w:num>
  <w:num w:numId="12">
    <w:abstractNumId w:val="8"/>
  </w:num>
  <w:num w:numId="13">
    <w:abstractNumId w:val="3"/>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B583A"/>
    <w:rsid w:val="0001372F"/>
    <w:rsid w:val="00040871"/>
    <w:rsid w:val="00040E50"/>
    <w:rsid w:val="00041E95"/>
    <w:rsid w:val="00046408"/>
    <w:rsid w:val="0005480B"/>
    <w:rsid w:val="0006115D"/>
    <w:rsid w:val="000621AD"/>
    <w:rsid w:val="00062AC8"/>
    <w:rsid w:val="00064EC7"/>
    <w:rsid w:val="0007172C"/>
    <w:rsid w:val="00072F7F"/>
    <w:rsid w:val="00073A43"/>
    <w:rsid w:val="00090CCA"/>
    <w:rsid w:val="000A0FB4"/>
    <w:rsid w:val="000A5EDC"/>
    <w:rsid w:val="000B6F9F"/>
    <w:rsid w:val="000D6BCA"/>
    <w:rsid w:val="000E1449"/>
    <w:rsid w:val="000E3E2E"/>
    <w:rsid w:val="000F3B8E"/>
    <w:rsid w:val="000F3D14"/>
    <w:rsid w:val="000F64D4"/>
    <w:rsid w:val="000F7A07"/>
    <w:rsid w:val="00101956"/>
    <w:rsid w:val="0010509C"/>
    <w:rsid w:val="00112262"/>
    <w:rsid w:val="00123D98"/>
    <w:rsid w:val="0013108B"/>
    <w:rsid w:val="00141DBB"/>
    <w:rsid w:val="00143A9B"/>
    <w:rsid w:val="00145601"/>
    <w:rsid w:val="001512F7"/>
    <w:rsid w:val="001701B1"/>
    <w:rsid w:val="00175887"/>
    <w:rsid w:val="00176507"/>
    <w:rsid w:val="00180728"/>
    <w:rsid w:val="00182B8F"/>
    <w:rsid w:val="00196C0E"/>
    <w:rsid w:val="001E0F7D"/>
    <w:rsid w:val="001E584A"/>
    <w:rsid w:val="001E6D2F"/>
    <w:rsid w:val="001F39D1"/>
    <w:rsid w:val="00211B2E"/>
    <w:rsid w:val="00212D2D"/>
    <w:rsid w:val="002222C9"/>
    <w:rsid w:val="00223629"/>
    <w:rsid w:val="0023485C"/>
    <w:rsid w:val="0023708E"/>
    <w:rsid w:val="00240EE4"/>
    <w:rsid w:val="00244343"/>
    <w:rsid w:val="002449C0"/>
    <w:rsid w:val="0025235D"/>
    <w:rsid w:val="0026109B"/>
    <w:rsid w:val="002A214E"/>
    <w:rsid w:val="002D1864"/>
    <w:rsid w:val="002D39D7"/>
    <w:rsid w:val="002D6D24"/>
    <w:rsid w:val="002E1250"/>
    <w:rsid w:val="002E4569"/>
    <w:rsid w:val="002E4768"/>
    <w:rsid w:val="002F0BFC"/>
    <w:rsid w:val="002F2A4D"/>
    <w:rsid w:val="00303AFD"/>
    <w:rsid w:val="003119D2"/>
    <w:rsid w:val="00312D05"/>
    <w:rsid w:val="0031363B"/>
    <w:rsid w:val="003150AA"/>
    <w:rsid w:val="00346533"/>
    <w:rsid w:val="00346EBD"/>
    <w:rsid w:val="003639E4"/>
    <w:rsid w:val="0037523D"/>
    <w:rsid w:val="00377023"/>
    <w:rsid w:val="0038032F"/>
    <w:rsid w:val="003C495A"/>
    <w:rsid w:val="003E5EF6"/>
    <w:rsid w:val="003F132A"/>
    <w:rsid w:val="00406B72"/>
    <w:rsid w:val="004252BB"/>
    <w:rsid w:val="0042746C"/>
    <w:rsid w:val="00432711"/>
    <w:rsid w:val="00436AC9"/>
    <w:rsid w:val="00436D38"/>
    <w:rsid w:val="0045569B"/>
    <w:rsid w:val="0046234E"/>
    <w:rsid w:val="004630D5"/>
    <w:rsid w:val="00464AD7"/>
    <w:rsid w:val="00466C40"/>
    <w:rsid w:val="00472D33"/>
    <w:rsid w:val="00473764"/>
    <w:rsid w:val="00482D81"/>
    <w:rsid w:val="00483A89"/>
    <w:rsid w:val="00486865"/>
    <w:rsid w:val="00487360"/>
    <w:rsid w:val="004955C3"/>
    <w:rsid w:val="004A0882"/>
    <w:rsid w:val="004B3200"/>
    <w:rsid w:val="004C023B"/>
    <w:rsid w:val="004C3793"/>
    <w:rsid w:val="004D21A0"/>
    <w:rsid w:val="004D7DF2"/>
    <w:rsid w:val="004E0573"/>
    <w:rsid w:val="004E0FA9"/>
    <w:rsid w:val="004E379F"/>
    <w:rsid w:val="004F3372"/>
    <w:rsid w:val="004F4D72"/>
    <w:rsid w:val="00507FE6"/>
    <w:rsid w:val="00523559"/>
    <w:rsid w:val="005247EA"/>
    <w:rsid w:val="00530A0F"/>
    <w:rsid w:val="00535BA5"/>
    <w:rsid w:val="00542594"/>
    <w:rsid w:val="005538CF"/>
    <w:rsid w:val="0056008C"/>
    <w:rsid w:val="00565D27"/>
    <w:rsid w:val="0057104D"/>
    <w:rsid w:val="00573905"/>
    <w:rsid w:val="005744F1"/>
    <w:rsid w:val="005769DC"/>
    <w:rsid w:val="00587769"/>
    <w:rsid w:val="005944B7"/>
    <w:rsid w:val="00595021"/>
    <w:rsid w:val="005D18AD"/>
    <w:rsid w:val="005D1A2E"/>
    <w:rsid w:val="005D23FF"/>
    <w:rsid w:val="005E16F5"/>
    <w:rsid w:val="005E4714"/>
    <w:rsid w:val="005E6F7D"/>
    <w:rsid w:val="005E750A"/>
    <w:rsid w:val="0060519E"/>
    <w:rsid w:val="006228B7"/>
    <w:rsid w:val="00632050"/>
    <w:rsid w:val="00643E61"/>
    <w:rsid w:val="006646E3"/>
    <w:rsid w:val="006B3173"/>
    <w:rsid w:val="006B7FCE"/>
    <w:rsid w:val="006D0BB7"/>
    <w:rsid w:val="006D26AE"/>
    <w:rsid w:val="006D3095"/>
    <w:rsid w:val="006D49D1"/>
    <w:rsid w:val="006D4FC3"/>
    <w:rsid w:val="006E476C"/>
    <w:rsid w:val="00705715"/>
    <w:rsid w:val="0071113C"/>
    <w:rsid w:val="00716FDD"/>
    <w:rsid w:val="0072628D"/>
    <w:rsid w:val="007262BE"/>
    <w:rsid w:val="0073295E"/>
    <w:rsid w:val="00737CDC"/>
    <w:rsid w:val="0074441A"/>
    <w:rsid w:val="007454F3"/>
    <w:rsid w:val="00752EE3"/>
    <w:rsid w:val="0077475F"/>
    <w:rsid w:val="00775CF6"/>
    <w:rsid w:val="0078080E"/>
    <w:rsid w:val="0079138D"/>
    <w:rsid w:val="007A7D37"/>
    <w:rsid w:val="007B01AB"/>
    <w:rsid w:val="007C0AA3"/>
    <w:rsid w:val="007C55DF"/>
    <w:rsid w:val="007F7DE2"/>
    <w:rsid w:val="00815F76"/>
    <w:rsid w:val="008173FE"/>
    <w:rsid w:val="008213C9"/>
    <w:rsid w:val="008238F4"/>
    <w:rsid w:val="00823911"/>
    <w:rsid w:val="0083234B"/>
    <w:rsid w:val="0084323E"/>
    <w:rsid w:val="00846FB5"/>
    <w:rsid w:val="00854AD1"/>
    <w:rsid w:val="00855648"/>
    <w:rsid w:val="008820C2"/>
    <w:rsid w:val="0088719A"/>
    <w:rsid w:val="008A5503"/>
    <w:rsid w:val="008A6400"/>
    <w:rsid w:val="008A7067"/>
    <w:rsid w:val="008B0075"/>
    <w:rsid w:val="008C0CE9"/>
    <w:rsid w:val="008C3273"/>
    <w:rsid w:val="008D05CF"/>
    <w:rsid w:val="008D10CC"/>
    <w:rsid w:val="009028C7"/>
    <w:rsid w:val="00914A80"/>
    <w:rsid w:val="0091764C"/>
    <w:rsid w:val="00927564"/>
    <w:rsid w:val="009345AB"/>
    <w:rsid w:val="00934EF3"/>
    <w:rsid w:val="0093664E"/>
    <w:rsid w:val="00937608"/>
    <w:rsid w:val="00947D23"/>
    <w:rsid w:val="00950C7E"/>
    <w:rsid w:val="0096256E"/>
    <w:rsid w:val="00972BDE"/>
    <w:rsid w:val="0098471C"/>
    <w:rsid w:val="009858E3"/>
    <w:rsid w:val="009922F7"/>
    <w:rsid w:val="00993487"/>
    <w:rsid w:val="0099349F"/>
    <w:rsid w:val="009B2E6F"/>
    <w:rsid w:val="009C668A"/>
    <w:rsid w:val="009D3DD6"/>
    <w:rsid w:val="009E015C"/>
    <w:rsid w:val="009E557C"/>
    <w:rsid w:val="009F7871"/>
    <w:rsid w:val="00A108D1"/>
    <w:rsid w:val="00A12CB9"/>
    <w:rsid w:val="00A1784C"/>
    <w:rsid w:val="00A27BFC"/>
    <w:rsid w:val="00A31A01"/>
    <w:rsid w:val="00A32C4A"/>
    <w:rsid w:val="00A42388"/>
    <w:rsid w:val="00A45D70"/>
    <w:rsid w:val="00A5772B"/>
    <w:rsid w:val="00A62F75"/>
    <w:rsid w:val="00A65F41"/>
    <w:rsid w:val="00A67B22"/>
    <w:rsid w:val="00A70A7D"/>
    <w:rsid w:val="00A70B7D"/>
    <w:rsid w:val="00A9509C"/>
    <w:rsid w:val="00A960E5"/>
    <w:rsid w:val="00A97F18"/>
    <w:rsid w:val="00AA56D6"/>
    <w:rsid w:val="00AC0D89"/>
    <w:rsid w:val="00AE652D"/>
    <w:rsid w:val="00AF0A5D"/>
    <w:rsid w:val="00AF2D0D"/>
    <w:rsid w:val="00AF5258"/>
    <w:rsid w:val="00B0407B"/>
    <w:rsid w:val="00B130EA"/>
    <w:rsid w:val="00B17A73"/>
    <w:rsid w:val="00B21055"/>
    <w:rsid w:val="00B22481"/>
    <w:rsid w:val="00B22D9F"/>
    <w:rsid w:val="00B25C10"/>
    <w:rsid w:val="00B328FD"/>
    <w:rsid w:val="00B33680"/>
    <w:rsid w:val="00B33DD6"/>
    <w:rsid w:val="00B410F0"/>
    <w:rsid w:val="00B51B80"/>
    <w:rsid w:val="00B52977"/>
    <w:rsid w:val="00B56409"/>
    <w:rsid w:val="00B65F45"/>
    <w:rsid w:val="00B72B59"/>
    <w:rsid w:val="00B80360"/>
    <w:rsid w:val="00B83436"/>
    <w:rsid w:val="00B94224"/>
    <w:rsid w:val="00B97F9A"/>
    <w:rsid w:val="00BC151F"/>
    <w:rsid w:val="00BD2E2C"/>
    <w:rsid w:val="00BD630E"/>
    <w:rsid w:val="00BE6128"/>
    <w:rsid w:val="00BF168E"/>
    <w:rsid w:val="00BF2A0E"/>
    <w:rsid w:val="00C1262F"/>
    <w:rsid w:val="00C20E7E"/>
    <w:rsid w:val="00C22F1F"/>
    <w:rsid w:val="00C33C10"/>
    <w:rsid w:val="00C463B0"/>
    <w:rsid w:val="00C47CCA"/>
    <w:rsid w:val="00C51805"/>
    <w:rsid w:val="00C54123"/>
    <w:rsid w:val="00C574E8"/>
    <w:rsid w:val="00C57E7E"/>
    <w:rsid w:val="00C61167"/>
    <w:rsid w:val="00C6157B"/>
    <w:rsid w:val="00C656F3"/>
    <w:rsid w:val="00C75CED"/>
    <w:rsid w:val="00C77750"/>
    <w:rsid w:val="00C82307"/>
    <w:rsid w:val="00C84034"/>
    <w:rsid w:val="00C93A29"/>
    <w:rsid w:val="00C94512"/>
    <w:rsid w:val="00CA24C8"/>
    <w:rsid w:val="00CC2A94"/>
    <w:rsid w:val="00CC608B"/>
    <w:rsid w:val="00CD5054"/>
    <w:rsid w:val="00CE6A31"/>
    <w:rsid w:val="00CF03C9"/>
    <w:rsid w:val="00CF0AB3"/>
    <w:rsid w:val="00CF456A"/>
    <w:rsid w:val="00CF5572"/>
    <w:rsid w:val="00CF5E8F"/>
    <w:rsid w:val="00D1390C"/>
    <w:rsid w:val="00D212B2"/>
    <w:rsid w:val="00D218F4"/>
    <w:rsid w:val="00D30562"/>
    <w:rsid w:val="00D31A0E"/>
    <w:rsid w:val="00D32B04"/>
    <w:rsid w:val="00D35786"/>
    <w:rsid w:val="00D421B8"/>
    <w:rsid w:val="00D471A3"/>
    <w:rsid w:val="00D50DB2"/>
    <w:rsid w:val="00D5251B"/>
    <w:rsid w:val="00D609A2"/>
    <w:rsid w:val="00D648C9"/>
    <w:rsid w:val="00D81C54"/>
    <w:rsid w:val="00D824E6"/>
    <w:rsid w:val="00D839A8"/>
    <w:rsid w:val="00D87DE6"/>
    <w:rsid w:val="00D90D0F"/>
    <w:rsid w:val="00DB0A28"/>
    <w:rsid w:val="00DC0F1E"/>
    <w:rsid w:val="00DC34C5"/>
    <w:rsid w:val="00DD0207"/>
    <w:rsid w:val="00DE33F1"/>
    <w:rsid w:val="00DE593A"/>
    <w:rsid w:val="00DF1E10"/>
    <w:rsid w:val="00DF7549"/>
    <w:rsid w:val="00E03651"/>
    <w:rsid w:val="00E05156"/>
    <w:rsid w:val="00E068FD"/>
    <w:rsid w:val="00E075EC"/>
    <w:rsid w:val="00E21117"/>
    <w:rsid w:val="00E352C4"/>
    <w:rsid w:val="00E361A1"/>
    <w:rsid w:val="00E378B9"/>
    <w:rsid w:val="00E42724"/>
    <w:rsid w:val="00E42A8C"/>
    <w:rsid w:val="00E51E66"/>
    <w:rsid w:val="00E532F3"/>
    <w:rsid w:val="00E756CA"/>
    <w:rsid w:val="00E7681D"/>
    <w:rsid w:val="00E870DF"/>
    <w:rsid w:val="00E871C8"/>
    <w:rsid w:val="00E91E84"/>
    <w:rsid w:val="00EA1D16"/>
    <w:rsid w:val="00EA39BA"/>
    <w:rsid w:val="00EA7E11"/>
    <w:rsid w:val="00EA7F11"/>
    <w:rsid w:val="00EB583A"/>
    <w:rsid w:val="00EC0D20"/>
    <w:rsid w:val="00EC3E47"/>
    <w:rsid w:val="00EE1A14"/>
    <w:rsid w:val="00EF182B"/>
    <w:rsid w:val="00F12D22"/>
    <w:rsid w:val="00F36D59"/>
    <w:rsid w:val="00F3740F"/>
    <w:rsid w:val="00F50C5C"/>
    <w:rsid w:val="00F82E71"/>
    <w:rsid w:val="00F94055"/>
    <w:rsid w:val="00FA1F68"/>
    <w:rsid w:val="00FB0B8E"/>
    <w:rsid w:val="00FB3970"/>
    <w:rsid w:val="00FC048A"/>
    <w:rsid w:val="00FC7BC8"/>
    <w:rsid w:val="00FD4560"/>
    <w:rsid w:val="00FD5818"/>
    <w:rsid w:val="00FD67BA"/>
    <w:rsid w:val="00FD6C3C"/>
    <w:rsid w:val="00FE3CAE"/>
    <w:rsid w:val="00FF1CE7"/>
    <w:rsid w:val="00FF5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560"/>
    <w:rPr>
      <w:sz w:val="24"/>
      <w:szCs w:val="24"/>
    </w:rPr>
  </w:style>
  <w:style w:type="paragraph" w:styleId="1">
    <w:name w:val="heading 1"/>
    <w:basedOn w:val="a"/>
    <w:next w:val="a"/>
    <w:link w:val="10"/>
    <w:uiPriority w:val="9"/>
    <w:qFormat/>
    <w:rsid w:val="00FD4560"/>
    <w:pPr>
      <w:keepNext/>
      <w:spacing w:before="240" w:after="120"/>
      <w:jc w:val="center"/>
      <w:outlineLvl w:val="0"/>
    </w:pPr>
    <w:rPr>
      <w:b/>
      <w:spacing w:val="40"/>
      <w:sz w:val="32"/>
      <w:szCs w:val="20"/>
    </w:rPr>
  </w:style>
  <w:style w:type="paragraph" w:styleId="2">
    <w:name w:val="heading 2"/>
    <w:basedOn w:val="a"/>
    <w:link w:val="20"/>
    <w:uiPriority w:val="9"/>
    <w:qFormat/>
    <w:rsid w:val="007B01AB"/>
    <w:pPr>
      <w:spacing w:before="375" w:after="150" w:line="330" w:lineRule="atLeast"/>
      <w:outlineLvl w:val="1"/>
    </w:pPr>
    <w:rPr>
      <w:rFonts w:ascii="Georgia" w:hAnsi="Georgia"/>
      <w:color w:val="164E78"/>
      <w:sz w:val="33"/>
      <w:szCs w:val="33"/>
    </w:rPr>
  </w:style>
  <w:style w:type="paragraph" w:styleId="3">
    <w:name w:val="heading 3"/>
    <w:basedOn w:val="a"/>
    <w:link w:val="30"/>
    <w:uiPriority w:val="9"/>
    <w:qFormat/>
    <w:rsid w:val="007B01AB"/>
    <w:pPr>
      <w:spacing w:before="225" w:after="150" w:line="270" w:lineRule="atLeast"/>
      <w:outlineLvl w:val="2"/>
    </w:pPr>
    <w:rPr>
      <w:rFonts w:ascii="Georgia" w:hAnsi="Georgia"/>
      <w:color w:val="3489C8"/>
      <w:sz w:val="27"/>
      <w:szCs w:val="27"/>
    </w:rPr>
  </w:style>
  <w:style w:type="paragraph" w:styleId="4">
    <w:name w:val="heading 4"/>
    <w:basedOn w:val="a"/>
    <w:link w:val="40"/>
    <w:uiPriority w:val="9"/>
    <w:qFormat/>
    <w:rsid w:val="007B01AB"/>
    <w:pPr>
      <w:spacing w:before="225" w:after="150" w:line="240" w:lineRule="atLeast"/>
      <w:outlineLvl w:val="3"/>
    </w:pPr>
    <w:rPr>
      <w:rFonts w:ascii="Georgia" w:hAnsi="Georgia"/>
      <w:color w:val="164E78"/>
    </w:rPr>
  </w:style>
  <w:style w:type="paragraph" w:styleId="5">
    <w:name w:val="heading 5"/>
    <w:basedOn w:val="a"/>
    <w:link w:val="50"/>
    <w:uiPriority w:val="9"/>
    <w:qFormat/>
    <w:rsid w:val="007B01AB"/>
    <w:pPr>
      <w:spacing w:before="150" w:after="150" w:line="210" w:lineRule="atLeast"/>
      <w:outlineLvl w:val="4"/>
    </w:pPr>
    <w:rPr>
      <w:rFonts w:ascii="Georgia" w:hAnsi="Georgia"/>
      <w:color w:val="3489C8"/>
      <w:sz w:val="21"/>
      <w:szCs w:val="21"/>
    </w:rPr>
  </w:style>
  <w:style w:type="paragraph" w:styleId="6">
    <w:name w:val="heading 6"/>
    <w:basedOn w:val="a"/>
    <w:link w:val="60"/>
    <w:uiPriority w:val="9"/>
    <w:qFormat/>
    <w:rsid w:val="007B01AB"/>
    <w:pPr>
      <w:spacing w:before="150" w:after="150" w:line="210" w:lineRule="atLeast"/>
      <w:outlineLvl w:val="5"/>
    </w:pPr>
    <w:rPr>
      <w:rFonts w:ascii="Georgia" w:hAnsi="Georgia"/>
      <w:color w:val="164E7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560"/>
    <w:rPr>
      <w:szCs w:val="20"/>
    </w:rPr>
  </w:style>
  <w:style w:type="paragraph" w:styleId="a4">
    <w:name w:val="caption"/>
    <w:basedOn w:val="a"/>
    <w:next w:val="a"/>
    <w:qFormat/>
    <w:rsid w:val="00FD4560"/>
    <w:pPr>
      <w:spacing w:after="60"/>
      <w:jc w:val="center"/>
      <w:outlineLvl w:val="0"/>
    </w:pPr>
    <w:rPr>
      <w:caps/>
      <w:sz w:val="28"/>
    </w:rPr>
  </w:style>
  <w:style w:type="table" w:styleId="a5">
    <w:name w:val="Table Grid"/>
    <w:basedOn w:val="a1"/>
    <w:rsid w:val="00542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CF5572"/>
    <w:rPr>
      <w:rFonts w:ascii="Tahoma" w:hAnsi="Tahoma" w:cs="Tahoma"/>
      <w:sz w:val="16"/>
      <w:szCs w:val="16"/>
    </w:rPr>
  </w:style>
  <w:style w:type="character" w:customStyle="1" w:styleId="a7">
    <w:name w:val="Текст выноски Знак"/>
    <w:basedOn w:val="a0"/>
    <w:link w:val="a6"/>
    <w:uiPriority w:val="99"/>
    <w:rsid w:val="00CF5572"/>
    <w:rPr>
      <w:rFonts w:ascii="Tahoma" w:hAnsi="Tahoma" w:cs="Tahoma"/>
      <w:sz w:val="16"/>
      <w:szCs w:val="16"/>
    </w:rPr>
  </w:style>
  <w:style w:type="character" w:customStyle="1" w:styleId="a8">
    <w:name w:val="Гипертекстовая ссылка"/>
    <w:basedOn w:val="a0"/>
    <w:uiPriority w:val="99"/>
    <w:rsid w:val="00A108D1"/>
    <w:rPr>
      <w:color w:val="106BBE"/>
    </w:rPr>
  </w:style>
  <w:style w:type="paragraph" w:styleId="a9">
    <w:name w:val="List Paragraph"/>
    <w:basedOn w:val="a"/>
    <w:uiPriority w:val="34"/>
    <w:qFormat/>
    <w:rsid w:val="006646E3"/>
    <w:pPr>
      <w:ind w:left="720"/>
      <w:contextualSpacing/>
    </w:pPr>
  </w:style>
  <w:style w:type="paragraph" w:customStyle="1" w:styleId="ConsPlusCell">
    <w:name w:val="ConsPlusCell"/>
    <w:uiPriority w:val="99"/>
    <w:rsid w:val="00E075EC"/>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775CF6"/>
    <w:pPr>
      <w:widowControl w:val="0"/>
      <w:autoSpaceDE w:val="0"/>
      <w:autoSpaceDN w:val="0"/>
      <w:adjustRightInd w:val="0"/>
      <w:ind w:firstLine="720"/>
    </w:pPr>
    <w:rPr>
      <w:rFonts w:ascii="Arial" w:hAnsi="Arial" w:cs="Arial"/>
    </w:rPr>
  </w:style>
  <w:style w:type="paragraph" w:styleId="aa">
    <w:name w:val="Normal (Web)"/>
    <w:basedOn w:val="a"/>
    <w:uiPriority w:val="99"/>
    <w:unhideWhenUsed/>
    <w:rsid w:val="00573905"/>
    <w:pPr>
      <w:spacing w:before="100" w:beforeAutospacing="1" w:after="100" w:afterAutospacing="1"/>
    </w:pPr>
  </w:style>
  <w:style w:type="paragraph" w:styleId="ab">
    <w:name w:val="Body Text Indent"/>
    <w:basedOn w:val="a"/>
    <w:link w:val="ac"/>
    <w:rsid w:val="00D218F4"/>
    <w:pPr>
      <w:spacing w:after="120"/>
      <w:ind w:left="283"/>
    </w:pPr>
  </w:style>
  <w:style w:type="character" w:customStyle="1" w:styleId="ac">
    <w:name w:val="Основной текст с отступом Знак"/>
    <w:basedOn w:val="a0"/>
    <w:link w:val="ab"/>
    <w:rsid w:val="00D218F4"/>
    <w:rPr>
      <w:sz w:val="24"/>
      <w:szCs w:val="24"/>
    </w:rPr>
  </w:style>
  <w:style w:type="paragraph" w:styleId="ad">
    <w:name w:val="header"/>
    <w:basedOn w:val="a"/>
    <w:link w:val="ae"/>
    <w:uiPriority w:val="99"/>
    <w:rsid w:val="008C0CE9"/>
    <w:pPr>
      <w:tabs>
        <w:tab w:val="center" w:pos="4677"/>
        <w:tab w:val="right" w:pos="9355"/>
      </w:tabs>
    </w:pPr>
  </w:style>
  <w:style w:type="character" w:customStyle="1" w:styleId="ae">
    <w:name w:val="Верхний колонтитул Знак"/>
    <w:basedOn w:val="a0"/>
    <w:link w:val="ad"/>
    <w:uiPriority w:val="99"/>
    <w:rsid w:val="008C0CE9"/>
    <w:rPr>
      <w:sz w:val="24"/>
      <w:szCs w:val="24"/>
    </w:rPr>
  </w:style>
  <w:style w:type="paragraph" w:styleId="af">
    <w:name w:val="footer"/>
    <w:basedOn w:val="a"/>
    <w:link w:val="af0"/>
    <w:rsid w:val="008C0CE9"/>
    <w:pPr>
      <w:tabs>
        <w:tab w:val="center" w:pos="4677"/>
        <w:tab w:val="right" w:pos="9355"/>
      </w:tabs>
    </w:pPr>
  </w:style>
  <w:style w:type="character" w:customStyle="1" w:styleId="af0">
    <w:name w:val="Нижний колонтитул Знак"/>
    <w:basedOn w:val="a0"/>
    <w:link w:val="af"/>
    <w:rsid w:val="008C0CE9"/>
    <w:rPr>
      <w:sz w:val="24"/>
      <w:szCs w:val="24"/>
    </w:rPr>
  </w:style>
  <w:style w:type="character" w:styleId="af1">
    <w:name w:val="Hyperlink"/>
    <w:basedOn w:val="a0"/>
    <w:uiPriority w:val="99"/>
    <w:unhideWhenUsed/>
    <w:rsid w:val="00377023"/>
    <w:rPr>
      <w:strike w:val="0"/>
      <w:dstrike w:val="0"/>
      <w:color w:val="3489C8"/>
      <w:u w:val="none"/>
      <w:effect w:val="none"/>
    </w:rPr>
  </w:style>
  <w:style w:type="paragraph" w:styleId="af2">
    <w:name w:val="No Spacing"/>
    <w:uiPriority w:val="1"/>
    <w:qFormat/>
    <w:rsid w:val="00565D27"/>
    <w:rPr>
      <w:rFonts w:asciiTheme="minorHAnsi" w:eastAsiaTheme="minorEastAsia" w:hAnsiTheme="minorHAnsi" w:cstheme="minorBidi"/>
      <w:sz w:val="22"/>
      <w:szCs w:val="22"/>
    </w:rPr>
  </w:style>
  <w:style w:type="character" w:styleId="af3">
    <w:name w:val="Emphasis"/>
    <w:basedOn w:val="a0"/>
    <w:uiPriority w:val="20"/>
    <w:qFormat/>
    <w:rsid w:val="00565D27"/>
    <w:rPr>
      <w:i/>
      <w:iCs/>
    </w:rPr>
  </w:style>
  <w:style w:type="character" w:customStyle="1" w:styleId="20">
    <w:name w:val="Заголовок 2 Знак"/>
    <w:basedOn w:val="a0"/>
    <w:link w:val="2"/>
    <w:uiPriority w:val="9"/>
    <w:rsid w:val="007B01AB"/>
    <w:rPr>
      <w:rFonts w:ascii="Georgia" w:hAnsi="Georgia"/>
      <w:color w:val="164E78"/>
      <w:sz w:val="33"/>
      <w:szCs w:val="33"/>
    </w:rPr>
  </w:style>
  <w:style w:type="character" w:customStyle="1" w:styleId="30">
    <w:name w:val="Заголовок 3 Знак"/>
    <w:basedOn w:val="a0"/>
    <w:link w:val="3"/>
    <w:uiPriority w:val="9"/>
    <w:rsid w:val="007B01AB"/>
    <w:rPr>
      <w:rFonts w:ascii="Georgia" w:hAnsi="Georgia"/>
      <w:color w:val="3489C8"/>
      <w:sz w:val="27"/>
      <w:szCs w:val="27"/>
    </w:rPr>
  </w:style>
  <w:style w:type="character" w:customStyle="1" w:styleId="40">
    <w:name w:val="Заголовок 4 Знак"/>
    <w:basedOn w:val="a0"/>
    <w:link w:val="4"/>
    <w:uiPriority w:val="9"/>
    <w:rsid w:val="007B01AB"/>
    <w:rPr>
      <w:rFonts w:ascii="Georgia" w:hAnsi="Georgia"/>
      <w:color w:val="164E78"/>
      <w:sz w:val="24"/>
      <w:szCs w:val="24"/>
    </w:rPr>
  </w:style>
  <w:style w:type="character" w:customStyle="1" w:styleId="50">
    <w:name w:val="Заголовок 5 Знак"/>
    <w:basedOn w:val="a0"/>
    <w:link w:val="5"/>
    <w:uiPriority w:val="9"/>
    <w:rsid w:val="007B01AB"/>
    <w:rPr>
      <w:rFonts w:ascii="Georgia" w:hAnsi="Georgia"/>
      <w:color w:val="3489C8"/>
      <w:sz w:val="21"/>
      <w:szCs w:val="21"/>
    </w:rPr>
  </w:style>
  <w:style w:type="character" w:customStyle="1" w:styleId="60">
    <w:name w:val="Заголовок 6 Знак"/>
    <w:basedOn w:val="a0"/>
    <w:link w:val="6"/>
    <w:uiPriority w:val="9"/>
    <w:rsid w:val="007B01AB"/>
    <w:rPr>
      <w:rFonts w:ascii="Georgia" w:hAnsi="Georgia"/>
      <w:color w:val="164E78"/>
      <w:sz w:val="21"/>
      <w:szCs w:val="21"/>
    </w:rPr>
  </w:style>
  <w:style w:type="character" w:customStyle="1" w:styleId="10">
    <w:name w:val="Заголовок 1 Знак"/>
    <w:basedOn w:val="a0"/>
    <w:link w:val="1"/>
    <w:uiPriority w:val="9"/>
    <w:rsid w:val="007B01AB"/>
    <w:rPr>
      <w:b/>
      <w:spacing w:val="40"/>
      <w:sz w:val="32"/>
    </w:rPr>
  </w:style>
  <w:style w:type="character" w:customStyle="1" w:styleId="HTML">
    <w:name w:val="Стандартный HTML Знак"/>
    <w:basedOn w:val="a0"/>
    <w:link w:val="HTML0"/>
    <w:uiPriority w:val="99"/>
    <w:rsid w:val="007B01AB"/>
    <w:rPr>
      <w:rFonts w:ascii="Courier New" w:hAnsi="Courier New" w:cs="Courier New"/>
      <w:color w:val="2E8B57"/>
      <w:shd w:val="clear" w:color="auto" w:fill="FAFAFA"/>
    </w:rPr>
  </w:style>
  <w:style w:type="paragraph" w:styleId="HTML0">
    <w:name w:val="HTML Preformatted"/>
    <w:basedOn w:val="a"/>
    <w:link w:val="HTML"/>
    <w:uiPriority w:val="99"/>
    <w:unhideWhenUsed/>
    <w:rsid w:val="007B01AB"/>
    <w:pPr>
      <w:pBdr>
        <w:top w:val="dotted" w:sz="6" w:space="4" w:color="AAB4BE"/>
        <w:left w:val="single" w:sz="48" w:space="8" w:color="B4B4B4"/>
        <w:bottom w:val="dotted" w:sz="6" w:space="4" w:color="AAB4BE"/>
        <w:right w:val="dotted" w:sz="6" w:space="0" w:color="AAB4B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pPr>
    <w:rPr>
      <w:rFonts w:ascii="Courier New" w:hAnsi="Courier New" w:cs="Courier New"/>
      <w:color w:val="2E8B57"/>
      <w:sz w:val="20"/>
      <w:szCs w:val="20"/>
    </w:rPr>
  </w:style>
  <w:style w:type="character" w:customStyle="1" w:styleId="HTML1">
    <w:name w:val="Стандартный HTML Знак1"/>
    <w:basedOn w:val="a0"/>
    <w:link w:val="HTML0"/>
    <w:rsid w:val="007B01AB"/>
    <w:rPr>
      <w:rFonts w:ascii="Consolas" w:hAnsi="Consolas" w:cs="Consolas"/>
    </w:rPr>
  </w:style>
  <w:style w:type="paragraph" w:customStyle="1" w:styleId="dropcap">
    <w:name w:val="dropcap"/>
    <w:basedOn w:val="a"/>
    <w:rsid w:val="007B01AB"/>
    <w:pPr>
      <w:spacing w:before="150" w:after="225"/>
    </w:pPr>
  </w:style>
  <w:style w:type="paragraph" w:customStyle="1" w:styleId="readmore">
    <w:name w:val="readmore"/>
    <w:basedOn w:val="a"/>
    <w:rsid w:val="007B01AB"/>
    <w:pPr>
      <w:spacing w:before="150" w:after="225"/>
    </w:pPr>
  </w:style>
  <w:style w:type="paragraph" w:customStyle="1" w:styleId="iteminfo">
    <w:name w:val="iteminfo"/>
    <w:basedOn w:val="a"/>
    <w:rsid w:val="007B01AB"/>
    <w:pPr>
      <w:spacing w:before="150" w:after="225"/>
    </w:pPr>
  </w:style>
  <w:style w:type="paragraph" w:customStyle="1" w:styleId="articleinfo">
    <w:name w:val="articleinfo"/>
    <w:basedOn w:val="a"/>
    <w:rsid w:val="007B01AB"/>
    <w:pPr>
      <w:spacing w:before="150" w:after="225"/>
    </w:pPr>
  </w:style>
  <w:style w:type="paragraph" w:customStyle="1" w:styleId="info">
    <w:name w:val="info"/>
    <w:basedOn w:val="a"/>
    <w:rsid w:val="007B01AB"/>
    <w:pPr>
      <w:spacing w:before="150" w:after="225"/>
    </w:pPr>
  </w:style>
  <w:style w:type="paragraph" w:customStyle="1" w:styleId="wrapper">
    <w:name w:val="wrapper"/>
    <w:basedOn w:val="a"/>
    <w:rsid w:val="007B01AB"/>
    <w:pPr>
      <w:spacing w:before="100" w:beforeAutospacing="1" w:after="100" w:afterAutospacing="1"/>
    </w:pPr>
  </w:style>
  <w:style w:type="paragraph" w:customStyle="1" w:styleId="width15">
    <w:name w:val="width15"/>
    <w:basedOn w:val="a"/>
    <w:rsid w:val="007B01AB"/>
    <w:pPr>
      <w:spacing w:before="150" w:after="225"/>
    </w:pPr>
  </w:style>
  <w:style w:type="paragraph" w:customStyle="1" w:styleId="width18">
    <w:name w:val="width18"/>
    <w:basedOn w:val="a"/>
    <w:rsid w:val="007B01AB"/>
    <w:pPr>
      <w:spacing w:before="150" w:after="225"/>
    </w:pPr>
  </w:style>
  <w:style w:type="paragraph" w:customStyle="1" w:styleId="width20">
    <w:name w:val="width20"/>
    <w:basedOn w:val="a"/>
    <w:rsid w:val="007B01AB"/>
    <w:pPr>
      <w:spacing w:before="150" w:after="225"/>
    </w:pPr>
  </w:style>
  <w:style w:type="paragraph" w:customStyle="1" w:styleId="width23">
    <w:name w:val="width23"/>
    <w:basedOn w:val="a"/>
    <w:rsid w:val="007B01AB"/>
    <w:pPr>
      <w:spacing w:before="150" w:after="225"/>
    </w:pPr>
  </w:style>
  <w:style w:type="paragraph" w:customStyle="1" w:styleId="width25">
    <w:name w:val="width25"/>
    <w:basedOn w:val="a"/>
    <w:rsid w:val="007B01AB"/>
    <w:pPr>
      <w:spacing w:before="150" w:after="225"/>
    </w:pPr>
  </w:style>
  <w:style w:type="paragraph" w:customStyle="1" w:styleId="width33">
    <w:name w:val="width33"/>
    <w:basedOn w:val="a"/>
    <w:rsid w:val="007B01AB"/>
    <w:pPr>
      <w:spacing w:before="150" w:after="225"/>
    </w:pPr>
  </w:style>
  <w:style w:type="paragraph" w:customStyle="1" w:styleId="width34">
    <w:name w:val="width34"/>
    <w:basedOn w:val="a"/>
    <w:rsid w:val="007B01AB"/>
    <w:pPr>
      <w:spacing w:before="150" w:after="225"/>
    </w:pPr>
  </w:style>
  <w:style w:type="paragraph" w:customStyle="1" w:styleId="width35">
    <w:name w:val="width35"/>
    <w:basedOn w:val="a"/>
    <w:rsid w:val="007B01AB"/>
    <w:pPr>
      <w:spacing w:before="150" w:after="225"/>
    </w:pPr>
  </w:style>
  <w:style w:type="paragraph" w:customStyle="1" w:styleId="width40">
    <w:name w:val="width40"/>
    <w:basedOn w:val="a"/>
    <w:rsid w:val="007B01AB"/>
    <w:pPr>
      <w:spacing w:before="150" w:after="225"/>
    </w:pPr>
  </w:style>
  <w:style w:type="paragraph" w:customStyle="1" w:styleId="width46">
    <w:name w:val="width46"/>
    <w:basedOn w:val="a"/>
    <w:rsid w:val="007B01AB"/>
    <w:pPr>
      <w:spacing w:before="150" w:after="225"/>
    </w:pPr>
  </w:style>
  <w:style w:type="paragraph" w:customStyle="1" w:styleId="width50">
    <w:name w:val="width50"/>
    <w:basedOn w:val="a"/>
    <w:rsid w:val="007B01AB"/>
    <w:pPr>
      <w:spacing w:before="150" w:after="225"/>
    </w:pPr>
  </w:style>
  <w:style w:type="paragraph" w:customStyle="1" w:styleId="width54">
    <w:name w:val="width54"/>
    <w:basedOn w:val="a"/>
    <w:rsid w:val="007B01AB"/>
    <w:pPr>
      <w:spacing w:before="150" w:after="225"/>
    </w:pPr>
  </w:style>
  <w:style w:type="paragraph" w:customStyle="1" w:styleId="width65">
    <w:name w:val="width65"/>
    <w:basedOn w:val="a"/>
    <w:rsid w:val="007B01AB"/>
    <w:pPr>
      <w:spacing w:before="150" w:after="225"/>
    </w:pPr>
  </w:style>
  <w:style w:type="paragraph" w:customStyle="1" w:styleId="width75">
    <w:name w:val="width75"/>
    <w:basedOn w:val="a"/>
    <w:rsid w:val="007B01AB"/>
    <w:pPr>
      <w:spacing w:before="150" w:after="225"/>
    </w:pPr>
  </w:style>
  <w:style w:type="paragraph" w:customStyle="1" w:styleId="width100">
    <w:name w:val="width100"/>
    <w:basedOn w:val="a"/>
    <w:rsid w:val="007B01AB"/>
    <w:pPr>
      <w:spacing w:before="150" w:after="225"/>
    </w:pPr>
  </w:style>
  <w:style w:type="paragraph" w:customStyle="1" w:styleId="page-body-2">
    <w:name w:val="page-body-2"/>
    <w:basedOn w:val="a"/>
    <w:rsid w:val="007B01AB"/>
    <w:pPr>
      <w:spacing w:before="150" w:after="225"/>
    </w:pPr>
  </w:style>
  <w:style w:type="paragraph" w:customStyle="1" w:styleId="page-footer-2">
    <w:name w:val="page-footer-2"/>
    <w:basedOn w:val="a"/>
    <w:rsid w:val="007B01AB"/>
    <w:pPr>
      <w:spacing w:before="150" w:after="225"/>
    </w:pPr>
  </w:style>
  <w:style w:type="paragraph" w:customStyle="1" w:styleId="tool-tip">
    <w:name w:val="tool-tip"/>
    <w:basedOn w:val="a"/>
    <w:rsid w:val="007B01AB"/>
    <w:pPr>
      <w:pBdr>
        <w:top w:val="single" w:sz="6" w:space="4" w:color="D4D5AA"/>
        <w:left w:val="single" w:sz="6" w:space="4" w:color="D4D5AA"/>
        <w:bottom w:val="single" w:sz="6" w:space="4" w:color="D4D5AA"/>
        <w:right w:val="single" w:sz="6" w:space="4" w:color="D4D5AA"/>
      </w:pBdr>
      <w:shd w:val="clear" w:color="auto" w:fill="FFFFCC"/>
      <w:spacing w:before="150" w:after="225"/>
    </w:pPr>
    <w:rPr>
      <w:color w:val="323232"/>
    </w:rPr>
  </w:style>
  <w:style w:type="paragraph" w:customStyle="1" w:styleId="tool-title">
    <w:name w:val="tool-title"/>
    <w:basedOn w:val="a"/>
    <w:rsid w:val="007B01AB"/>
    <w:rPr>
      <w:b/>
      <w:bCs/>
    </w:rPr>
  </w:style>
  <w:style w:type="paragraph" w:customStyle="1" w:styleId="tool-text">
    <w:name w:val="tool-text"/>
    <w:basedOn w:val="a"/>
    <w:rsid w:val="007B01AB"/>
  </w:style>
  <w:style w:type="paragraph" w:customStyle="1" w:styleId="contentheading">
    <w:name w:val="contentheading"/>
    <w:basedOn w:val="a"/>
    <w:rsid w:val="007B01AB"/>
    <w:rPr>
      <w:rFonts w:ascii="Arial" w:hAnsi="Arial" w:cs="Arial"/>
      <w:b/>
      <w:bCs/>
      <w:color w:val="953830"/>
      <w:spacing w:val="-15"/>
      <w:sz w:val="60"/>
      <w:szCs w:val="60"/>
    </w:rPr>
  </w:style>
  <w:style w:type="paragraph" w:customStyle="1" w:styleId="componentheading">
    <w:name w:val="componentheading"/>
    <w:basedOn w:val="a"/>
    <w:rsid w:val="007B01AB"/>
    <w:rPr>
      <w:rFonts w:ascii="Arial" w:hAnsi="Arial" w:cs="Arial"/>
      <w:b/>
      <w:bCs/>
      <w:color w:val="953830"/>
      <w:spacing w:val="-15"/>
      <w:sz w:val="60"/>
      <w:szCs w:val="60"/>
    </w:rPr>
  </w:style>
  <w:style w:type="paragraph" w:customStyle="1" w:styleId="system-unpublished">
    <w:name w:val="system-unpublished"/>
    <w:basedOn w:val="a"/>
    <w:rsid w:val="007B01AB"/>
    <w:pPr>
      <w:pBdr>
        <w:top w:val="single" w:sz="24" w:space="0" w:color="C4D3DF"/>
        <w:bottom w:val="single" w:sz="24" w:space="0" w:color="C4D3DF"/>
      </w:pBdr>
      <w:shd w:val="clear" w:color="auto" w:fill="E8EDF1"/>
      <w:spacing w:before="150" w:after="225"/>
    </w:pPr>
  </w:style>
  <w:style w:type="paragraph" w:customStyle="1" w:styleId="invalid">
    <w:name w:val="invalid"/>
    <w:basedOn w:val="a"/>
    <w:rsid w:val="007B01AB"/>
    <w:pPr>
      <w:spacing w:before="150" w:after="225"/>
    </w:pPr>
  </w:style>
  <w:style w:type="paragraph" w:customStyle="1" w:styleId="button2-left">
    <w:name w:val="button2-left"/>
    <w:basedOn w:val="a"/>
    <w:rsid w:val="007B01AB"/>
    <w:pPr>
      <w:spacing w:before="150" w:after="225"/>
      <w:ind w:left="75"/>
    </w:pPr>
  </w:style>
  <w:style w:type="paragraph" w:customStyle="1" w:styleId="button2-right">
    <w:name w:val="button2-right"/>
    <w:basedOn w:val="a"/>
    <w:rsid w:val="007B01AB"/>
    <w:pPr>
      <w:spacing w:before="150" w:after="225"/>
      <w:ind w:left="75"/>
    </w:pPr>
  </w:style>
  <w:style w:type="paragraph" w:customStyle="1" w:styleId="inset-left">
    <w:name w:val="inset-left"/>
    <w:basedOn w:val="a"/>
    <w:rsid w:val="007B01AB"/>
    <w:pPr>
      <w:spacing w:before="150" w:after="225"/>
    </w:pPr>
  </w:style>
  <w:style w:type="paragraph" w:customStyle="1" w:styleId="inset-right">
    <w:name w:val="inset-right"/>
    <w:basedOn w:val="a"/>
    <w:rsid w:val="007B01AB"/>
    <w:pPr>
      <w:spacing w:before="150" w:after="225"/>
    </w:pPr>
  </w:style>
  <w:style w:type="paragraph" w:customStyle="1" w:styleId="tip">
    <w:name w:val="tip"/>
    <w:basedOn w:val="a"/>
    <w:rsid w:val="007B01AB"/>
    <w:pPr>
      <w:spacing w:before="150" w:after="225"/>
    </w:pPr>
  </w:style>
  <w:style w:type="paragraph" w:customStyle="1" w:styleId="image">
    <w:name w:val="image"/>
    <w:basedOn w:val="a"/>
    <w:rsid w:val="007B01AB"/>
    <w:pPr>
      <w:spacing w:before="150" w:after="225"/>
    </w:pPr>
  </w:style>
  <w:style w:type="paragraph" w:customStyle="1" w:styleId="pagebreak">
    <w:name w:val="pagebreak"/>
    <w:basedOn w:val="a"/>
    <w:rsid w:val="007B01AB"/>
    <w:pPr>
      <w:spacing w:before="150" w:after="225"/>
    </w:pPr>
  </w:style>
  <w:style w:type="paragraph" w:customStyle="1" w:styleId="left">
    <w:name w:val="left"/>
    <w:basedOn w:val="a"/>
    <w:rsid w:val="007B01AB"/>
    <w:pPr>
      <w:spacing w:before="150" w:after="225"/>
    </w:pPr>
  </w:style>
  <w:style w:type="paragraph" w:customStyle="1" w:styleId="right">
    <w:name w:val="right"/>
    <w:basedOn w:val="a"/>
    <w:rsid w:val="007B01AB"/>
    <w:pPr>
      <w:spacing w:before="150" w:after="225"/>
    </w:pPr>
  </w:style>
  <w:style w:type="paragraph" w:customStyle="1" w:styleId="dropdown-t1">
    <w:name w:val="dropdown-t1"/>
    <w:basedOn w:val="a"/>
    <w:rsid w:val="007B01AB"/>
    <w:pPr>
      <w:spacing w:before="150" w:after="225"/>
    </w:pPr>
  </w:style>
  <w:style w:type="paragraph" w:customStyle="1" w:styleId="dropdown-t2">
    <w:name w:val="dropdown-t2"/>
    <w:basedOn w:val="a"/>
    <w:rsid w:val="007B01AB"/>
    <w:pPr>
      <w:spacing w:before="150" w:after="225"/>
    </w:pPr>
  </w:style>
  <w:style w:type="paragraph" w:customStyle="1" w:styleId="dropdown-t3">
    <w:name w:val="dropdown-t3"/>
    <w:basedOn w:val="a"/>
    <w:rsid w:val="007B01AB"/>
    <w:pPr>
      <w:spacing w:before="150" w:after="225"/>
    </w:pPr>
  </w:style>
  <w:style w:type="paragraph" w:customStyle="1" w:styleId="dropdown-1">
    <w:name w:val="dropdown-1"/>
    <w:basedOn w:val="a"/>
    <w:rsid w:val="007B01AB"/>
    <w:pPr>
      <w:spacing w:before="150" w:after="225"/>
    </w:pPr>
  </w:style>
  <w:style w:type="paragraph" w:customStyle="1" w:styleId="dropdown-2">
    <w:name w:val="dropdown-2"/>
    <w:basedOn w:val="a"/>
    <w:rsid w:val="007B01AB"/>
    <w:pPr>
      <w:spacing w:before="150" w:after="225"/>
    </w:pPr>
  </w:style>
  <w:style w:type="paragraph" w:customStyle="1" w:styleId="dropdown-3">
    <w:name w:val="dropdown-3"/>
    <w:basedOn w:val="a"/>
    <w:rsid w:val="007B01AB"/>
    <w:pPr>
      <w:spacing w:before="150" w:after="225"/>
    </w:pPr>
  </w:style>
  <w:style w:type="paragraph" w:customStyle="1" w:styleId="dropdown-b1">
    <w:name w:val="dropdown-b1"/>
    <w:basedOn w:val="a"/>
    <w:rsid w:val="007B01AB"/>
    <w:pPr>
      <w:spacing w:before="150" w:after="225"/>
    </w:pPr>
  </w:style>
  <w:style w:type="paragraph" w:customStyle="1" w:styleId="dropdown-b2">
    <w:name w:val="dropdown-b2"/>
    <w:basedOn w:val="a"/>
    <w:rsid w:val="007B01AB"/>
    <w:pPr>
      <w:spacing w:before="150" w:after="225"/>
    </w:pPr>
  </w:style>
  <w:style w:type="paragraph" w:customStyle="1" w:styleId="dropdown-b3">
    <w:name w:val="dropdown-b3"/>
    <w:basedOn w:val="a"/>
    <w:rsid w:val="007B01AB"/>
    <w:pPr>
      <w:spacing w:before="150" w:after="225"/>
    </w:pPr>
  </w:style>
  <w:style w:type="paragraph" w:customStyle="1" w:styleId="sub">
    <w:name w:val="sub"/>
    <w:basedOn w:val="a"/>
    <w:rsid w:val="007B01AB"/>
    <w:pPr>
      <w:spacing w:before="150" w:after="225"/>
    </w:pPr>
  </w:style>
  <w:style w:type="paragraph" w:customStyle="1" w:styleId="module">
    <w:name w:val="module"/>
    <w:basedOn w:val="a"/>
    <w:rsid w:val="007B01AB"/>
    <w:pPr>
      <w:spacing w:before="150" w:after="225"/>
    </w:pPr>
  </w:style>
  <w:style w:type="paragraph" w:customStyle="1" w:styleId="topbox">
    <w:name w:val="topbox"/>
    <w:basedOn w:val="a"/>
    <w:rsid w:val="007B01AB"/>
    <w:pPr>
      <w:spacing w:before="150" w:after="225"/>
    </w:pPr>
  </w:style>
  <w:style w:type="paragraph" w:customStyle="1" w:styleId="dropdown">
    <w:name w:val="dropdown"/>
    <w:basedOn w:val="a"/>
    <w:rsid w:val="007B01AB"/>
    <w:pPr>
      <w:spacing w:before="150" w:after="225"/>
    </w:pPr>
  </w:style>
  <w:style w:type="paragraph" w:customStyle="1" w:styleId="columns2">
    <w:name w:val="columns2"/>
    <w:basedOn w:val="a"/>
    <w:rsid w:val="007B01AB"/>
    <w:pPr>
      <w:spacing w:before="150" w:after="225"/>
    </w:pPr>
  </w:style>
  <w:style w:type="paragraph" w:customStyle="1" w:styleId="columns3">
    <w:name w:val="columns3"/>
    <w:basedOn w:val="a"/>
    <w:rsid w:val="007B01AB"/>
    <w:pPr>
      <w:spacing w:before="150" w:after="225"/>
    </w:pPr>
  </w:style>
  <w:style w:type="paragraph" w:customStyle="1" w:styleId="columns4">
    <w:name w:val="columns4"/>
    <w:basedOn w:val="a"/>
    <w:rsid w:val="007B01AB"/>
    <w:pPr>
      <w:spacing w:before="150" w:after="225"/>
    </w:pPr>
  </w:style>
  <w:style w:type="paragraph" w:customStyle="1" w:styleId="frontpage">
    <w:name w:val="frontpage"/>
    <w:basedOn w:val="a"/>
    <w:rsid w:val="007B01AB"/>
    <w:pPr>
      <w:spacing w:before="150" w:after="225"/>
    </w:pPr>
  </w:style>
  <w:style w:type="paragraph" w:customStyle="1" w:styleId="frontpage1">
    <w:name w:val="frontpage1"/>
    <w:basedOn w:val="a"/>
    <w:rsid w:val="007B01AB"/>
    <w:pPr>
      <w:spacing w:before="150" w:after="225"/>
    </w:pPr>
  </w:style>
  <w:style w:type="paragraph" w:customStyle="1" w:styleId="frontpage2">
    <w:name w:val="frontpage2"/>
    <w:basedOn w:val="a"/>
    <w:rsid w:val="007B01AB"/>
    <w:pPr>
      <w:spacing w:before="150" w:after="225"/>
    </w:pPr>
  </w:style>
  <w:style w:type="paragraph" w:customStyle="1" w:styleId="frontpage3">
    <w:name w:val="frontpage3"/>
    <w:basedOn w:val="a"/>
    <w:rsid w:val="007B01AB"/>
    <w:pPr>
      <w:spacing w:before="150" w:after="225"/>
    </w:pPr>
  </w:style>
  <w:style w:type="character" w:customStyle="1" w:styleId="note">
    <w:name w:val="note"/>
    <w:basedOn w:val="a0"/>
    <w:rsid w:val="007B01AB"/>
    <w:rPr>
      <w:vanish w:val="0"/>
      <w:webHidden w:val="0"/>
      <w:bdr w:val="single" w:sz="6" w:space="4" w:color="D4D9DE" w:frame="1"/>
      <w:shd w:val="clear" w:color="auto" w:fill="E4EBF1"/>
      <w:specVanish w:val="0"/>
    </w:rPr>
  </w:style>
  <w:style w:type="character" w:customStyle="1" w:styleId="info1">
    <w:name w:val="info1"/>
    <w:basedOn w:val="a0"/>
    <w:rsid w:val="007B01AB"/>
    <w:rPr>
      <w:vanish w:val="0"/>
      <w:webHidden w:val="0"/>
      <w:bdr w:val="single" w:sz="6" w:space="0" w:color="D4D9DE" w:frame="1"/>
      <w:shd w:val="clear" w:color="auto" w:fill="E4EBF1"/>
      <w:specVanish w:val="0"/>
    </w:rPr>
  </w:style>
  <w:style w:type="character" w:customStyle="1" w:styleId="alert">
    <w:name w:val="alert"/>
    <w:basedOn w:val="a0"/>
    <w:rsid w:val="007B01AB"/>
    <w:rPr>
      <w:vanish w:val="0"/>
      <w:webHidden w:val="0"/>
      <w:bdr w:val="single" w:sz="6" w:space="0" w:color="FFD9CF" w:frame="1"/>
      <w:shd w:val="clear" w:color="auto" w:fill="FFE6DF"/>
      <w:specVanish w:val="0"/>
    </w:rPr>
  </w:style>
  <w:style w:type="character" w:customStyle="1" w:styleId="download">
    <w:name w:val="download"/>
    <w:basedOn w:val="a0"/>
    <w:rsid w:val="007B01AB"/>
    <w:rPr>
      <w:vanish w:val="0"/>
      <w:webHidden w:val="0"/>
      <w:bdr w:val="single" w:sz="6" w:space="0" w:color="D6EBCD" w:frame="1"/>
      <w:shd w:val="clear" w:color="auto" w:fill="F5FAEB"/>
      <w:specVanish w:val="0"/>
    </w:rPr>
  </w:style>
  <w:style w:type="character" w:customStyle="1" w:styleId="tip1">
    <w:name w:val="tip1"/>
    <w:basedOn w:val="a0"/>
    <w:rsid w:val="007B01AB"/>
    <w:rPr>
      <w:vanish w:val="0"/>
      <w:webHidden w:val="0"/>
      <w:bdr w:val="single" w:sz="6" w:space="0" w:color="FAE7BE" w:frame="1"/>
      <w:shd w:val="clear" w:color="auto" w:fill="FDF9E3"/>
      <w:specVanish w:val="0"/>
    </w:rPr>
  </w:style>
  <w:style w:type="character" w:customStyle="1" w:styleId="header-2">
    <w:name w:val="header-2"/>
    <w:basedOn w:val="a0"/>
    <w:rsid w:val="007B01AB"/>
  </w:style>
  <w:style w:type="character" w:customStyle="1" w:styleId="header-3">
    <w:name w:val="header-3"/>
    <w:basedOn w:val="a0"/>
    <w:rsid w:val="007B01AB"/>
  </w:style>
  <w:style w:type="character" w:customStyle="1" w:styleId="number">
    <w:name w:val="number"/>
    <w:basedOn w:val="a0"/>
    <w:rsid w:val="007B01AB"/>
  </w:style>
  <w:style w:type="character" w:customStyle="1" w:styleId="title">
    <w:name w:val="title"/>
    <w:basedOn w:val="a0"/>
    <w:rsid w:val="007B01AB"/>
  </w:style>
  <w:style w:type="character" w:customStyle="1" w:styleId="subtitle">
    <w:name w:val="subtitle"/>
    <w:basedOn w:val="a0"/>
    <w:rsid w:val="007B01AB"/>
  </w:style>
  <w:style w:type="character" w:customStyle="1" w:styleId="icon">
    <w:name w:val="icon"/>
    <w:basedOn w:val="a0"/>
    <w:rsid w:val="007B01AB"/>
  </w:style>
  <w:style w:type="character" w:customStyle="1" w:styleId="bg">
    <w:name w:val="bg"/>
    <w:basedOn w:val="a0"/>
    <w:rsid w:val="007B01AB"/>
  </w:style>
  <w:style w:type="character" w:customStyle="1" w:styleId="modified">
    <w:name w:val="modified"/>
    <w:basedOn w:val="a0"/>
    <w:rsid w:val="007B01AB"/>
  </w:style>
  <w:style w:type="character" w:customStyle="1" w:styleId="author">
    <w:name w:val="author"/>
    <w:basedOn w:val="a0"/>
    <w:rsid w:val="007B01AB"/>
  </w:style>
  <w:style w:type="character" w:customStyle="1" w:styleId="created">
    <w:name w:val="created"/>
    <w:basedOn w:val="a0"/>
    <w:rsid w:val="007B01AB"/>
  </w:style>
  <w:style w:type="character" w:customStyle="1" w:styleId="url">
    <w:name w:val="url"/>
    <w:basedOn w:val="a0"/>
    <w:rsid w:val="007B01AB"/>
  </w:style>
  <w:style w:type="character" w:customStyle="1" w:styleId="highlight">
    <w:name w:val="highlight"/>
    <w:basedOn w:val="a0"/>
    <w:rsid w:val="007B01AB"/>
  </w:style>
  <w:style w:type="character" w:customStyle="1" w:styleId="label-left">
    <w:name w:val="label-left"/>
    <w:basedOn w:val="a0"/>
    <w:rsid w:val="007B01AB"/>
  </w:style>
  <w:style w:type="character" w:customStyle="1" w:styleId="separator">
    <w:name w:val="separator"/>
    <w:basedOn w:val="a0"/>
    <w:rsid w:val="007B01AB"/>
  </w:style>
  <w:style w:type="character" w:customStyle="1" w:styleId="current">
    <w:name w:val="current"/>
    <w:basedOn w:val="a0"/>
    <w:rsid w:val="007B01AB"/>
  </w:style>
  <w:style w:type="character" w:customStyle="1" w:styleId="level1">
    <w:name w:val="level1"/>
    <w:basedOn w:val="a0"/>
    <w:rsid w:val="007B01AB"/>
  </w:style>
  <w:style w:type="character" w:customStyle="1" w:styleId="level2">
    <w:name w:val="level2"/>
    <w:basedOn w:val="a0"/>
    <w:rsid w:val="007B01AB"/>
  </w:style>
  <w:style w:type="character" w:customStyle="1" w:styleId="search-more">
    <w:name w:val="search-more"/>
    <w:basedOn w:val="a0"/>
    <w:rsid w:val="007B01AB"/>
  </w:style>
  <w:style w:type="character" w:customStyle="1" w:styleId="login">
    <w:name w:val="login"/>
    <w:basedOn w:val="a0"/>
    <w:rsid w:val="007B01AB"/>
  </w:style>
  <w:style w:type="character" w:customStyle="1" w:styleId="logout">
    <w:name w:val="logout"/>
    <w:basedOn w:val="a0"/>
    <w:rsid w:val="007B01AB"/>
  </w:style>
  <w:style w:type="character" w:customStyle="1" w:styleId="login-button-text">
    <w:name w:val="login-button-text"/>
    <w:basedOn w:val="a0"/>
    <w:rsid w:val="007B01AB"/>
  </w:style>
  <w:style w:type="character" w:customStyle="1" w:styleId="login-button-icon">
    <w:name w:val="login-button-icon"/>
    <w:basedOn w:val="a0"/>
    <w:rsid w:val="007B01AB"/>
  </w:style>
  <w:style w:type="character" w:customStyle="1" w:styleId="lostpassword">
    <w:name w:val="lostpassword"/>
    <w:basedOn w:val="a0"/>
    <w:rsid w:val="007B01AB"/>
  </w:style>
  <w:style w:type="character" w:customStyle="1" w:styleId="lostusername">
    <w:name w:val="lostusername"/>
    <w:basedOn w:val="a0"/>
    <w:rsid w:val="007B01AB"/>
  </w:style>
  <w:style w:type="character" w:customStyle="1" w:styleId="registration">
    <w:name w:val="registration"/>
    <w:basedOn w:val="a0"/>
    <w:rsid w:val="007B01AB"/>
  </w:style>
  <w:style w:type="character" w:customStyle="1" w:styleId="logout-button-text">
    <w:name w:val="logout-button-text"/>
    <w:basedOn w:val="a0"/>
    <w:rsid w:val="007B01AB"/>
  </w:style>
  <w:style w:type="character" w:customStyle="1" w:styleId="logout-button-icon">
    <w:name w:val="logout-button-icon"/>
    <w:basedOn w:val="a0"/>
    <w:rsid w:val="007B01AB"/>
  </w:style>
  <w:style w:type="character" w:customStyle="1" w:styleId="login-button">
    <w:name w:val="login-button"/>
    <w:basedOn w:val="a0"/>
    <w:rsid w:val="007B01AB"/>
  </w:style>
  <w:style w:type="character" w:customStyle="1" w:styleId="logout-button">
    <w:name w:val="logout-button"/>
    <w:basedOn w:val="a0"/>
    <w:rsid w:val="007B01AB"/>
  </w:style>
  <w:style w:type="character" w:customStyle="1" w:styleId="separator1">
    <w:name w:val="separator1"/>
    <w:basedOn w:val="a0"/>
    <w:rsid w:val="007B01AB"/>
    <w:rPr>
      <w:strike w:val="0"/>
      <w:dstrike w:val="0"/>
      <w:vanish w:val="0"/>
      <w:webHidden w:val="0"/>
      <w:color w:val="646464"/>
      <w:u w:val="none"/>
      <w:effect w:val="none"/>
      <w:specVanish w:val="0"/>
    </w:rPr>
  </w:style>
  <w:style w:type="character" w:customStyle="1" w:styleId="current1">
    <w:name w:val="current1"/>
    <w:basedOn w:val="a0"/>
    <w:rsid w:val="007B01AB"/>
    <w:rPr>
      <w:vanish w:val="0"/>
      <w:webHidden w:val="0"/>
      <w:color w:val="2B5891"/>
      <w:specVanish w:val="0"/>
    </w:rPr>
  </w:style>
  <w:style w:type="paragraph" w:customStyle="1" w:styleId="left1">
    <w:name w:val="left1"/>
    <w:basedOn w:val="a"/>
    <w:rsid w:val="007B01AB"/>
    <w:pPr>
      <w:spacing w:before="150" w:after="225"/>
    </w:pPr>
  </w:style>
  <w:style w:type="paragraph" w:customStyle="1" w:styleId="right1">
    <w:name w:val="right1"/>
    <w:basedOn w:val="a"/>
    <w:rsid w:val="007B01AB"/>
    <w:pPr>
      <w:spacing w:before="150" w:after="225"/>
    </w:pPr>
  </w:style>
  <w:style w:type="paragraph" w:customStyle="1" w:styleId="inset-left1">
    <w:name w:val="inset-left1"/>
    <w:basedOn w:val="a"/>
    <w:rsid w:val="007B01AB"/>
    <w:pPr>
      <w:spacing w:before="225" w:after="150"/>
      <w:ind w:right="225"/>
    </w:pPr>
  </w:style>
  <w:style w:type="paragraph" w:customStyle="1" w:styleId="inset-right1">
    <w:name w:val="inset-right1"/>
    <w:basedOn w:val="a"/>
    <w:rsid w:val="007B01AB"/>
    <w:pPr>
      <w:spacing w:before="225" w:after="150"/>
      <w:ind w:left="225"/>
    </w:pPr>
  </w:style>
  <w:style w:type="character" w:customStyle="1" w:styleId="icon1">
    <w:name w:val="icon1"/>
    <w:basedOn w:val="a0"/>
    <w:rsid w:val="007B01AB"/>
    <w:rPr>
      <w:vanish w:val="0"/>
      <w:webHidden w:val="0"/>
      <w:specVanish w:val="0"/>
    </w:rPr>
  </w:style>
  <w:style w:type="character" w:customStyle="1" w:styleId="level11">
    <w:name w:val="level11"/>
    <w:basedOn w:val="a0"/>
    <w:rsid w:val="007B01AB"/>
    <w:rPr>
      <w:vanish w:val="0"/>
      <w:webHidden w:val="0"/>
      <w:specVanish w:val="0"/>
    </w:rPr>
  </w:style>
  <w:style w:type="character" w:customStyle="1" w:styleId="bg1">
    <w:name w:val="bg1"/>
    <w:basedOn w:val="a0"/>
    <w:rsid w:val="007B01AB"/>
    <w:rPr>
      <w:caps/>
      <w:vanish w:val="0"/>
      <w:webHidden w:val="0"/>
      <w:color w:val="FFFFFF"/>
      <w:sz w:val="23"/>
      <w:szCs w:val="23"/>
      <w:specVanish w:val="0"/>
    </w:rPr>
  </w:style>
  <w:style w:type="character" w:customStyle="1" w:styleId="bg2">
    <w:name w:val="bg2"/>
    <w:basedOn w:val="a0"/>
    <w:rsid w:val="007B01AB"/>
    <w:rPr>
      <w:caps/>
      <w:vanish w:val="0"/>
      <w:webHidden w:val="0"/>
      <w:color w:val="FFFFFF"/>
      <w:sz w:val="23"/>
      <w:szCs w:val="23"/>
      <w:specVanish w:val="0"/>
    </w:rPr>
  </w:style>
  <w:style w:type="character" w:customStyle="1" w:styleId="bg3">
    <w:name w:val="bg3"/>
    <w:basedOn w:val="a0"/>
    <w:rsid w:val="007B01AB"/>
    <w:rPr>
      <w:caps/>
      <w:vanish w:val="0"/>
      <w:webHidden w:val="0"/>
      <w:color w:val="FFFFFF"/>
      <w:sz w:val="23"/>
      <w:szCs w:val="23"/>
      <w:u w:val="single"/>
      <w:specVanish w:val="0"/>
    </w:rPr>
  </w:style>
  <w:style w:type="character" w:customStyle="1" w:styleId="bg4">
    <w:name w:val="bg4"/>
    <w:basedOn w:val="a0"/>
    <w:rsid w:val="007B01AB"/>
    <w:rPr>
      <w:caps/>
      <w:vanish w:val="0"/>
      <w:webHidden w:val="0"/>
      <w:color w:val="FFFFFF"/>
      <w:sz w:val="23"/>
      <w:szCs w:val="23"/>
      <w:u w:val="single"/>
      <w:specVanish w:val="0"/>
    </w:rPr>
  </w:style>
  <w:style w:type="character" w:customStyle="1" w:styleId="level12">
    <w:name w:val="level12"/>
    <w:basedOn w:val="a0"/>
    <w:rsid w:val="007B01AB"/>
    <w:rPr>
      <w:vanish w:val="0"/>
      <w:webHidden w:val="0"/>
      <w:specVanish w:val="0"/>
    </w:rPr>
  </w:style>
  <w:style w:type="character" w:customStyle="1" w:styleId="bg5">
    <w:name w:val="bg5"/>
    <w:basedOn w:val="a0"/>
    <w:rsid w:val="007B01AB"/>
    <w:rPr>
      <w:caps/>
      <w:vanish w:val="0"/>
      <w:webHidden w:val="0"/>
      <w:color w:val="1F4677"/>
      <w:sz w:val="23"/>
      <w:szCs w:val="23"/>
      <w:specVanish w:val="0"/>
    </w:rPr>
  </w:style>
  <w:style w:type="character" w:customStyle="1" w:styleId="bg6">
    <w:name w:val="bg6"/>
    <w:basedOn w:val="a0"/>
    <w:rsid w:val="007B01AB"/>
    <w:rPr>
      <w:caps/>
      <w:vanish w:val="0"/>
      <w:webHidden w:val="0"/>
      <w:color w:val="1F4677"/>
      <w:sz w:val="23"/>
      <w:szCs w:val="23"/>
      <w:specVanish w:val="0"/>
    </w:rPr>
  </w:style>
  <w:style w:type="character" w:customStyle="1" w:styleId="bg7">
    <w:name w:val="bg7"/>
    <w:basedOn w:val="a0"/>
    <w:rsid w:val="007B01AB"/>
    <w:rPr>
      <w:vanish w:val="0"/>
      <w:webHidden w:val="0"/>
      <w:color w:val="1F4677"/>
      <w:specVanish w:val="0"/>
    </w:rPr>
  </w:style>
  <w:style w:type="character" w:customStyle="1" w:styleId="title1">
    <w:name w:val="title1"/>
    <w:basedOn w:val="a0"/>
    <w:rsid w:val="007B01AB"/>
    <w:rPr>
      <w:vanish w:val="0"/>
      <w:webHidden w:val="0"/>
      <w:sz w:val="23"/>
      <w:szCs w:val="23"/>
      <w:specVanish w:val="0"/>
    </w:rPr>
  </w:style>
  <w:style w:type="character" w:customStyle="1" w:styleId="title2">
    <w:name w:val="title2"/>
    <w:basedOn w:val="a0"/>
    <w:rsid w:val="007B01AB"/>
    <w:rPr>
      <w:vanish w:val="0"/>
      <w:webHidden w:val="0"/>
      <w:sz w:val="23"/>
      <w:szCs w:val="23"/>
      <w:specVanish w:val="0"/>
    </w:rPr>
  </w:style>
  <w:style w:type="character" w:customStyle="1" w:styleId="subtitle1">
    <w:name w:val="subtitle1"/>
    <w:basedOn w:val="a0"/>
    <w:rsid w:val="007B01AB"/>
    <w:rPr>
      <w:b w:val="0"/>
      <w:bCs w:val="0"/>
      <w:caps w:val="0"/>
      <w:vanish w:val="0"/>
      <w:webHidden w:val="0"/>
      <w:sz w:val="14"/>
      <w:szCs w:val="14"/>
      <w:specVanish w:val="0"/>
    </w:rPr>
  </w:style>
  <w:style w:type="character" w:customStyle="1" w:styleId="subtitle2">
    <w:name w:val="subtitle2"/>
    <w:basedOn w:val="a0"/>
    <w:rsid w:val="007B01AB"/>
    <w:rPr>
      <w:b w:val="0"/>
      <w:bCs w:val="0"/>
      <w:caps w:val="0"/>
      <w:vanish w:val="0"/>
      <w:webHidden w:val="0"/>
      <w:sz w:val="14"/>
      <w:szCs w:val="14"/>
      <w:specVanish w:val="0"/>
    </w:rPr>
  </w:style>
  <w:style w:type="paragraph" w:customStyle="1" w:styleId="dropdown-t11">
    <w:name w:val="dropdown-t11"/>
    <w:basedOn w:val="a"/>
    <w:rsid w:val="007B01AB"/>
    <w:pPr>
      <w:spacing w:before="150" w:after="225"/>
    </w:pPr>
  </w:style>
  <w:style w:type="paragraph" w:customStyle="1" w:styleId="dropdown-t21">
    <w:name w:val="dropdown-t21"/>
    <w:basedOn w:val="a"/>
    <w:rsid w:val="007B01AB"/>
    <w:pPr>
      <w:spacing w:before="150" w:after="225"/>
    </w:pPr>
  </w:style>
  <w:style w:type="paragraph" w:customStyle="1" w:styleId="dropdown-t31">
    <w:name w:val="dropdown-t31"/>
    <w:basedOn w:val="a"/>
    <w:rsid w:val="007B01AB"/>
    <w:pPr>
      <w:shd w:val="clear" w:color="auto" w:fill="F0F1F2"/>
      <w:spacing w:before="150" w:after="225"/>
    </w:pPr>
  </w:style>
  <w:style w:type="paragraph" w:customStyle="1" w:styleId="dropdown-11">
    <w:name w:val="dropdown-11"/>
    <w:basedOn w:val="a"/>
    <w:rsid w:val="007B01AB"/>
    <w:pPr>
      <w:spacing w:before="150" w:after="225"/>
    </w:pPr>
  </w:style>
  <w:style w:type="paragraph" w:customStyle="1" w:styleId="dropdown-21">
    <w:name w:val="dropdown-21"/>
    <w:basedOn w:val="a"/>
    <w:rsid w:val="007B01AB"/>
    <w:pPr>
      <w:spacing w:before="150" w:after="225"/>
    </w:pPr>
  </w:style>
  <w:style w:type="paragraph" w:customStyle="1" w:styleId="dropdown-31">
    <w:name w:val="dropdown-31"/>
    <w:basedOn w:val="a"/>
    <w:rsid w:val="007B01AB"/>
    <w:pPr>
      <w:shd w:val="clear" w:color="auto" w:fill="F0F1F2"/>
      <w:spacing w:before="150" w:after="225"/>
    </w:pPr>
  </w:style>
  <w:style w:type="paragraph" w:customStyle="1" w:styleId="dropdown-b11">
    <w:name w:val="dropdown-b11"/>
    <w:basedOn w:val="a"/>
    <w:rsid w:val="007B01AB"/>
    <w:pPr>
      <w:spacing w:before="150" w:after="225"/>
    </w:pPr>
  </w:style>
  <w:style w:type="paragraph" w:customStyle="1" w:styleId="dropdown-b21">
    <w:name w:val="dropdown-b21"/>
    <w:basedOn w:val="a"/>
    <w:rsid w:val="007B01AB"/>
    <w:pPr>
      <w:spacing w:before="150" w:after="225"/>
    </w:pPr>
  </w:style>
  <w:style w:type="paragraph" w:customStyle="1" w:styleId="dropdown-b31">
    <w:name w:val="dropdown-b31"/>
    <w:basedOn w:val="a"/>
    <w:rsid w:val="007B01AB"/>
    <w:pPr>
      <w:spacing w:before="150" w:after="225"/>
    </w:pPr>
  </w:style>
  <w:style w:type="character" w:customStyle="1" w:styleId="level21">
    <w:name w:val="level21"/>
    <w:basedOn w:val="a0"/>
    <w:rsid w:val="007B01AB"/>
    <w:rPr>
      <w:vanish w:val="0"/>
      <w:webHidden w:val="0"/>
      <w:bdr w:val="single" w:sz="6" w:space="0" w:color="FFFFFF" w:frame="1"/>
      <w:shd w:val="clear" w:color="auto" w:fill="F5F5F5"/>
      <w:specVanish w:val="0"/>
    </w:rPr>
  </w:style>
  <w:style w:type="character" w:customStyle="1" w:styleId="bg8">
    <w:name w:val="bg8"/>
    <w:basedOn w:val="a0"/>
    <w:rsid w:val="007B01AB"/>
    <w:rPr>
      <w:vanish w:val="0"/>
      <w:webHidden w:val="0"/>
      <w:color w:val="323232"/>
      <w:sz w:val="21"/>
      <w:szCs w:val="21"/>
      <w:specVanish w:val="0"/>
    </w:rPr>
  </w:style>
  <w:style w:type="character" w:customStyle="1" w:styleId="bg9">
    <w:name w:val="bg9"/>
    <w:basedOn w:val="a0"/>
    <w:rsid w:val="007B01AB"/>
    <w:rPr>
      <w:vanish w:val="0"/>
      <w:webHidden w:val="0"/>
      <w:color w:val="323232"/>
      <w:sz w:val="21"/>
      <w:szCs w:val="21"/>
      <w:specVanish w:val="0"/>
    </w:rPr>
  </w:style>
  <w:style w:type="character" w:customStyle="1" w:styleId="bg10">
    <w:name w:val="bg10"/>
    <w:basedOn w:val="a0"/>
    <w:rsid w:val="007B01AB"/>
    <w:rPr>
      <w:vanish w:val="0"/>
      <w:webHidden w:val="0"/>
      <w:color w:val="2B5891"/>
      <w:sz w:val="21"/>
      <w:szCs w:val="21"/>
      <w:specVanish w:val="0"/>
    </w:rPr>
  </w:style>
  <w:style w:type="character" w:customStyle="1" w:styleId="bg11">
    <w:name w:val="bg11"/>
    <w:basedOn w:val="a0"/>
    <w:rsid w:val="007B01AB"/>
    <w:rPr>
      <w:b/>
      <w:bCs/>
      <w:vanish w:val="0"/>
      <w:webHidden w:val="0"/>
      <w:specVanish w:val="0"/>
    </w:rPr>
  </w:style>
  <w:style w:type="character" w:customStyle="1" w:styleId="subtitle3">
    <w:name w:val="subtitle3"/>
    <w:basedOn w:val="a0"/>
    <w:rsid w:val="007B01AB"/>
    <w:rPr>
      <w:b w:val="0"/>
      <w:bCs w:val="0"/>
      <w:caps w:val="0"/>
      <w:vanish w:val="0"/>
      <w:webHidden w:val="0"/>
      <w:sz w:val="15"/>
      <w:szCs w:val="15"/>
      <w:specVanish w:val="0"/>
    </w:rPr>
  </w:style>
  <w:style w:type="character" w:customStyle="1" w:styleId="subtitle4">
    <w:name w:val="subtitle4"/>
    <w:basedOn w:val="a0"/>
    <w:rsid w:val="007B01AB"/>
    <w:rPr>
      <w:b w:val="0"/>
      <w:bCs w:val="0"/>
      <w:caps w:val="0"/>
      <w:vanish w:val="0"/>
      <w:webHidden w:val="0"/>
      <w:sz w:val="15"/>
      <w:szCs w:val="15"/>
      <w:specVanish w:val="0"/>
    </w:rPr>
  </w:style>
  <w:style w:type="character" w:customStyle="1" w:styleId="icon2">
    <w:name w:val="icon2"/>
    <w:basedOn w:val="a0"/>
    <w:rsid w:val="007B01AB"/>
    <w:rPr>
      <w:vanish w:val="0"/>
      <w:webHidden w:val="0"/>
      <w:specVanish w:val="0"/>
    </w:rPr>
  </w:style>
  <w:style w:type="character" w:customStyle="1" w:styleId="icon3">
    <w:name w:val="icon3"/>
    <w:basedOn w:val="a0"/>
    <w:rsid w:val="007B01AB"/>
    <w:rPr>
      <w:vanish w:val="0"/>
      <w:webHidden w:val="0"/>
      <w:specVanish w:val="0"/>
    </w:rPr>
  </w:style>
  <w:style w:type="character" w:customStyle="1" w:styleId="title3">
    <w:name w:val="title3"/>
    <w:basedOn w:val="a0"/>
    <w:rsid w:val="007B01AB"/>
    <w:rPr>
      <w:vanish w:val="0"/>
      <w:webHidden w:val="0"/>
      <w:specVanish w:val="0"/>
    </w:rPr>
  </w:style>
  <w:style w:type="character" w:customStyle="1" w:styleId="title4">
    <w:name w:val="title4"/>
    <w:basedOn w:val="a0"/>
    <w:rsid w:val="007B01AB"/>
    <w:rPr>
      <w:vanish w:val="0"/>
      <w:webHidden w:val="0"/>
      <w:specVanish w:val="0"/>
    </w:rPr>
  </w:style>
  <w:style w:type="character" w:customStyle="1" w:styleId="subtitle5">
    <w:name w:val="subtitle5"/>
    <w:basedOn w:val="a0"/>
    <w:rsid w:val="007B01AB"/>
    <w:rPr>
      <w:b w:val="0"/>
      <w:bCs w:val="0"/>
      <w:caps w:val="0"/>
      <w:vanish w:val="0"/>
      <w:webHidden w:val="0"/>
      <w:sz w:val="15"/>
      <w:szCs w:val="15"/>
      <w:specVanish w:val="0"/>
    </w:rPr>
  </w:style>
  <w:style w:type="character" w:customStyle="1" w:styleId="subtitle6">
    <w:name w:val="subtitle6"/>
    <w:basedOn w:val="a0"/>
    <w:rsid w:val="007B01AB"/>
    <w:rPr>
      <w:b w:val="0"/>
      <w:bCs w:val="0"/>
      <w:caps w:val="0"/>
      <w:vanish w:val="0"/>
      <w:webHidden w:val="0"/>
      <w:sz w:val="15"/>
      <w:szCs w:val="15"/>
      <w:specVanish w:val="0"/>
    </w:rPr>
  </w:style>
  <w:style w:type="paragraph" w:customStyle="1" w:styleId="sub1">
    <w:name w:val="sub1"/>
    <w:basedOn w:val="a"/>
    <w:rsid w:val="007B01AB"/>
    <w:pPr>
      <w:spacing w:before="150" w:after="225"/>
    </w:pPr>
  </w:style>
  <w:style w:type="character" w:customStyle="1" w:styleId="bg12">
    <w:name w:val="bg12"/>
    <w:basedOn w:val="a0"/>
    <w:rsid w:val="007B01AB"/>
    <w:rPr>
      <w:vanish w:val="0"/>
      <w:webHidden w:val="0"/>
      <w:color w:val="323232"/>
      <w:sz w:val="17"/>
      <w:szCs w:val="17"/>
      <w:specVanish w:val="0"/>
    </w:rPr>
  </w:style>
  <w:style w:type="character" w:customStyle="1" w:styleId="bg13">
    <w:name w:val="bg13"/>
    <w:basedOn w:val="a0"/>
    <w:rsid w:val="007B01AB"/>
    <w:rPr>
      <w:vanish w:val="0"/>
      <w:webHidden w:val="0"/>
      <w:color w:val="323232"/>
      <w:sz w:val="17"/>
      <w:szCs w:val="17"/>
      <w:specVanish w:val="0"/>
    </w:rPr>
  </w:style>
  <w:style w:type="character" w:customStyle="1" w:styleId="bg14">
    <w:name w:val="bg14"/>
    <w:basedOn w:val="a0"/>
    <w:rsid w:val="007B01AB"/>
    <w:rPr>
      <w:vanish w:val="0"/>
      <w:webHidden w:val="0"/>
      <w:color w:val="2B5891"/>
      <w:sz w:val="17"/>
      <w:szCs w:val="17"/>
      <w:shd w:val="clear" w:color="auto" w:fill="FFFFFF"/>
      <w:specVanish w:val="0"/>
    </w:rPr>
  </w:style>
  <w:style w:type="character" w:customStyle="1" w:styleId="icon4">
    <w:name w:val="icon4"/>
    <w:basedOn w:val="a0"/>
    <w:rsid w:val="007B01AB"/>
    <w:rPr>
      <w:vanish w:val="0"/>
      <w:webHidden w:val="0"/>
      <w:specVanish w:val="0"/>
    </w:rPr>
  </w:style>
  <w:style w:type="character" w:customStyle="1" w:styleId="subtitle7">
    <w:name w:val="subtitle7"/>
    <w:basedOn w:val="a0"/>
    <w:rsid w:val="007B01AB"/>
    <w:rPr>
      <w:vanish/>
      <w:webHidden w:val="0"/>
      <w:specVanish w:val="0"/>
    </w:rPr>
  </w:style>
  <w:style w:type="character" w:customStyle="1" w:styleId="bg15">
    <w:name w:val="bg15"/>
    <w:basedOn w:val="a0"/>
    <w:rsid w:val="007B01AB"/>
    <w:rPr>
      <w:color w:val="515252"/>
      <w:sz w:val="21"/>
      <w:szCs w:val="21"/>
    </w:rPr>
  </w:style>
  <w:style w:type="character" w:customStyle="1" w:styleId="bg16">
    <w:name w:val="bg16"/>
    <w:basedOn w:val="a0"/>
    <w:rsid w:val="007B01AB"/>
    <w:rPr>
      <w:b/>
      <w:bCs/>
      <w:color w:val="515252"/>
      <w:sz w:val="21"/>
      <w:szCs w:val="21"/>
    </w:rPr>
  </w:style>
  <w:style w:type="character" w:customStyle="1" w:styleId="bg17">
    <w:name w:val="bg17"/>
    <w:basedOn w:val="a0"/>
    <w:rsid w:val="007B01AB"/>
    <w:rPr>
      <w:color w:val="3489C8"/>
      <w:sz w:val="21"/>
      <w:szCs w:val="21"/>
    </w:rPr>
  </w:style>
  <w:style w:type="character" w:customStyle="1" w:styleId="bg18">
    <w:name w:val="bg18"/>
    <w:basedOn w:val="a0"/>
    <w:rsid w:val="007B01AB"/>
    <w:rPr>
      <w:color w:val="3489C8"/>
      <w:sz w:val="21"/>
      <w:szCs w:val="21"/>
    </w:rPr>
  </w:style>
  <w:style w:type="character" w:customStyle="1" w:styleId="bg19">
    <w:name w:val="bg19"/>
    <w:basedOn w:val="a0"/>
    <w:rsid w:val="007B01AB"/>
    <w:rPr>
      <w:color w:val="515252"/>
      <w:sz w:val="21"/>
      <w:szCs w:val="21"/>
    </w:rPr>
  </w:style>
  <w:style w:type="character" w:customStyle="1" w:styleId="bg20">
    <w:name w:val="bg20"/>
    <w:basedOn w:val="a0"/>
    <w:rsid w:val="007B01AB"/>
    <w:rPr>
      <w:color w:val="515252"/>
      <w:sz w:val="21"/>
      <w:szCs w:val="21"/>
    </w:rPr>
  </w:style>
  <w:style w:type="character" w:customStyle="1" w:styleId="bg21">
    <w:name w:val="bg21"/>
    <w:basedOn w:val="a0"/>
    <w:rsid w:val="007B01AB"/>
    <w:rPr>
      <w:color w:val="515252"/>
      <w:sz w:val="17"/>
      <w:szCs w:val="17"/>
    </w:rPr>
  </w:style>
  <w:style w:type="character" w:customStyle="1" w:styleId="bg22">
    <w:name w:val="bg22"/>
    <w:basedOn w:val="a0"/>
    <w:rsid w:val="007B01AB"/>
    <w:rPr>
      <w:color w:val="3489C8"/>
      <w:sz w:val="17"/>
      <w:szCs w:val="17"/>
    </w:rPr>
  </w:style>
  <w:style w:type="character" w:customStyle="1" w:styleId="bg23">
    <w:name w:val="bg23"/>
    <w:basedOn w:val="a0"/>
    <w:rsid w:val="007B01AB"/>
    <w:rPr>
      <w:color w:val="515252"/>
      <w:sz w:val="21"/>
      <w:szCs w:val="21"/>
    </w:rPr>
  </w:style>
  <w:style w:type="character" w:customStyle="1" w:styleId="bg24">
    <w:name w:val="bg24"/>
    <w:basedOn w:val="a0"/>
    <w:rsid w:val="007B01AB"/>
    <w:rPr>
      <w:color w:val="515252"/>
      <w:sz w:val="21"/>
      <w:szCs w:val="21"/>
    </w:rPr>
  </w:style>
  <w:style w:type="character" w:customStyle="1" w:styleId="header-21">
    <w:name w:val="header-21"/>
    <w:basedOn w:val="a0"/>
    <w:rsid w:val="007B01AB"/>
    <w:rPr>
      <w:vanish w:val="0"/>
      <w:webHidden w:val="0"/>
      <w:specVanish w:val="0"/>
    </w:rPr>
  </w:style>
  <w:style w:type="character" w:customStyle="1" w:styleId="header-31">
    <w:name w:val="header-31"/>
    <w:basedOn w:val="a0"/>
    <w:rsid w:val="007B01AB"/>
    <w:rPr>
      <w:vanish w:val="0"/>
      <w:webHidden w:val="0"/>
      <w:specVanish w:val="0"/>
    </w:rPr>
  </w:style>
  <w:style w:type="character" w:customStyle="1" w:styleId="title5">
    <w:name w:val="title5"/>
    <w:basedOn w:val="a0"/>
    <w:rsid w:val="007B01AB"/>
    <w:rPr>
      <w:vanish w:val="0"/>
      <w:webHidden w:val="0"/>
      <w:sz w:val="24"/>
      <w:szCs w:val="24"/>
      <w:specVanish w:val="0"/>
    </w:rPr>
  </w:style>
  <w:style w:type="character" w:customStyle="1" w:styleId="subtitle8">
    <w:name w:val="subtitle8"/>
    <w:basedOn w:val="a0"/>
    <w:rsid w:val="007B01AB"/>
    <w:rPr>
      <w:b w:val="0"/>
      <w:bCs w:val="0"/>
      <w:vanish w:val="0"/>
      <w:webHidden w:val="0"/>
      <w:spacing w:val="0"/>
      <w:sz w:val="14"/>
      <w:szCs w:val="14"/>
      <w:specVanish w:val="0"/>
    </w:rPr>
  </w:style>
  <w:style w:type="paragraph" w:customStyle="1" w:styleId="module1">
    <w:name w:val="module1"/>
    <w:basedOn w:val="a"/>
    <w:rsid w:val="007B01AB"/>
    <w:pPr>
      <w:spacing w:before="150" w:after="210"/>
      <w:ind w:left="105" w:right="105"/>
    </w:pPr>
  </w:style>
  <w:style w:type="paragraph" w:customStyle="1" w:styleId="module2">
    <w:name w:val="module2"/>
    <w:basedOn w:val="a"/>
    <w:rsid w:val="007B01AB"/>
    <w:pPr>
      <w:spacing w:before="150" w:after="210"/>
      <w:ind w:left="105" w:right="105"/>
    </w:pPr>
  </w:style>
  <w:style w:type="paragraph" w:customStyle="1" w:styleId="module3">
    <w:name w:val="module3"/>
    <w:basedOn w:val="a"/>
    <w:rsid w:val="007B01AB"/>
    <w:pPr>
      <w:spacing w:before="150" w:after="210"/>
      <w:ind w:left="105" w:right="105"/>
    </w:pPr>
  </w:style>
  <w:style w:type="paragraph" w:customStyle="1" w:styleId="module4">
    <w:name w:val="module4"/>
    <w:basedOn w:val="a"/>
    <w:rsid w:val="007B01AB"/>
    <w:pPr>
      <w:spacing w:before="150" w:after="210"/>
      <w:ind w:left="105" w:right="105"/>
    </w:pPr>
  </w:style>
  <w:style w:type="paragraph" w:customStyle="1" w:styleId="module5">
    <w:name w:val="module5"/>
    <w:basedOn w:val="a"/>
    <w:rsid w:val="007B01AB"/>
    <w:pPr>
      <w:spacing w:before="150" w:after="225"/>
      <w:ind w:left="105" w:right="105"/>
    </w:pPr>
  </w:style>
  <w:style w:type="paragraph" w:customStyle="1" w:styleId="module6">
    <w:name w:val="module6"/>
    <w:basedOn w:val="a"/>
    <w:rsid w:val="007B01AB"/>
    <w:pPr>
      <w:spacing w:before="150" w:after="225"/>
      <w:ind w:left="105" w:right="105"/>
    </w:pPr>
  </w:style>
  <w:style w:type="paragraph" w:customStyle="1" w:styleId="module7">
    <w:name w:val="module7"/>
    <w:basedOn w:val="a"/>
    <w:rsid w:val="007B01AB"/>
    <w:pPr>
      <w:spacing w:before="150" w:after="225"/>
      <w:ind w:left="105" w:right="105"/>
    </w:pPr>
  </w:style>
  <w:style w:type="paragraph" w:customStyle="1" w:styleId="module8">
    <w:name w:val="module8"/>
    <w:basedOn w:val="a"/>
    <w:rsid w:val="007B01AB"/>
    <w:pPr>
      <w:spacing w:before="150" w:after="225"/>
      <w:ind w:left="105" w:right="105"/>
    </w:pPr>
  </w:style>
  <w:style w:type="paragraph" w:customStyle="1" w:styleId="module9">
    <w:name w:val="module9"/>
    <w:basedOn w:val="a"/>
    <w:rsid w:val="007B01AB"/>
    <w:pPr>
      <w:spacing w:before="150" w:after="225"/>
      <w:ind w:left="105" w:right="105"/>
    </w:pPr>
  </w:style>
  <w:style w:type="paragraph" w:customStyle="1" w:styleId="module10">
    <w:name w:val="module10"/>
    <w:basedOn w:val="a"/>
    <w:rsid w:val="007B01AB"/>
    <w:pPr>
      <w:spacing w:before="150" w:after="225"/>
      <w:ind w:left="105" w:right="105"/>
    </w:pPr>
  </w:style>
  <w:style w:type="paragraph" w:customStyle="1" w:styleId="module11">
    <w:name w:val="module11"/>
    <w:basedOn w:val="a"/>
    <w:rsid w:val="007B01AB"/>
    <w:pPr>
      <w:spacing w:before="150" w:after="225"/>
      <w:ind w:left="105" w:right="105"/>
    </w:pPr>
    <w:rPr>
      <w:color w:val="FFFFFF"/>
    </w:rPr>
  </w:style>
  <w:style w:type="paragraph" w:customStyle="1" w:styleId="module12">
    <w:name w:val="module12"/>
    <w:basedOn w:val="a"/>
    <w:rsid w:val="007B01AB"/>
    <w:pPr>
      <w:spacing w:before="150" w:after="210"/>
      <w:ind w:left="105" w:right="105"/>
    </w:pPr>
  </w:style>
  <w:style w:type="paragraph" w:customStyle="1" w:styleId="topbox1">
    <w:name w:val="topbox1"/>
    <w:basedOn w:val="a"/>
    <w:rsid w:val="007B01AB"/>
    <w:pPr>
      <w:spacing w:before="150" w:after="225"/>
    </w:pPr>
  </w:style>
  <w:style w:type="paragraph" w:customStyle="1" w:styleId="module13">
    <w:name w:val="module13"/>
    <w:basedOn w:val="a"/>
    <w:rsid w:val="007B01AB"/>
    <w:pPr>
      <w:spacing w:before="210" w:after="225"/>
      <w:ind w:left="105" w:right="105"/>
    </w:pPr>
  </w:style>
  <w:style w:type="paragraph" w:customStyle="1" w:styleId="module14">
    <w:name w:val="module14"/>
    <w:basedOn w:val="a"/>
    <w:rsid w:val="007B01AB"/>
    <w:pPr>
      <w:spacing w:before="210" w:after="225"/>
      <w:ind w:left="105" w:right="105"/>
    </w:pPr>
  </w:style>
  <w:style w:type="paragraph" w:customStyle="1" w:styleId="module15">
    <w:name w:val="module15"/>
    <w:basedOn w:val="a"/>
    <w:rsid w:val="007B01AB"/>
    <w:pPr>
      <w:spacing w:before="150" w:after="225"/>
      <w:ind w:right="225"/>
    </w:pPr>
  </w:style>
  <w:style w:type="paragraph" w:customStyle="1" w:styleId="module16">
    <w:name w:val="module16"/>
    <w:basedOn w:val="a"/>
    <w:rsid w:val="007B01AB"/>
    <w:pPr>
      <w:spacing w:before="150" w:after="225"/>
      <w:ind w:right="225"/>
    </w:pPr>
  </w:style>
  <w:style w:type="paragraph" w:customStyle="1" w:styleId="module17">
    <w:name w:val="module17"/>
    <w:basedOn w:val="a"/>
    <w:rsid w:val="007B01AB"/>
    <w:pPr>
      <w:spacing w:before="150" w:after="225"/>
      <w:ind w:left="225"/>
    </w:pPr>
  </w:style>
  <w:style w:type="paragraph" w:customStyle="1" w:styleId="module18">
    <w:name w:val="module18"/>
    <w:basedOn w:val="a"/>
    <w:rsid w:val="007B01AB"/>
    <w:pPr>
      <w:spacing w:before="150" w:after="225"/>
      <w:ind w:left="225"/>
    </w:pPr>
  </w:style>
  <w:style w:type="character" w:customStyle="1" w:styleId="icon5">
    <w:name w:val="icon5"/>
    <w:basedOn w:val="a0"/>
    <w:rsid w:val="007B01AB"/>
    <w:rPr>
      <w:vanish w:val="0"/>
      <w:webHidden w:val="0"/>
      <w:specVanish w:val="0"/>
    </w:rPr>
  </w:style>
  <w:style w:type="paragraph" w:customStyle="1" w:styleId="module19">
    <w:name w:val="module19"/>
    <w:basedOn w:val="a"/>
    <w:rsid w:val="007B01AB"/>
    <w:pPr>
      <w:spacing w:before="150" w:after="225"/>
    </w:pPr>
  </w:style>
  <w:style w:type="paragraph" w:customStyle="1" w:styleId="dropdown1">
    <w:name w:val="dropdown1"/>
    <w:basedOn w:val="a"/>
    <w:rsid w:val="007B01AB"/>
    <w:pPr>
      <w:spacing w:before="150" w:after="225"/>
    </w:pPr>
  </w:style>
  <w:style w:type="character" w:customStyle="1" w:styleId="title6">
    <w:name w:val="title6"/>
    <w:basedOn w:val="a0"/>
    <w:rsid w:val="007B01AB"/>
  </w:style>
  <w:style w:type="character" w:customStyle="1" w:styleId="subtitle9">
    <w:name w:val="subtitle9"/>
    <w:basedOn w:val="a0"/>
    <w:rsid w:val="007B01AB"/>
    <w:rPr>
      <w:spacing w:val="15"/>
    </w:rPr>
  </w:style>
  <w:style w:type="character" w:customStyle="1" w:styleId="title7">
    <w:name w:val="title7"/>
    <w:basedOn w:val="a0"/>
    <w:rsid w:val="007B01AB"/>
  </w:style>
  <w:style w:type="character" w:customStyle="1" w:styleId="subtitle10">
    <w:name w:val="subtitle10"/>
    <w:basedOn w:val="a0"/>
    <w:rsid w:val="007B01AB"/>
  </w:style>
  <w:style w:type="character" w:customStyle="1" w:styleId="icon6">
    <w:name w:val="icon6"/>
    <w:basedOn w:val="a0"/>
    <w:rsid w:val="007B01AB"/>
  </w:style>
  <w:style w:type="character" w:customStyle="1" w:styleId="title8">
    <w:name w:val="title8"/>
    <w:basedOn w:val="a0"/>
    <w:rsid w:val="007B01AB"/>
  </w:style>
  <w:style w:type="character" w:customStyle="1" w:styleId="subtitle11">
    <w:name w:val="subtitle11"/>
    <w:basedOn w:val="a0"/>
    <w:rsid w:val="007B01AB"/>
  </w:style>
  <w:style w:type="character" w:customStyle="1" w:styleId="icon7">
    <w:name w:val="icon7"/>
    <w:basedOn w:val="a0"/>
    <w:rsid w:val="007B01AB"/>
  </w:style>
  <w:style w:type="paragraph" w:customStyle="1" w:styleId="readmore1">
    <w:name w:val="readmore1"/>
    <w:basedOn w:val="a"/>
    <w:rsid w:val="007B01AB"/>
    <w:pPr>
      <w:spacing w:before="150"/>
    </w:pPr>
  </w:style>
  <w:style w:type="paragraph" w:customStyle="1" w:styleId="tip2">
    <w:name w:val="tip2"/>
    <w:basedOn w:val="a"/>
    <w:rsid w:val="007B01AB"/>
  </w:style>
  <w:style w:type="character" w:customStyle="1" w:styleId="number1">
    <w:name w:val="number1"/>
    <w:basedOn w:val="a0"/>
    <w:rsid w:val="007B01AB"/>
    <w:rPr>
      <w:i/>
      <w:iCs/>
      <w:color w:val="969696"/>
    </w:rPr>
  </w:style>
  <w:style w:type="paragraph" w:customStyle="1" w:styleId="iteminfo1">
    <w:name w:val="iteminfo1"/>
    <w:basedOn w:val="a"/>
    <w:rsid w:val="007B01AB"/>
    <w:pPr>
      <w:spacing w:after="225"/>
    </w:pPr>
  </w:style>
  <w:style w:type="paragraph" w:customStyle="1" w:styleId="articleinfo1">
    <w:name w:val="articleinfo1"/>
    <w:basedOn w:val="a"/>
    <w:rsid w:val="007B01AB"/>
    <w:pPr>
      <w:spacing w:after="225" w:line="360" w:lineRule="auto"/>
    </w:pPr>
    <w:rPr>
      <w:i/>
      <w:iCs/>
      <w:spacing w:val="15"/>
      <w:sz w:val="19"/>
      <w:szCs w:val="19"/>
    </w:rPr>
  </w:style>
  <w:style w:type="character" w:customStyle="1" w:styleId="modified1">
    <w:name w:val="modified1"/>
    <w:basedOn w:val="a0"/>
    <w:rsid w:val="007B01AB"/>
  </w:style>
  <w:style w:type="character" w:customStyle="1" w:styleId="author1">
    <w:name w:val="author1"/>
    <w:basedOn w:val="a0"/>
    <w:rsid w:val="007B01AB"/>
  </w:style>
  <w:style w:type="character" w:customStyle="1" w:styleId="created1">
    <w:name w:val="created1"/>
    <w:basedOn w:val="a0"/>
    <w:rsid w:val="007B01AB"/>
  </w:style>
  <w:style w:type="character" w:customStyle="1" w:styleId="url1">
    <w:name w:val="url1"/>
    <w:basedOn w:val="a0"/>
    <w:rsid w:val="007B01AB"/>
  </w:style>
  <w:style w:type="paragraph" w:customStyle="1" w:styleId="info2">
    <w:name w:val="info2"/>
    <w:basedOn w:val="a"/>
    <w:rsid w:val="007B01AB"/>
    <w:rPr>
      <w:i/>
      <w:iCs/>
      <w:color w:val="969696"/>
    </w:rPr>
  </w:style>
  <w:style w:type="character" w:customStyle="1" w:styleId="highlight1">
    <w:name w:val="highlight1"/>
    <w:basedOn w:val="a0"/>
    <w:rsid w:val="007B01AB"/>
    <w:rPr>
      <w:color w:val="323232"/>
      <w:shd w:val="clear" w:color="auto" w:fill="FFFFFF"/>
    </w:rPr>
  </w:style>
  <w:style w:type="character" w:customStyle="1" w:styleId="label-left1">
    <w:name w:val="label-left1"/>
    <w:basedOn w:val="a0"/>
    <w:rsid w:val="007B01AB"/>
    <w:rPr>
      <w:vanish w:val="0"/>
      <w:webHidden w:val="0"/>
      <w:specVanish w:val="0"/>
    </w:rPr>
  </w:style>
  <w:style w:type="paragraph" w:customStyle="1" w:styleId="image1">
    <w:name w:val="image1"/>
    <w:basedOn w:val="a"/>
    <w:rsid w:val="007B01AB"/>
    <w:pPr>
      <w:spacing w:before="150" w:after="225"/>
    </w:pPr>
  </w:style>
  <w:style w:type="paragraph" w:customStyle="1" w:styleId="readmore2">
    <w:name w:val="readmore2"/>
    <w:basedOn w:val="a"/>
    <w:rsid w:val="007B01AB"/>
    <w:pPr>
      <w:spacing w:before="150" w:after="225"/>
    </w:pPr>
  </w:style>
  <w:style w:type="paragraph" w:customStyle="1" w:styleId="pagebreak1">
    <w:name w:val="pagebreak1"/>
    <w:basedOn w:val="a"/>
    <w:rsid w:val="007B01AB"/>
    <w:pPr>
      <w:spacing w:before="150" w:after="225"/>
    </w:pPr>
  </w:style>
  <w:style w:type="paragraph" w:customStyle="1" w:styleId="left2">
    <w:name w:val="left2"/>
    <w:basedOn w:val="a"/>
    <w:rsid w:val="007B01AB"/>
    <w:pPr>
      <w:spacing w:before="150" w:after="225"/>
      <w:ind w:right="240"/>
    </w:pPr>
  </w:style>
  <w:style w:type="paragraph" w:customStyle="1" w:styleId="right2">
    <w:name w:val="right2"/>
    <w:basedOn w:val="a"/>
    <w:rsid w:val="007B01AB"/>
    <w:pPr>
      <w:spacing w:before="150" w:after="225"/>
      <w:ind w:left="240"/>
    </w:pPr>
  </w:style>
  <w:style w:type="character" w:customStyle="1" w:styleId="search-more1">
    <w:name w:val="search-more1"/>
    <w:basedOn w:val="a0"/>
    <w:rsid w:val="007B01AB"/>
  </w:style>
  <w:style w:type="character" w:customStyle="1" w:styleId="login1">
    <w:name w:val="login1"/>
    <w:basedOn w:val="a0"/>
    <w:rsid w:val="007B01AB"/>
  </w:style>
  <w:style w:type="character" w:customStyle="1" w:styleId="login-button-text1">
    <w:name w:val="login-button-text1"/>
    <w:basedOn w:val="a0"/>
    <w:rsid w:val="007B01AB"/>
  </w:style>
  <w:style w:type="character" w:customStyle="1" w:styleId="login-button-icon1">
    <w:name w:val="login-button-icon1"/>
    <w:basedOn w:val="a0"/>
    <w:rsid w:val="007B01AB"/>
  </w:style>
  <w:style w:type="character" w:customStyle="1" w:styleId="lostpassword1">
    <w:name w:val="lostpassword1"/>
    <w:basedOn w:val="a0"/>
    <w:rsid w:val="007B01AB"/>
  </w:style>
  <w:style w:type="character" w:customStyle="1" w:styleId="lostusername1">
    <w:name w:val="lostusername1"/>
    <w:basedOn w:val="a0"/>
    <w:rsid w:val="007B01AB"/>
  </w:style>
  <w:style w:type="character" w:customStyle="1" w:styleId="registration1">
    <w:name w:val="registration1"/>
    <w:basedOn w:val="a0"/>
    <w:rsid w:val="007B01AB"/>
  </w:style>
  <w:style w:type="character" w:customStyle="1" w:styleId="logout1">
    <w:name w:val="logout1"/>
    <w:basedOn w:val="a0"/>
    <w:rsid w:val="007B01AB"/>
  </w:style>
  <w:style w:type="character" w:customStyle="1" w:styleId="logout-button-text1">
    <w:name w:val="logout-button-text1"/>
    <w:basedOn w:val="a0"/>
    <w:rsid w:val="007B01AB"/>
  </w:style>
  <w:style w:type="character" w:customStyle="1" w:styleId="logout-button-icon1">
    <w:name w:val="logout-button-icon1"/>
    <w:basedOn w:val="a0"/>
    <w:rsid w:val="007B01AB"/>
  </w:style>
  <w:style w:type="character" w:customStyle="1" w:styleId="login2">
    <w:name w:val="login2"/>
    <w:basedOn w:val="a0"/>
    <w:rsid w:val="007B01AB"/>
  </w:style>
  <w:style w:type="character" w:customStyle="1" w:styleId="login-button1">
    <w:name w:val="login-button1"/>
    <w:basedOn w:val="a0"/>
    <w:rsid w:val="007B01AB"/>
  </w:style>
  <w:style w:type="character" w:customStyle="1" w:styleId="lostpassword2">
    <w:name w:val="lostpassword2"/>
    <w:basedOn w:val="a0"/>
    <w:rsid w:val="007B01AB"/>
  </w:style>
  <w:style w:type="character" w:customStyle="1" w:styleId="lostusername2">
    <w:name w:val="lostusername2"/>
    <w:basedOn w:val="a0"/>
    <w:rsid w:val="007B01AB"/>
  </w:style>
  <w:style w:type="character" w:customStyle="1" w:styleId="registration2">
    <w:name w:val="registration2"/>
    <w:basedOn w:val="a0"/>
    <w:rsid w:val="007B01AB"/>
  </w:style>
  <w:style w:type="character" w:customStyle="1" w:styleId="logout2">
    <w:name w:val="logout2"/>
    <w:basedOn w:val="a0"/>
    <w:rsid w:val="007B01AB"/>
  </w:style>
  <w:style w:type="character" w:customStyle="1" w:styleId="logout-button1">
    <w:name w:val="logout-button1"/>
    <w:basedOn w:val="a0"/>
    <w:rsid w:val="007B01AB"/>
  </w:style>
  <w:style w:type="paragraph" w:customStyle="1" w:styleId="frontpage4">
    <w:name w:val="frontpage4"/>
    <w:basedOn w:val="a"/>
    <w:rsid w:val="007B01AB"/>
    <w:pPr>
      <w:spacing w:before="150" w:after="225"/>
    </w:pPr>
  </w:style>
  <w:style w:type="paragraph" w:customStyle="1" w:styleId="frontpage11">
    <w:name w:val="frontpage11"/>
    <w:basedOn w:val="a"/>
    <w:rsid w:val="007B01AB"/>
    <w:pPr>
      <w:spacing w:before="150" w:after="225"/>
    </w:pPr>
  </w:style>
  <w:style w:type="paragraph" w:customStyle="1" w:styleId="frontpage21">
    <w:name w:val="frontpage21"/>
    <w:basedOn w:val="a"/>
    <w:rsid w:val="007B01AB"/>
    <w:pPr>
      <w:spacing w:before="150" w:after="225"/>
    </w:pPr>
  </w:style>
  <w:style w:type="paragraph" w:customStyle="1" w:styleId="frontpage31">
    <w:name w:val="frontpage31"/>
    <w:basedOn w:val="a"/>
    <w:rsid w:val="007B01AB"/>
    <w:pPr>
      <w:spacing w:before="150" w:after="225"/>
    </w:pPr>
  </w:style>
  <w:style w:type="paragraph" w:customStyle="1" w:styleId="dropdown2">
    <w:name w:val="dropdown2"/>
    <w:basedOn w:val="a"/>
    <w:rsid w:val="007B01AB"/>
    <w:pPr>
      <w:spacing w:before="150" w:after="225"/>
    </w:pPr>
  </w:style>
  <w:style w:type="paragraph" w:customStyle="1" w:styleId="columns21">
    <w:name w:val="columns21"/>
    <w:basedOn w:val="a"/>
    <w:rsid w:val="007B01AB"/>
    <w:pPr>
      <w:spacing w:before="150" w:after="225"/>
    </w:pPr>
  </w:style>
  <w:style w:type="paragraph" w:customStyle="1" w:styleId="columns31">
    <w:name w:val="columns31"/>
    <w:basedOn w:val="a"/>
    <w:rsid w:val="007B01AB"/>
    <w:pPr>
      <w:spacing w:before="150" w:after="225"/>
    </w:pPr>
  </w:style>
  <w:style w:type="paragraph" w:customStyle="1" w:styleId="columns41">
    <w:name w:val="columns41"/>
    <w:basedOn w:val="a"/>
    <w:rsid w:val="007B01AB"/>
    <w:pPr>
      <w:spacing w:before="150" w:after="225"/>
    </w:pPr>
  </w:style>
  <w:style w:type="character" w:styleId="af4">
    <w:name w:val="Strong"/>
    <w:basedOn w:val="a0"/>
    <w:uiPriority w:val="22"/>
    <w:qFormat/>
    <w:rsid w:val="007B01AB"/>
    <w:rPr>
      <w:b/>
      <w:bCs/>
    </w:rPr>
  </w:style>
  <w:style w:type="character" w:customStyle="1" w:styleId="color">
    <w:name w:val="color"/>
    <w:basedOn w:val="a0"/>
    <w:rsid w:val="007B01AB"/>
  </w:style>
  <w:style w:type="paragraph" w:styleId="z-">
    <w:name w:val="HTML Top of Form"/>
    <w:basedOn w:val="a"/>
    <w:next w:val="a"/>
    <w:link w:val="z-0"/>
    <w:hidden/>
    <w:uiPriority w:val="99"/>
    <w:unhideWhenUsed/>
    <w:rsid w:val="007B01A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7B01AB"/>
    <w:rPr>
      <w:rFonts w:ascii="Arial" w:hAnsi="Arial" w:cs="Arial"/>
      <w:vanish/>
      <w:sz w:val="16"/>
      <w:szCs w:val="16"/>
    </w:rPr>
  </w:style>
  <w:style w:type="paragraph" w:styleId="z-1">
    <w:name w:val="HTML Bottom of Form"/>
    <w:basedOn w:val="a"/>
    <w:next w:val="a"/>
    <w:link w:val="z-2"/>
    <w:hidden/>
    <w:uiPriority w:val="99"/>
    <w:unhideWhenUsed/>
    <w:rsid w:val="007B01A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7B01AB"/>
    <w:rPr>
      <w:rFonts w:ascii="Arial" w:hAnsi="Arial" w:cs="Arial"/>
      <w:vanish/>
      <w:sz w:val="16"/>
      <w:szCs w:val="16"/>
    </w:rPr>
  </w:style>
  <w:style w:type="character" w:customStyle="1" w:styleId="ConsPlusNormal0">
    <w:name w:val="ConsPlusNormal Знак"/>
    <w:link w:val="ConsPlusNormal"/>
    <w:uiPriority w:val="99"/>
    <w:locked/>
    <w:rsid w:val="007B01AB"/>
    <w:rPr>
      <w:rFonts w:ascii="Arial" w:hAnsi="Arial" w:cs="Arial"/>
    </w:rPr>
  </w:style>
  <w:style w:type="paragraph" w:customStyle="1" w:styleId="pboth1">
    <w:name w:val="pboth1"/>
    <w:basedOn w:val="a"/>
    <w:rsid w:val="007B01AB"/>
    <w:pPr>
      <w:spacing w:before="100" w:beforeAutospacing="1" w:after="180" w:line="330" w:lineRule="atLeast"/>
      <w:jc w:val="both"/>
    </w:pPr>
  </w:style>
  <w:style w:type="paragraph" w:customStyle="1" w:styleId="ConsPlusNonformat">
    <w:name w:val="ConsPlusNonformat"/>
    <w:uiPriority w:val="99"/>
    <w:rsid w:val="007B01AB"/>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777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294_FZ-o-zawite-prav-jur-l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lukovkata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79468-8D2C-4FAA-92F6-D37C2544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14418</Words>
  <Characters>82188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ГЛАВА АДМИНИСТРАЦИИ МУНИЦИПАЛЬНОГО ОБРАЗОВАНИЯ</vt:lpstr>
    </vt:vector>
  </TitlesOfParts>
  <Company>PosSovet</Company>
  <LinksUpToDate>false</LinksUpToDate>
  <CharactersWithSpaces>96414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МУНИЦИПАЛЬНОГО ОБРАЗОВАНИЯ</dc:title>
  <dc:creator>m101</dc:creator>
  <cp:lastModifiedBy>Совет</cp:lastModifiedBy>
  <cp:revision>5</cp:revision>
  <cp:lastPrinted>2017-02-16T10:05:00Z</cp:lastPrinted>
  <dcterms:created xsi:type="dcterms:W3CDTF">2017-04-17T05:26:00Z</dcterms:created>
  <dcterms:modified xsi:type="dcterms:W3CDTF">2017-04-18T10:12:00Z</dcterms:modified>
</cp:coreProperties>
</file>