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540" w:rsidRPr="006E2544" w:rsidRDefault="00E31540" w:rsidP="00E31540">
      <w:pPr>
        <w:jc w:val="right"/>
        <w:rPr>
          <w:rFonts w:ascii="Times New Roman" w:hAnsi="Times New Roman" w:cs="Times New Roman"/>
          <w:sz w:val="24"/>
          <w:szCs w:val="24"/>
        </w:rPr>
      </w:pPr>
      <w:r w:rsidRPr="006E2544">
        <w:rPr>
          <w:rFonts w:ascii="Times New Roman" w:hAnsi="Times New Roman" w:cs="Times New Roman"/>
          <w:sz w:val="24"/>
          <w:szCs w:val="24"/>
        </w:rPr>
        <w:t>Приложение</w:t>
      </w:r>
      <w:r w:rsidR="00281CC6" w:rsidRPr="006E2544">
        <w:rPr>
          <w:rFonts w:ascii="Times New Roman" w:hAnsi="Times New Roman" w:cs="Times New Roman"/>
          <w:sz w:val="24"/>
          <w:szCs w:val="24"/>
        </w:rPr>
        <w:t xml:space="preserve"> 2.</w:t>
      </w:r>
    </w:p>
    <w:p w:rsidR="00526838" w:rsidRPr="006E2544" w:rsidRDefault="00526838" w:rsidP="00E31540">
      <w:pPr>
        <w:jc w:val="center"/>
        <w:rPr>
          <w:rFonts w:ascii="Times New Roman" w:hAnsi="Times New Roman" w:cs="Times New Roman"/>
          <w:sz w:val="24"/>
          <w:szCs w:val="24"/>
        </w:rPr>
      </w:pPr>
      <w:r w:rsidRPr="006E2544">
        <w:rPr>
          <w:rFonts w:ascii="Times New Roman" w:hAnsi="Times New Roman" w:cs="Times New Roman"/>
          <w:sz w:val="24"/>
          <w:szCs w:val="24"/>
        </w:rPr>
        <w:t>Информация об организации т</w:t>
      </w:r>
      <w:r w:rsidR="0023265C">
        <w:rPr>
          <w:rFonts w:ascii="Times New Roman" w:hAnsi="Times New Roman" w:cs="Times New Roman"/>
          <w:sz w:val="24"/>
          <w:szCs w:val="24"/>
        </w:rPr>
        <w:t>оргового обслуживания в</w:t>
      </w:r>
      <w:r w:rsidR="0093085B">
        <w:rPr>
          <w:rFonts w:ascii="Times New Roman" w:hAnsi="Times New Roman" w:cs="Times New Roman"/>
          <w:sz w:val="24"/>
          <w:szCs w:val="24"/>
        </w:rPr>
        <w:t xml:space="preserve"> сельских</w:t>
      </w:r>
      <w:r w:rsidR="0023265C">
        <w:rPr>
          <w:rFonts w:ascii="Times New Roman" w:hAnsi="Times New Roman" w:cs="Times New Roman"/>
          <w:sz w:val="24"/>
          <w:szCs w:val="24"/>
        </w:rPr>
        <w:t xml:space="preserve"> </w:t>
      </w:r>
      <w:r w:rsidRPr="006E2544">
        <w:rPr>
          <w:rFonts w:ascii="Times New Roman" w:hAnsi="Times New Roman" w:cs="Times New Roman"/>
          <w:sz w:val="24"/>
          <w:szCs w:val="24"/>
        </w:rPr>
        <w:t xml:space="preserve"> населенных пунктах</w:t>
      </w:r>
      <w:r w:rsidR="00281CC6" w:rsidRPr="006E2544">
        <w:rPr>
          <w:rFonts w:ascii="Times New Roman" w:hAnsi="Times New Roman" w:cs="Times New Roman"/>
          <w:sz w:val="24"/>
          <w:szCs w:val="24"/>
        </w:rPr>
        <w:t>, в которых отсутствует торговля</w:t>
      </w:r>
      <w:r w:rsidRPr="006E25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6838" w:rsidRPr="00632FDE" w:rsidRDefault="00632FDE" w:rsidP="00632FDE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632FDE">
        <w:rPr>
          <w:rFonts w:ascii="Times New Roman" w:hAnsi="Times New Roman" w:cs="Times New Roman"/>
          <w:sz w:val="28"/>
          <w:szCs w:val="28"/>
          <w:u w:val="single"/>
        </w:rPr>
        <w:t>Усть-Луковский</w:t>
      </w:r>
      <w:proofErr w:type="spellEnd"/>
      <w:r w:rsidRPr="00632FDE">
        <w:rPr>
          <w:rFonts w:ascii="Times New Roman" w:hAnsi="Times New Roman" w:cs="Times New Roman"/>
          <w:sz w:val="28"/>
          <w:szCs w:val="28"/>
          <w:u w:val="single"/>
        </w:rPr>
        <w:t xml:space="preserve"> сельсовет</w:t>
      </w:r>
    </w:p>
    <w:p w:rsidR="00E31540" w:rsidRPr="00526838" w:rsidRDefault="00E31540" w:rsidP="00526838">
      <w:pPr>
        <w:spacing w:line="240" w:lineRule="atLeast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526838">
        <w:rPr>
          <w:rFonts w:ascii="Times New Roman" w:hAnsi="Times New Roman" w:cs="Times New Roman"/>
          <w:i/>
          <w:sz w:val="20"/>
          <w:szCs w:val="20"/>
        </w:rPr>
        <w:t>на</w:t>
      </w:r>
      <w:r w:rsidR="0023265C">
        <w:rPr>
          <w:rFonts w:ascii="Times New Roman" w:hAnsi="Times New Roman" w:cs="Times New Roman"/>
          <w:i/>
          <w:sz w:val="20"/>
          <w:szCs w:val="20"/>
        </w:rPr>
        <w:t>именование муниципального образования</w:t>
      </w:r>
    </w:p>
    <w:tbl>
      <w:tblPr>
        <w:tblStyle w:val="a3"/>
        <w:tblW w:w="15134" w:type="dxa"/>
        <w:tblLayout w:type="fixed"/>
        <w:tblLook w:val="04A0"/>
      </w:tblPr>
      <w:tblGrid>
        <w:gridCol w:w="675"/>
        <w:gridCol w:w="2835"/>
        <w:gridCol w:w="2410"/>
        <w:gridCol w:w="1134"/>
        <w:gridCol w:w="1276"/>
        <w:gridCol w:w="1134"/>
        <w:gridCol w:w="1134"/>
        <w:gridCol w:w="1134"/>
        <w:gridCol w:w="1134"/>
        <w:gridCol w:w="1134"/>
        <w:gridCol w:w="1134"/>
      </w:tblGrid>
      <w:tr w:rsidR="00281CC6" w:rsidTr="005B2D3A">
        <w:trPr>
          <w:trHeight w:val="802"/>
        </w:trPr>
        <w:tc>
          <w:tcPr>
            <w:tcW w:w="675" w:type="dxa"/>
            <w:vMerge w:val="restart"/>
          </w:tcPr>
          <w:p w:rsidR="00281CC6" w:rsidRDefault="00281CC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35" w:type="dxa"/>
            <w:vMerge w:val="restart"/>
          </w:tcPr>
          <w:p w:rsidR="00281CC6" w:rsidRDefault="00281CC6">
            <w:r>
              <w:t>Наименование сельсовета</w:t>
            </w:r>
          </w:p>
        </w:tc>
        <w:tc>
          <w:tcPr>
            <w:tcW w:w="2410" w:type="dxa"/>
            <w:vMerge w:val="restart"/>
          </w:tcPr>
          <w:p w:rsidR="00281CC6" w:rsidRPr="00F11853" w:rsidRDefault="00281CC6">
            <w:r w:rsidRPr="00F11853">
              <w:t>Наименование населенного пункта</w:t>
            </w:r>
          </w:p>
        </w:tc>
        <w:tc>
          <w:tcPr>
            <w:tcW w:w="1134" w:type="dxa"/>
            <w:vMerge w:val="restart"/>
          </w:tcPr>
          <w:p w:rsidR="00281CC6" w:rsidRPr="00F11853" w:rsidRDefault="00281CC6" w:rsidP="00D96EDA">
            <w:r w:rsidRPr="00F11853">
              <w:t>Численность проживающих, человек</w:t>
            </w:r>
          </w:p>
        </w:tc>
        <w:tc>
          <w:tcPr>
            <w:tcW w:w="6946" w:type="dxa"/>
            <w:gridSpan w:val="6"/>
          </w:tcPr>
          <w:p w:rsidR="00281CC6" w:rsidRPr="00F11853" w:rsidRDefault="00281CC6" w:rsidP="00DC2CE8">
            <w:pPr>
              <w:jc w:val="center"/>
            </w:pPr>
            <w:r w:rsidRPr="00F11853">
              <w:t>Существующая схема обслуживания в населенном пункте</w:t>
            </w:r>
            <w:r>
              <w:t>,                                    в том числе</w:t>
            </w:r>
          </w:p>
        </w:tc>
        <w:tc>
          <w:tcPr>
            <w:tcW w:w="1134" w:type="dxa"/>
            <w:vMerge w:val="restart"/>
          </w:tcPr>
          <w:p w:rsidR="00281CC6" w:rsidRPr="00F11853" w:rsidRDefault="00281CC6">
            <w:r w:rsidRPr="00F11853">
              <w:t xml:space="preserve">Какие схемы </w:t>
            </w:r>
            <w:proofErr w:type="spellStart"/>
            <w:proofErr w:type="gramStart"/>
            <w:r w:rsidRPr="00F11853">
              <w:t>обслужи</w:t>
            </w:r>
            <w:r>
              <w:t>-</w:t>
            </w:r>
            <w:r w:rsidRPr="00F11853">
              <w:t>вания</w:t>
            </w:r>
            <w:proofErr w:type="spellEnd"/>
            <w:proofErr w:type="gramEnd"/>
            <w:r w:rsidRPr="00F11853">
              <w:t xml:space="preserve"> будут </w:t>
            </w:r>
            <w:proofErr w:type="spellStart"/>
            <w:r w:rsidRPr="00F11853">
              <w:t>реализо</w:t>
            </w:r>
            <w:r>
              <w:t>-</w:t>
            </w:r>
            <w:r w:rsidRPr="00F11853">
              <w:t>ваны</w:t>
            </w:r>
            <w:proofErr w:type="spellEnd"/>
            <w:r w:rsidRPr="00F11853">
              <w:t>**</w:t>
            </w:r>
          </w:p>
        </w:tc>
      </w:tr>
      <w:tr w:rsidR="00281CC6" w:rsidTr="00F11853">
        <w:trPr>
          <w:trHeight w:val="802"/>
        </w:trPr>
        <w:tc>
          <w:tcPr>
            <w:tcW w:w="675" w:type="dxa"/>
            <w:vMerge/>
          </w:tcPr>
          <w:p w:rsidR="00281CC6" w:rsidRDefault="00281CC6"/>
        </w:tc>
        <w:tc>
          <w:tcPr>
            <w:tcW w:w="2835" w:type="dxa"/>
            <w:vMerge/>
          </w:tcPr>
          <w:p w:rsidR="00281CC6" w:rsidRDefault="00281CC6"/>
        </w:tc>
        <w:tc>
          <w:tcPr>
            <w:tcW w:w="2410" w:type="dxa"/>
            <w:vMerge/>
          </w:tcPr>
          <w:p w:rsidR="00281CC6" w:rsidRPr="00F11853" w:rsidRDefault="00281CC6"/>
        </w:tc>
        <w:tc>
          <w:tcPr>
            <w:tcW w:w="1134" w:type="dxa"/>
            <w:vMerge/>
          </w:tcPr>
          <w:p w:rsidR="00281CC6" w:rsidRPr="00F11853" w:rsidRDefault="00281CC6" w:rsidP="00D96EDA"/>
        </w:tc>
        <w:tc>
          <w:tcPr>
            <w:tcW w:w="1276" w:type="dxa"/>
          </w:tcPr>
          <w:p w:rsidR="00281CC6" w:rsidRPr="0005508E" w:rsidRDefault="00281CC6" w:rsidP="00875A2A">
            <w:pPr>
              <w:rPr>
                <w:sz w:val="20"/>
                <w:szCs w:val="20"/>
              </w:rPr>
            </w:pPr>
            <w:r w:rsidRPr="0005508E">
              <w:rPr>
                <w:sz w:val="20"/>
                <w:szCs w:val="20"/>
              </w:rPr>
              <w:t>Обслуживание в ближайших населенных пунктах</w:t>
            </w:r>
            <w:r w:rsidR="00875A2A">
              <w:rPr>
                <w:sz w:val="20"/>
                <w:szCs w:val="20"/>
              </w:rPr>
              <w:t xml:space="preserve"> *</w:t>
            </w:r>
          </w:p>
        </w:tc>
        <w:tc>
          <w:tcPr>
            <w:tcW w:w="1134" w:type="dxa"/>
          </w:tcPr>
          <w:p w:rsidR="00281CC6" w:rsidRPr="0005508E" w:rsidRDefault="00281CC6" w:rsidP="0005508E">
            <w:pPr>
              <w:rPr>
                <w:sz w:val="20"/>
                <w:szCs w:val="20"/>
              </w:rPr>
            </w:pPr>
            <w:r w:rsidRPr="0005508E">
              <w:rPr>
                <w:sz w:val="20"/>
                <w:szCs w:val="20"/>
              </w:rPr>
              <w:t>Выездная торговля*</w:t>
            </w:r>
          </w:p>
        </w:tc>
        <w:tc>
          <w:tcPr>
            <w:tcW w:w="1134" w:type="dxa"/>
          </w:tcPr>
          <w:p w:rsidR="00281CC6" w:rsidRPr="00F11853" w:rsidRDefault="00281CC6" w:rsidP="0005508E">
            <w:r>
              <w:t xml:space="preserve">ФГУП  «Почта России», </w:t>
            </w:r>
            <w:proofErr w:type="spellStart"/>
            <w:proofErr w:type="gramStart"/>
            <w:r>
              <w:t>почталь-оны</w:t>
            </w:r>
            <w:proofErr w:type="spellEnd"/>
            <w:proofErr w:type="gramEnd"/>
            <w:r>
              <w:t>*</w:t>
            </w:r>
          </w:p>
        </w:tc>
        <w:tc>
          <w:tcPr>
            <w:tcW w:w="1134" w:type="dxa"/>
          </w:tcPr>
          <w:p w:rsidR="00281CC6" w:rsidRPr="00F11853" w:rsidRDefault="00281CC6" w:rsidP="0005508E">
            <w:r>
              <w:t>Заказы через старост, с/советы, и т.п.*</w:t>
            </w:r>
          </w:p>
        </w:tc>
        <w:tc>
          <w:tcPr>
            <w:tcW w:w="1134" w:type="dxa"/>
          </w:tcPr>
          <w:p w:rsidR="00281CC6" w:rsidRPr="00F11853" w:rsidRDefault="00281CC6" w:rsidP="00DC2CE8">
            <w:r>
              <w:t xml:space="preserve">Иное </w:t>
            </w:r>
            <w:proofErr w:type="spellStart"/>
            <w:r>
              <w:t>обслужи-вание</w:t>
            </w:r>
            <w:proofErr w:type="spellEnd"/>
            <w:r w:rsidR="00DC2CE8">
              <w:t>, в т.ч</w:t>
            </w:r>
            <w:proofErr w:type="gramStart"/>
            <w:r w:rsidR="00DC2CE8">
              <w:t>.о</w:t>
            </w:r>
            <w:proofErr w:type="gramEnd"/>
            <w:r w:rsidR="00DC2CE8">
              <w:t xml:space="preserve">бщественный </w:t>
            </w:r>
            <w:proofErr w:type="spellStart"/>
            <w:r w:rsidR="00DC2CE8">
              <w:t>транс-порт</w:t>
            </w:r>
            <w:proofErr w:type="spellEnd"/>
            <w:r w:rsidR="00DC2CE8">
              <w:t xml:space="preserve"> </w:t>
            </w:r>
            <w:r>
              <w:t>**</w:t>
            </w:r>
          </w:p>
        </w:tc>
        <w:tc>
          <w:tcPr>
            <w:tcW w:w="1134" w:type="dxa"/>
          </w:tcPr>
          <w:p w:rsidR="00281CC6" w:rsidRPr="00F11853" w:rsidRDefault="00281CC6">
            <w:r>
              <w:t xml:space="preserve">Торговля не </w:t>
            </w:r>
            <w:proofErr w:type="spellStart"/>
            <w:proofErr w:type="gramStart"/>
            <w:r>
              <w:t>органи-зована</w:t>
            </w:r>
            <w:proofErr w:type="spellEnd"/>
            <w:proofErr w:type="gramEnd"/>
          </w:p>
        </w:tc>
        <w:tc>
          <w:tcPr>
            <w:tcW w:w="1134" w:type="dxa"/>
            <w:vMerge/>
          </w:tcPr>
          <w:p w:rsidR="00281CC6" w:rsidRPr="00F11853" w:rsidRDefault="00281CC6"/>
        </w:tc>
      </w:tr>
      <w:tr w:rsidR="00FC75E0" w:rsidTr="00F11F71">
        <w:trPr>
          <w:trHeight w:val="263"/>
        </w:trPr>
        <w:tc>
          <w:tcPr>
            <w:tcW w:w="15134" w:type="dxa"/>
            <w:gridSpan w:val="11"/>
          </w:tcPr>
          <w:p w:rsidR="00FC75E0" w:rsidRPr="00F11853" w:rsidRDefault="00FC75E0" w:rsidP="00092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Информация о населенных пунктах и численности проживающих в сельских населенных пунктах муниципального </w:t>
            </w:r>
            <w:r w:rsidR="0023265C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образования</w:t>
            </w:r>
          </w:p>
        </w:tc>
      </w:tr>
      <w:tr w:rsidR="00281CC6" w:rsidTr="00F11853">
        <w:trPr>
          <w:trHeight w:val="263"/>
        </w:trPr>
        <w:tc>
          <w:tcPr>
            <w:tcW w:w="3510" w:type="dxa"/>
            <w:gridSpan w:val="2"/>
          </w:tcPr>
          <w:p w:rsidR="00281CC6" w:rsidRPr="00181D42" w:rsidRDefault="00281CC6" w:rsidP="008A280F">
            <w:pPr>
              <w:jc w:val="right"/>
              <w:rPr>
                <w:b/>
              </w:rPr>
            </w:pPr>
            <w:r w:rsidRPr="00181D42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281CC6" w:rsidRPr="00F11853" w:rsidRDefault="00281CC6" w:rsidP="008A280F"/>
        </w:tc>
        <w:tc>
          <w:tcPr>
            <w:tcW w:w="1134" w:type="dxa"/>
          </w:tcPr>
          <w:p w:rsidR="00281CC6" w:rsidRPr="00F11853" w:rsidRDefault="00281CC6" w:rsidP="008A280F"/>
        </w:tc>
        <w:tc>
          <w:tcPr>
            <w:tcW w:w="1276" w:type="dxa"/>
          </w:tcPr>
          <w:p w:rsidR="00281CC6" w:rsidRDefault="00632FDE">
            <w:r>
              <w:t>-</w:t>
            </w:r>
          </w:p>
        </w:tc>
        <w:tc>
          <w:tcPr>
            <w:tcW w:w="1134" w:type="dxa"/>
          </w:tcPr>
          <w:p w:rsidR="00281CC6" w:rsidRDefault="00632FDE">
            <w:r>
              <w:t>-</w:t>
            </w:r>
          </w:p>
        </w:tc>
        <w:tc>
          <w:tcPr>
            <w:tcW w:w="1134" w:type="dxa"/>
          </w:tcPr>
          <w:p w:rsidR="00281CC6" w:rsidRDefault="00632FDE">
            <w:r>
              <w:t>-</w:t>
            </w:r>
          </w:p>
        </w:tc>
        <w:tc>
          <w:tcPr>
            <w:tcW w:w="1134" w:type="dxa"/>
          </w:tcPr>
          <w:p w:rsidR="00281CC6" w:rsidRDefault="00632FDE">
            <w:r>
              <w:t>-</w:t>
            </w:r>
          </w:p>
        </w:tc>
        <w:tc>
          <w:tcPr>
            <w:tcW w:w="1134" w:type="dxa"/>
          </w:tcPr>
          <w:p w:rsidR="00281CC6" w:rsidRDefault="00632FDE">
            <w:r>
              <w:t>-</w:t>
            </w:r>
          </w:p>
        </w:tc>
        <w:tc>
          <w:tcPr>
            <w:tcW w:w="1134" w:type="dxa"/>
          </w:tcPr>
          <w:p w:rsidR="00281CC6" w:rsidRDefault="00632FDE">
            <w:r>
              <w:t>-</w:t>
            </w:r>
          </w:p>
        </w:tc>
        <w:tc>
          <w:tcPr>
            <w:tcW w:w="1134" w:type="dxa"/>
          </w:tcPr>
          <w:p w:rsidR="00281CC6" w:rsidRDefault="00632FDE">
            <w:r>
              <w:t>-</w:t>
            </w:r>
          </w:p>
        </w:tc>
      </w:tr>
      <w:tr w:rsidR="00FC75E0" w:rsidTr="009849ED">
        <w:trPr>
          <w:trHeight w:val="263"/>
        </w:trPr>
        <w:tc>
          <w:tcPr>
            <w:tcW w:w="15134" w:type="dxa"/>
            <w:gridSpan w:val="11"/>
          </w:tcPr>
          <w:p w:rsidR="00FC75E0" w:rsidRPr="00F11853" w:rsidRDefault="00FC75E0" w:rsidP="00E31540">
            <w:pPr>
              <w:rPr>
                <w:b/>
              </w:rPr>
            </w:pPr>
            <w:r w:rsidRPr="00F11853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об организации торгового обслуживания в населенных пунктах, в которых отсутствует торговля</w:t>
            </w:r>
          </w:p>
        </w:tc>
      </w:tr>
      <w:tr w:rsidR="00F11853" w:rsidTr="00F11853">
        <w:trPr>
          <w:trHeight w:val="263"/>
        </w:trPr>
        <w:tc>
          <w:tcPr>
            <w:tcW w:w="675" w:type="dxa"/>
          </w:tcPr>
          <w:p w:rsidR="00F11853" w:rsidRDefault="00F11853" w:rsidP="00526838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F11853" w:rsidRDefault="00F11853"/>
        </w:tc>
        <w:tc>
          <w:tcPr>
            <w:tcW w:w="2410" w:type="dxa"/>
          </w:tcPr>
          <w:p w:rsidR="00F11853" w:rsidRPr="00F11853" w:rsidRDefault="00F11853"/>
        </w:tc>
        <w:tc>
          <w:tcPr>
            <w:tcW w:w="1134" w:type="dxa"/>
          </w:tcPr>
          <w:p w:rsidR="00F11853" w:rsidRPr="00F11853" w:rsidRDefault="00F11853"/>
        </w:tc>
        <w:tc>
          <w:tcPr>
            <w:tcW w:w="1276" w:type="dxa"/>
          </w:tcPr>
          <w:p w:rsidR="00F11853" w:rsidRPr="00F11853" w:rsidRDefault="00632FDE">
            <w:r>
              <w:t>-</w:t>
            </w:r>
          </w:p>
        </w:tc>
        <w:tc>
          <w:tcPr>
            <w:tcW w:w="1134" w:type="dxa"/>
          </w:tcPr>
          <w:p w:rsidR="00F11853" w:rsidRPr="00F11853" w:rsidRDefault="00632FDE">
            <w:r>
              <w:t>-</w:t>
            </w:r>
          </w:p>
        </w:tc>
        <w:tc>
          <w:tcPr>
            <w:tcW w:w="1134" w:type="dxa"/>
          </w:tcPr>
          <w:p w:rsidR="00F11853" w:rsidRPr="00F11853" w:rsidRDefault="00632FDE">
            <w:r>
              <w:t>-</w:t>
            </w:r>
          </w:p>
        </w:tc>
        <w:tc>
          <w:tcPr>
            <w:tcW w:w="1134" w:type="dxa"/>
          </w:tcPr>
          <w:p w:rsidR="00F11853" w:rsidRPr="00F11853" w:rsidRDefault="00632FDE">
            <w:r>
              <w:t>-</w:t>
            </w:r>
          </w:p>
        </w:tc>
        <w:tc>
          <w:tcPr>
            <w:tcW w:w="1134" w:type="dxa"/>
          </w:tcPr>
          <w:p w:rsidR="00F11853" w:rsidRPr="00F11853" w:rsidRDefault="00632FDE">
            <w:r>
              <w:t>-</w:t>
            </w:r>
          </w:p>
        </w:tc>
        <w:tc>
          <w:tcPr>
            <w:tcW w:w="1134" w:type="dxa"/>
          </w:tcPr>
          <w:p w:rsidR="00F11853" w:rsidRPr="00F11853" w:rsidRDefault="00632FDE">
            <w:r>
              <w:t>-</w:t>
            </w:r>
          </w:p>
        </w:tc>
        <w:tc>
          <w:tcPr>
            <w:tcW w:w="1134" w:type="dxa"/>
          </w:tcPr>
          <w:p w:rsidR="00F11853" w:rsidRPr="00F11853" w:rsidRDefault="00632FDE">
            <w:r>
              <w:t>-</w:t>
            </w:r>
          </w:p>
        </w:tc>
      </w:tr>
      <w:tr w:rsidR="00F11853" w:rsidTr="00F11853">
        <w:trPr>
          <w:trHeight w:val="263"/>
        </w:trPr>
        <w:tc>
          <w:tcPr>
            <w:tcW w:w="675" w:type="dxa"/>
          </w:tcPr>
          <w:p w:rsidR="00F11853" w:rsidRDefault="00F11853" w:rsidP="00526838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F11853" w:rsidRDefault="00F11853"/>
        </w:tc>
        <w:tc>
          <w:tcPr>
            <w:tcW w:w="2410" w:type="dxa"/>
          </w:tcPr>
          <w:p w:rsidR="00F11853" w:rsidRPr="00F11853" w:rsidRDefault="00F11853"/>
        </w:tc>
        <w:tc>
          <w:tcPr>
            <w:tcW w:w="1134" w:type="dxa"/>
          </w:tcPr>
          <w:p w:rsidR="00F11853" w:rsidRPr="00F11853" w:rsidRDefault="00F11853"/>
        </w:tc>
        <w:tc>
          <w:tcPr>
            <w:tcW w:w="1276" w:type="dxa"/>
          </w:tcPr>
          <w:p w:rsidR="00F11853" w:rsidRPr="00F11853" w:rsidRDefault="00F11853"/>
        </w:tc>
        <w:tc>
          <w:tcPr>
            <w:tcW w:w="1134" w:type="dxa"/>
          </w:tcPr>
          <w:p w:rsidR="00F11853" w:rsidRPr="00F11853" w:rsidRDefault="00F11853"/>
        </w:tc>
        <w:tc>
          <w:tcPr>
            <w:tcW w:w="1134" w:type="dxa"/>
          </w:tcPr>
          <w:p w:rsidR="00F11853" w:rsidRPr="00F11853" w:rsidRDefault="00F11853"/>
        </w:tc>
        <w:tc>
          <w:tcPr>
            <w:tcW w:w="1134" w:type="dxa"/>
          </w:tcPr>
          <w:p w:rsidR="00F11853" w:rsidRPr="00F11853" w:rsidRDefault="00F11853"/>
        </w:tc>
        <w:tc>
          <w:tcPr>
            <w:tcW w:w="1134" w:type="dxa"/>
          </w:tcPr>
          <w:p w:rsidR="00F11853" w:rsidRPr="00F11853" w:rsidRDefault="00F11853"/>
        </w:tc>
        <w:tc>
          <w:tcPr>
            <w:tcW w:w="1134" w:type="dxa"/>
          </w:tcPr>
          <w:p w:rsidR="00F11853" w:rsidRPr="00F11853" w:rsidRDefault="00F11853"/>
        </w:tc>
        <w:tc>
          <w:tcPr>
            <w:tcW w:w="1134" w:type="dxa"/>
          </w:tcPr>
          <w:p w:rsidR="00F11853" w:rsidRPr="00F11853" w:rsidRDefault="00F11853"/>
        </w:tc>
      </w:tr>
      <w:tr w:rsidR="00F11853" w:rsidTr="00F11853">
        <w:trPr>
          <w:trHeight w:val="263"/>
        </w:trPr>
        <w:tc>
          <w:tcPr>
            <w:tcW w:w="675" w:type="dxa"/>
          </w:tcPr>
          <w:p w:rsidR="00F11853" w:rsidRDefault="00F11853" w:rsidP="00526838">
            <w:pPr>
              <w:jc w:val="center"/>
            </w:pPr>
            <w:r>
              <w:t>…</w:t>
            </w:r>
          </w:p>
        </w:tc>
        <w:tc>
          <w:tcPr>
            <w:tcW w:w="2835" w:type="dxa"/>
          </w:tcPr>
          <w:p w:rsidR="00F11853" w:rsidRDefault="00F11853"/>
        </w:tc>
        <w:tc>
          <w:tcPr>
            <w:tcW w:w="2410" w:type="dxa"/>
          </w:tcPr>
          <w:p w:rsidR="00F11853" w:rsidRPr="00F11853" w:rsidRDefault="00F11853"/>
        </w:tc>
        <w:tc>
          <w:tcPr>
            <w:tcW w:w="1134" w:type="dxa"/>
          </w:tcPr>
          <w:p w:rsidR="00F11853" w:rsidRPr="00F11853" w:rsidRDefault="00F11853"/>
        </w:tc>
        <w:tc>
          <w:tcPr>
            <w:tcW w:w="1276" w:type="dxa"/>
          </w:tcPr>
          <w:p w:rsidR="00F11853" w:rsidRPr="00F11853" w:rsidRDefault="00F11853"/>
        </w:tc>
        <w:tc>
          <w:tcPr>
            <w:tcW w:w="1134" w:type="dxa"/>
          </w:tcPr>
          <w:p w:rsidR="00F11853" w:rsidRPr="00F11853" w:rsidRDefault="00F11853"/>
        </w:tc>
        <w:tc>
          <w:tcPr>
            <w:tcW w:w="1134" w:type="dxa"/>
          </w:tcPr>
          <w:p w:rsidR="00F11853" w:rsidRPr="00F11853" w:rsidRDefault="00F11853"/>
        </w:tc>
        <w:tc>
          <w:tcPr>
            <w:tcW w:w="1134" w:type="dxa"/>
          </w:tcPr>
          <w:p w:rsidR="00F11853" w:rsidRPr="00F11853" w:rsidRDefault="00F11853"/>
        </w:tc>
        <w:tc>
          <w:tcPr>
            <w:tcW w:w="1134" w:type="dxa"/>
          </w:tcPr>
          <w:p w:rsidR="00F11853" w:rsidRPr="00F11853" w:rsidRDefault="00F11853"/>
        </w:tc>
        <w:tc>
          <w:tcPr>
            <w:tcW w:w="1134" w:type="dxa"/>
          </w:tcPr>
          <w:p w:rsidR="00F11853" w:rsidRPr="00F11853" w:rsidRDefault="00F11853"/>
        </w:tc>
        <w:tc>
          <w:tcPr>
            <w:tcW w:w="1134" w:type="dxa"/>
          </w:tcPr>
          <w:p w:rsidR="00F11853" w:rsidRPr="00F11853" w:rsidRDefault="00F11853"/>
        </w:tc>
      </w:tr>
      <w:tr w:rsidR="00F11853" w:rsidTr="00F11853">
        <w:trPr>
          <w:trHeight w:val="263"/>
        </w:trPr>
        <w:tc>
          <w:tcPr>
            <w:tcW w:w="3510" w:type="dxa"/>
            <w:gridSpan w:val="2"/>
          </w:tcPr>
          <w:p w:rsidR="00F11853" w:rsidRPr="00181D42" w:rsidRDefault="00F11853" w:rsidP="00181D42">
            <w:pPr>
              <w:jc w:val="right"/>
              <w:rPr>
                <w:b/>
              </w:rPr>
            </w:pPr>
            <w:r w:rsidRPr="00181D42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F11853" w:rsidRPr="00F11853" w:rsidRDefault="00F11853"/>
        </w:tc>
        <w:tc>
          <w:tcPr>
            <w:tcW w:w="1134" w:type="dxa"/>
          </w:tcPr>
          <w:p w:rsidR="00F11853" w:rsidRPr="00F11853" w:rsidRDefault="00F11853"/>
        </w:tc>
        <w:tc>
          <w:tcPr>
            <w:tcW w:w="1276" w:type="dxa"/>
          </w:tcPr>
          <w:p w:rsidR="00F11853" w:rsidRPr="00F11853" w:rsidRDefault="00632FDE" w:rsidP="00181D42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1853" w:rsidRPr="00F11853" w:rsidRDefault="00632FDE" w:rsidP="00181D42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1853" w:rsidRPr="00F11853" w:rsidRDefault="00632FDE" w:rsidP="00181D42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1853" w:rsidRPr="00F11853" w:rsidRDefault="00632FDE" w:rsidP="00181D42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1853" w:rsidRPr="00F11853" w:rsidRDefault="00632FDE" w:rsidP="00181D42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1853" w:rsidRPr="00F11853" w:rsidRDefault="00632FDE" w:rsidP="00181D42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1853" w:rsidRPr="00F11853" w:rsidRDefault="00632FDE" w:rsidP="00181D42">
            <w:pPr>
              <w:jc w:val="center"/>
            </w:pPr>
            <w:r>
              <w:t>-</w:t>
            </w:r>
          </w:p>
        </w:tc>
      </w:tr>
      <w:tr w:rsidR="00281CC6" w:rsidTr="00F11853">
        <w:trPr>
          <w:trHeight w:val="539"/>
        </w:trPr>
        <w:tc>
          <w:tcPr>
            <w:tcW w:w="3510" w:type="dxa"/>
            <w:gridSpan w:val="2"/>
          </w:tcPr>
          <w:p w:rsidR="00281CC6" w:rsidRPr="00562688" w:rsidRDefault="00281CC6" w:rsidP="00562688">
            <w:pPr>
              <w:jc w:val="right"/>
            </w:pPr>
            <w:r w:rsidRPr="00562688">
              <w:t>в том числе, по фактически проживающему населению</w:t>
            </w:r>
          </w:p>
        </w:tc>
        <w:tc>
          <w:tcPr>
            <w:tcW w:w="2410" w:type="dxa"/>
          </w:tcPr>
          <w:p w:rsidR="00281CC6" w:rsidRPr="00F11853" w:rsidRDefault="00281CC6"/>
        </w:tc>
        <w:tc>
          <w:tcPr>
            <w:tcW w:w="1134" w:type="dxa"/>
          </w:tcPr>
          <w:p w:rsidR="00281CC6" w:rsidRPr="00F11853" w:rsidRDefault="00281CC6"/>
        </w:tc>
        <w:tc>
          <w:tcPr>
            <w:tcW w:w="1276" w:type="dxa"/>
          </w:tcPr>
          <w:p w:rsidR="00281CC6" w:rsidRDefault="00632FDE">
            <w:r>
              <w:t>-</w:t>
            </w:r>
          </w:p>
        </w:tc>
        <w:tc>
          <w:tcPr>
            <w:tcW w:w="1134" w:type="dxa"/>
          </w:tcPr>
          <w:p w:rsidR="00281CC6" w:rsidRDefault="00632FDE">
            <w:r>
              <w:t>-</w:t>
            </w:r>
          </w:p>
        </w:tc>
        <w:tc>
          <w:tcPr>
            <w:tcW w:w="1134" w:type="dxa"/>
          </w:tcPr>
          <w:p w:rsidR="00281CC6" w:rsidRDefault="00632FDE">
            <w:r>
              <w:t>-</w:t>
            </w:r>
          </w:p>
        </w:tc>
        <w:tc>
          <w:tcPr>
            <w:tcW w:w="1134" w:type="dxa"/>
          </w:tcPr>
          <w:p w:rsidR="00281CC6" w:rsidRDefault="00632FDE">
            <w:r>
              <w:t>-</w:t>
            </w:r>
          </w:p>
        </w:tc>
        <w:tc>
          <w:tcPr>
            <w:tcW w:w="1134" w:type="dxa"/>
          </w:tcPr>
          <w:p w:rsidR="00281CC6" w:rsidRDefault="00632FDE">
            <w:r>
              <w:t>-</w:t>
            </w:r>
          </w:p>
        </w:tc>
        <w:tc>
          <w:tcPr>
            <w:tcW w:w="1134" w:type="dxa"/>
          </w:tcPr>
          <w:p w:rsidR="00281CC6" w:rsidRDefault="00632FDE">
            <w:r>
              <w:t>-</w:t>
            </w:r>
          </w:p>
        </w:tc>
        <w:tc>
          <w:tcPr>
            <w:tcW w:w="1134" w:type="dxa"/>
          </w:tcPr>
          <w:p w:rsidR="00281CC6" w:rsidRPr="00F11853" w:rsidRDefault="00632FDE" w:rsidP="008A280F">
            <w:pPr>
              <w:jc w:val="center"/>
            </w:pPr>
            <w:r>
              <w:t>-</w:t>
            </w:r>
          </w:p>
        </w:tc>
      </w:tr>
      <w:tr w:rsidR="00281CC6" w:rsidTr="0057358A">
        <w:trPr>
          <w:trHeight w:val="275"/>
        </w:trPr>
        <w:tc>
          <w:tcPr>
            <w:tcW w:w="15134" w:type="dxa"/>
            <w:gridSpan w:val="11"/>
          </w:tcPr>
          <w:p w:rsidR="00281CC6" w:rsidRPr="00F11853" w:rsidRDefault="00281CC6" w:rsidP="00526838">
            <w:r w:rsidRPr="00F11853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об изменениях  в  организации торгового обслуживания в населенных пунктах, в которых отсутствует торговля за период с 01.09.2019 г.</w:t>
            </w:r>
          </w:p>
        </w:tc>
      </w:tr>
      <w:tr w:rsidR="00F11853" w:rsidTr="00F11853">
        <w:trPr>
          <w:trHeight w:val="275"/>
        </w:trPr>
        <w:tc>
          <w:tcPr>
            <w:tcW w:w="675" w:type="dxa"/>
          </w:tcPr>
          <w:p w:rsidR="00F11853" w:rsidRPr="00562688" w:rsidRDefault="00F11853" w:rsidP="00526838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F11853" w:rsidRPr="00562688" w:rsidRDefault="00F11853" w:rsidP="00562688">
            <w:pPr>
              <w:jc w:val="right"/>
            </w:pPr>
          </w:p>
        </w:tc>
        <w:tc>
          <w:tcPr>
            <w:tcW w:w="2410" w:type="dxa"/>
          </w:tcPr>
          <w:p w:rsidR="00F11853" w:rsidRPr="00F11853" w:rsidRDefault="00F11853"/>
        </w:tc>
        <w:tc>
          <w:tcPr>
            <w:tcW w:w="1134" w:type="dxa"/>
          </w:tcPr>
          <w:p w:rsidR="00F11853" w:rsidRPr="00F11853" w:rsidRDefault="00F11853"/>
        </w:tc>
        <w:tc>
          <w:tcPr>
            <w:tcW w:w="1276" w:type="dxa"/>
          </w:tcPr>
          <w:p w:rsidR="00F11853" w:rsidRPr="00F11853" w:rsidRDefault="00632FDE" w:rsidP="008A280F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1853" w:rsidRPr="00F11853" w:rsidRDefault="00632FDE" w:rsidP="008A280F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1853" w:rsidRPr="00F11853" w:rsidRDefault="00632FDE" w:rsidP="008A280F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1853" w:rsidRPr="00F11853" w:rsidRDefault="00632FDE" w:rsidP="008A280F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1853" w:rsidRPr="00F11853" w:rsidRDefault="00632FDE" w:rsidP="008A280F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1853" w:rsidRPr="00F11853" w:rsidRDefault="00632FDE" w:rsidP="008A280F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11853" w:rsidRPr="00F11853" w:rsidRDefault="00632FDE" w:rsidP="008A280F">
            <w:pPr>
              <w:jc w:val="center"/>
            </w:pPr>
            <w:r>
              <w:t>-</w:t>
            </w:r>
          </w:p>
        </w:tc>
      </w:tr>
      <w:tr w:rsidR="00F11853" w:rsidTr="00F11853">
        <w:trPr>
          <w:trHeight w:val="275"/>
        </w:trPr>
        <w:tc>
          <w:tcPr>
            <w:tcW w:w="675" w:type="dxa"/>
          </w:tcPr>
          <w:p w:rsidR="00F11853" w:rsidRDefault="00F11853" w:rsidP="00526838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F11853" w:rsidRPr="00562688" w:rsidRDefault="00F11853" w:rsidP="00562688">
            <w:pPr>
              <w:jc w:val="right"/>
            </w:pPr>
          </w:p>
        </w:tc>
        <w:tc>
          <w:tcPr>
            <w:tcW w:w="2410" w:type="dxa"/>
          </w:tcPr>
          <w:p w:rsidR="00F11853" w:rsidRPr="00F11853" w:rsidRDefault="00F11853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F11853" w:rsidRDefault="00F11853"/>
        </w:tc>
        <w:tc>
          <w:tcPr>
            <w:tcW w:w="1276" w:type="dxa"/>
          </w:tcPr>
          <w:p w:rsidR="00F11853" w:rsidRDefault="00F11853" w:rsidP="008A280F">
            <w:pPr>
              <w:jc w:val="center"/>
            </w:pPr>
          </w:p>
        </w:tc>
        <w:tc>
          <w:tcPr>
            <w:tcW w:w="1134" w:type="dxa"/>
          </w:tcPr>
          <w:p w:rsidR="00F11853" w:rsidRDefault="00F11853" w:rsidP="008A280F">
            <w:pPr>
              <w:jc w:val="center"/>
            </w:pPr>
          </w:p>
        </w:tc>
        <w:tc>
          <w:tcPr>
            <w:tcW w:w="1134" w:type="dxa"/>
          </w:tcPr>
          <w:p w:rsidR="00F11853" w:rsidRDefault="00F11853" w:rsidP="008A280F">
            <w:pPr>
              <w:jc w:val="center"/>
            </w:pPr>
          </w:p>
        </w:tc>
        <w:tc>
          <w:tcPr>
            <w:tcW w:w="1134" w:type="dxa"/>
          </w:tcPr>
          <w:p w:rsidR="00F11853" w:rsidRDefault="00F11853" w:rsidP="008A280F">
            <w:pPr>
              <w:jc w:val="center"/>
            </w:pPr>
          </w:p>
        </w:tc>
        <w:tc>
          <w:tcPr>
            <w:tcW w:w="1134" w:type="dxa"/>
          </w:tcPr>
          <w:p w:rsidR="00F11853" w:rsidRDefault="00F11853" w:rsidP="008A280F">
            <w:pPr>
              <w:jc w:val="center"/>
            </w:pPr>
          </w:p>
        </w:tc>
        <w:tc>
          <w:tcPr>
            <w:tcW w:w="1134" w:type="dxa"/>
          </w:tcPr>
          <w:p w:rsidR="00F11853" w:rsidRDefault="00F11853" w:rsidP="008A280F">
            <w:pPr>
              <w:jc w:val="center"/>
            </w:pPr>
          </w:p>
        </w:tc>
        <w:tc>
          <w:tcPr>
            <w:tcW w:w="1134" w:type="dxa"/>
          </w:tcPr>
          <w:p w:rsidR="00F11853" w:rsidRDefault="00F11853" w:rsidP="008A280F">
            <w:pPr>
              <w:jc w:val="center"/>
            </w:pPr>
          </w:p>
        </w:tc>
      </w:tr>
      <w:tr w:rsidR="00F11853" w:rsidTr="00F11853">
        <w:trPr>
          <w:trHeight w:val="275"/>
        </w:trPr>
        <w:tc>
          <w:tcPr>
            <w:tcW w:w="675" w:type="dxa"/>
          </w:tcPr>
          <w:p w:rsidR="00F11853" w:rsidRDefault="00F11853" w:rsidP="00526838">
            <w:pPr>
              <w:jc w:val="center"/>
            </w:pPr>
            <w:r>
              <w:t>…</w:t>
            </w:r>
          </w:p>
        </w:tc>
        <w:tc>
          <w:tcPr>
            <w:tcW w:w="2835" w:type="dxa"/>
          </w:tcPr>
          <w:p w:rsidR="00F11853" w:rsidRPr="00562688" w:rsidRDefault="00F11853" w:rsidP="00562688">
            <w:pPr>
              <w:jc w:val="right"/>
            </w:pPr>
          </w:p>
        </w:tc>
        <w:tc>
          <w:tcPr>
            <w:tcW w:w="2410" w:type="dxa"/>
          </w:tcPr>
          <w:p w:rsidR="00F11853" w:rsidRPr="00F11853" w:rsidRDefault="00F11853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F11853" w:rsidRDefault="00F11853"/>
        </w:tc>
        <w:tc>
          <w:tcPr>
            <w:tcW w:w="1276" w:type="dxa"/>
          </w:tcPr>
          <w:p w:rsidR="00F11853" w:rsidRDefault="00F11853" w:rsidP="008A280F">
            <w:pPr>
              <w:jc w:val="center"/>
            </w:pPr>
          </w:p>
        </w:tc>
        <w:tc>
          <w:tcPr>
            <w:tcW w:w="1134" w:type="dxa"/>
          </w:tcPr>
          <w:p w:rsidR="00F11853" w:rsidRDefault="00F11853" w:rsidP="008A280F">
            <w:pPr>
              <w:jc w:val="center"/>
            </w:pPr>
          </w:p>
        </w:tc>
        <w:tc>
          <w:tcPr>
            <w:tcW w:w="1134" w:type="dxa"/>
          </w:tcPr>
          <w:p w:rsidR="00F11853" w:rsidRDefault="00F11853" w:rsidP="008A280F">
            <w:pPr>
              <w:jc w:val="center"/>
            </w:pPr>
          </w:p>
        </w:tc>
        <w:tc>
          <w:tcPr>
            <w:tcW w:w="1134" w:type="dxa"/>
          </w:tcPr>
          <w:p w:rsidR="00F11853" w:rsidRDefault="00F11853" w:rsidP="008A280F">
            <w:pPr>
              <w:jc w:val="center"/>
            </w:pPr>
          </w:p>
        </w:tc>
        <w:tc>
          <w:tcPr>
            <w:tcW w:w="1134" w:type="dxa"/>
          </w:tcPr>
          <w:p w:rsidR="00F11853" w:rsidRDefault="00F11853" w:rsidP="008A280F">
            <w:pPr>
              <w:jc w:val="center"/>
            </w:pPr>
          </w:p>
        </w:tc>
        <w:tc>
          <w:tcPr>
            <w:tcW w:w="1134" w:type="dxa"/>
          </w:tcPr>
          <w:p w:rsidR="00F11853" w:rsidRDefault="00F11853" w:rsidP="008A280F">
            <w:pPr>
              <w:jc w:val="center"/>
            </w:pPr>
          </w:p>
        </w:tc>
        <w:tc>
          <w:tcPr>
            <w:tcW w:w="1134" w:type="dxa"/>
          </w:tcPr>
          <w:p w:rsidR="00F11853" w:rsidRDefault="00F11853" w:rsidP="008A280F">
            <w:pPr>
              <w:jc w:val="center"/>
            </w:pPr>
          </w:p>
        </w:tc>
      </w:tr>
    </w:tbl>
    <w:p w:rsidR="00562688" w:rsidRDefault="00562688" w:rsidP="00DC2CE8">
      <w:pPr>
        <w:spacing w:after="0"/>
      </w:pPr>
      <w:r>
        <w:t xml:space="preserve">*/- приводится полная информация </w:t>
      </w:r>
      <w:r w:rsidR="00DC2CE8">
        <w:t xml:space="preserve">об организации торгового обслуживания, </w:t>
      </w:r>
      <w:r w:rsidR="00875A2A">
        <w:t>удаленност</w:t>
      </w:r>
      <w:r w:rsidR="00DC2CE8">
        <w:t>ь</w:t>
      </w:r>
      <w:r w:rsidR="00875A2A">
        <w:t xml:space="preserve"> ближайших населенных пунктов, форме и режим</w:t>
      </w:r>
      <w:r w:rsidR="00DC2CE8">
        <w:t>у</w:t>
      </w:r>
      <w:r w:rsidR="00875A2A">
        <w:t xml:space="preserve"> обслуживания</w:t>
      </w:r>
      <w:r>
        <w:t>, графиков завоза и т.д.</w:t>
      </w:r>
      <w:r w:rsidR="00281CC6">
        <w:t>;</w:t>
      </w:r>
    </w:p>
    <w:p w:rsidR="00281CC6" w:rsidRDefault="00281CC6" w:rsidP="00DC2CE8">
      <w:pPr>
        <w:spacing w:after="0"/>
      </w:pPr>
      <w:r>
        <w:t>**/- приводится полная информация по иной форме обеспечения товарами, виды и график работы общественного транспорта</w:t>
      </w:r>
      <w:r w:rsidR="00875A2A">
        <w:t>,</w:t>
      </w:r>
      <w:r>
        <w:t xml:space="preserve"> указанием начала реализации </w:t>
      </w:r>
      <w:r w:rsidR="00DC2CE8">
        <w:t xml:space="preserve">иной </w:t>
      </w:r>
      <w:r>
        <w:t>схемы об</w:t>
      </w:r>
      <w:r w:rsidR="00875A2A">
        <w:t>служивания и т.д.</w:t>
      </w:r>
      <w:r>
        <w:t xml:space="preserve"> </w:t>
      </w:r>
    </w:p>
    <w:p w:rsidR="00526838" w:rsidRPr="00526838" w:rsidRDefault="00526838">
      <w:pPr>
        <w:rPr>
          <w:sz w:val="24"/>
          <w:szCs w:val="24"/>
        </w:rPr>
      </w:pPr>
      <w:r w:rsidRPr="00526838">
        <w:rPr>
          <w:sz w:val="24"/>
          <w:szCs w:val="24"/>
        </w:rPr>
        <w:t>ФИО исполни</w:t>
      </w:r>
      <w:r w:rsidR="00632FDE">
        <w:rPr>
          <w:sz w:val="24"/>
          <w:szCs w:val="24"/>
        </w:rPr>
        <w:t>теля Федорова Т.А.</w:t>
      </w:r>
    </w:p>
    <w:p w:rsidR="00526838" w:rsidRDefault="00526838">
      <w:r w:rsidRPr="00526838">
        <w:rPr>
          <w:sz w:val="24"/>
          <w:szCs w:val="24"/>
        </w:rPr>
        <w:t>Телефон</w:t>
      </w:r>
      <w:bookmarkStart w:id="0" w:name="_GoBack"/>
      <w:bookmarkEnd w:id="0"/>
      <w:r w:rsidR="00632FDE">
        <w:rPr>
          <w:sz w:val="24"/>
          <w:szCs w:val="24"/>
        </w:rPr>
        <w:t>83835946245</w:t>
      </w:r>
    </w:p>
    <w:sectPr w:rsidR="00526838" w:rsidSect="00A820B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540"/>
    <w:rsid w:val="0005508E"/>
    <w:rsid w:val="00092EDA"/>
    <w:rsid w:val="000E5151"/>
    <w:rsid w:val="00181D42"/>
    <w:rsid w:val="0023265C"/>
    <w:rsid w:val="00281CC6"/>
    <w:rsid w:val="00381723"/>
    <w:rsid w:val="00526838"/>
    <w:rsid w:val="00562688"/>
    <w:rsid w:val="00632FDE"/>
    <w:rsid w:val="006E2544"/>
    <w:rsid w:val="00813C31"/>
    <w:rsid w:val="00875A2A"/>
    <w:rsid w:val="0093085B"/>
    <w:rsid w:val="00A820B2"/>
    <w:rsid w:val="00A8475F"/>
    <w:rsid w:val="00B31D46"/>
    <w:rsid w:val="00D96EDA"/>
    <w:rsid w:val="00DC2CE8"/>
    <w:rsid w:val="00DD20A8"/>
    <w:rsid w:val="00E31540"/>
    <w:rsid w:val="00F11853"/>
    <w:rsid w:val="00FC7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15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1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Чуйкова Татьяна Николаевна</dc:creator>
  <cp:lastModifiedBy>Совет</cp:lastModifiedBy>
  <cp:revision>7</cp:revision>
  <cp:lastPrinted>2019-04-30T06:01:00Z</cp:lastPrinted>
  <dcterms:created xsi:type="dcterms:W3CDTF">2019-04-23T06:52:00Z</dcterms:created>
  <dcterms:modified xsi:type="dcterms:W3CDTF">2019-05-13T02:29:00Z</dcterms:modified>
</cp:coreProperties>
</file>