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УСТЬ-ЛУКОВСКОГО СЕЛЬСОВЕТА 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>ОРДЫНСКОГО РАЙОНА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 НОВОСИБИРСКОЙ ОБЛАСТИ</w:t>
      </w:r>
    </w:p>
    <w:p w:rsidR="004255E8" w:rsidRPr="004255E8" w:rsidRDefault="004255E8" w:rsidP="004255E8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E8" w:rsidRPr="004255E8" w:rsidRDefault="004255E8" w:rsidP="004255E8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5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255E8" w:rsidRPr="004255E8" w:rsidRDefault="008851C2" w:rsidP="004255E8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31.12</w:t>
      </w:r>
      <w:r w:rsidR="00B2383F">
        <w:rPr>
          <w:rFonts w:ascii="Times New Roman" w:hAnsi="Times New Roman" w:cs="Times New Roman"/>
          <w:sz w:val="28"/>
          <w:szCs w:val="28"/>
        </w:rPr>
        <w:t>.2019</w:t>
      </w:r>
      <w:r w:rsidR="004255E8" w:rsidRPr="004255E8">
        <w:rPr>
          <w:rFonts w:ascii="Times New Roman" w:hAnsi="Times New Roman" w:cs="Times New Roman"/>
          <w:sz w:val="28"/>
          <w:szCs w:val="28"/>
        </w:rPr>
        <w:t xml:space="preserve">      </w:t>
      </w:r>
      <w:r w:rsidR="00B238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5E8" w:rsidRPr="004255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№158</w:t>
      </w:r>
    </w:p>
    <w:p w:rsidR="004255E8" w:rsidRPr="004255E8" w:rsidRDefault="004255E8" w:rsidP="004255E8">
      <w:pPr>
        <w:keepNext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>Об утверждении обзора  правоприменительной практики контрольно-надзорной деятельности осуществляемой администрацией Усть-Луковского сельсовета Ордынского района Ново</w:t>
      </w:r>
      <w:r w:rsidR="008851C2">
        <w:rPr>
          <w:rFonts w:ascii="Times New Roman" w:hAnsi="Times New Roman" w:cs="Times New Roman"/>
          <w:kern w:val="28"/>
          <w:sz w:val="28"/>
          <w:szCs w:val="28"/>
        </w:rPr>
        <w:t>сибирской области по итогам 2019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года</w:t>
      </w:r>
    </w:p>
    <w:p w:rsidR="004255E8" w:rsidRPr="004255E8" w:rsidRDefault="004255E8" w:rsidP="004255E8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4255E8">
        <w:rPr>
          <w:rFonts w:ascii="Times New Roman" w:hAnsi="Times New Roman" w:cs="Times New Roman"/>
          <w:kern w:val="28"/>
          <w:sz w:val="28"/>
          <w:szCs w:val="28"/>
        </w:rPr>
        <w:t>В соответствии с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в рамках исполнения постановления администрации Усть-Луковского сельсовета Ордынского района Новосибирской области, администрация  Усть-Луковского сельсовета Ордынского ра</w:t>
      </w:r>
      <w:r w:rsidR="008C787B">
        <w:rPr>
          <w:rFonts w:ascii="Times New Roman" w:hAnsi="Times New Roman" w:cs="Times New Roman"/>
          <w:kern w:val="28"/>
          <w:sz w:val="28"/>
          <w:szCs w:val="28"/>
        </w:rPr>
        <w:t>йона Новосибирской области от 26.07.2018 года №94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порядка организации работы по обобщению и анализу правоприменительной практики контрольно-надзорной деятельности администрации</w:t>
      </w:r>
      <w:proofErr w:type="gramEnd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Усть-Луковского сельсовета Ордынского района Новосибирской области»,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ab/>
        <w:t xml:space="preserve">                                                    </w:t>
      </w:r>
    </w:p>
    <w:p w:rsidR="004255E8" w:rsidRPr="004255E8" w:rsidRDefault="004255E8" w:rsidP="004255E8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b/>
          <w:bCs/>
          <w:kern w:val="28"/>
          <w:sz w:val="28"/>
          <w:szCs w:val="28"/>
        </w:rPr>
        <w:t>ПОСТАНОВЛЯЮ:</w:t>
      </w:r>
    </w:p>
    <w:p w:rsidR="004255E8" w:rsidRPr="004255E8" w:rsidRDefault="004255E8" w:rsidP="004255E8">
      <w:pPr>
        <w:pStyle w:val="1"/>
        <w:keepNext/>
        <w:ind w:left="0"/>
        <w:jc w:val="both"/>
        <w:rPr>
          <w:kern w:val="28"/>
          <w:sz w:val="28"/>
          <w:szCs w:val="28"/>
        </w:rPr>
      </w:pPr>
      <w:r w:rsidRPr="004255E8">
        <w:rPr>
          <w:kern w:val="28"/>
          <w:sz w:val="28"/>
          <w:szCs w:val="28"/>
        </w:rPr>
        <w:t>1. Утвердить обзор правоприменительной практики контрольно-надзорной деятельности осуществляемой администрацией Усть-Луковского сельсовета Ордынского района Ново</w:t>
      </w:r>
      <w:r w:rsidR="00673B07">
        <w:rPr>
          <w:kern w:val="28"/>
          <w:sz w:val="28"/>
          <w:szCs w:val="28"/>
        </w:rPr>
        <w:t>сибирской области по итогам 2019</w:t>
      </w:r>
      <w:r w:rsidRPr="004255E8">
        <w:rPr>
          <w:kern w:val="28"/>
          <w:sz w:val="28"/>
          <w:szCs w:val="28"/>
        </w:rPr>
        <w:t xml:space="preserve"> года, согласно приложению.</w:t>
      </w:r>
    </w:p>
    <w:p w:rsidR="004255E8" w:rsidRPr="004255E8" w:rsidRDefault="004255E8" w:rsidP="004255E8">
      <w:pPr>
        <w:keepNext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Усть-Луковского сельсовета</w:t>
      </w:r>
      <w:r w:rsidRPr="004255E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« Вестник» и разместить на официальном сайте администрации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 Усть-Луковского сельсовета</w:t>
      </w:r>
      <w:r w:rsidRPr="004255E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4255E8" w:rsidRPr="004255E8" w:rsidRDefault="004255E8" w:rsidP="004255E8">
      <w:pPr>
        <w:keepNext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55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55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Глава                                                                                                     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Усть-Луковского сельсовета 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>Ордынского района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Н.В.Никулина</w:t>
      </w:r>
    </w:p>
    <w:p w:rsidR="004255E8" w:rsidRPr="004255E8" w:rsidRDefault="004255E8" w:rsidP="004255E8">
      <w:pPr>
        <w:keepNext/>
        <w:rPr>
          <w:rFonts w:ascii="Times New Roman" w:hAnsi="Times New Roman" w:cs="Times New Roman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255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УТВЕРЖДЕНО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постановлением администрации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kern w:val="28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255E8">
        <w:rPr>
          <w:rFonts w:ascii="Times New Roman" w:hAnsi="Times New Roman" w:cs="Times New Roman"/>
          <w:kern w:val="28"/>
          <w:sz w:val="20"/>
          <w:szCs w:val="20"/>
        </w:rPr>
        <w:t>Усть-Луковского сельсовета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Ордынского района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Новосибирской области</w:t>
      </w:r>
    </w:p>
    <w:p w:rsidR="008C787B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C2A19">
        <w:rPr>
          <w:rFonts w:ascii="Times New Roman" w:hAnsi="Times New Roman" w:cs="Times New Roman"/>
          <w:sz w:val="20"/>
          <w:szCs w:val="20"/>
        </w:rPr>
        <w:t xml:space="preserve">   </w:t>
      </w:r>
      <w:r w:rsidR="00673B07">
        <w:rPr>
          <w:rFonts w:ascii="Times New Roman" w:hAnsi="Times New Roman" w:cs="Times New Roman"/>
          <w:sz w:val="20"/>
          <w:szCs w:val="20"/>
        </w:rPr>
        <w:t xml:space="preserve">                        от 31.12</w:t>
      </w:r>
      <w:r w:rsidR="006C2A19">
        <w:rPr>
          <w:rFonts w:ascii="Times New Roman" w:hAnsi="Times New Roman" w:cs="Times New Roman"/>
          <w:sz w:val="20"/>
          <w:szCs w:val="20"/>
        </w:rPr>
        <w:t>.2019</w:t>
      </w:r>
      <w:r w:rsidRPr="004255E8">
        <w:rPr>
          <w:rFonts w:ascii="Times New Roman" w:hAnsi="Times New Roman" w:cs="Times New Roman"/>
          <w:sz w:val="20"/>
          <w:szCs w:val="20"/>
        </w:rPr>
        <w:t xml:space="preserve"> г. №</w:t>
      </w:r>
      <w:r w:rsidR="00673B07">
        <w:rPr>
          <w:rFonts w:ascii="Times New Roman" w:hAnsi="Times New Roman" w:cs="Times New Roman"/>
          <w:sz w:val="20"/>
          <w:szCs w:val="20"/>
        </w:rPr>
        <w:t>78</w:t>
      </w:r>
    </w:p>
    <w:p w:rsidR="004255E8" w:rsidRPr="008C787B" w:rsidRDefault="004255E8" w:rsidP="008C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Обзор</w:t>
      </w:r>
    </w:p>
    <w:p w:rsidR="004255E8" w:rsidRPr="008C787B" w:rsidRDefault="004255E8" w:rsidP="008C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 деятельности, осуществляемой администрацией Усть-Луковского сельсовета Ордынского района Ново</w:t>
      </w:r>
      <w:r w:rsidR="00673B07">
        <w:rPr>
          <w:rFonts w:ascii="Times New Roman" w:hAnsi="Times New Roman" w:cs="Times New Roman"/>
          <w:sz w:val="28"/>
          <w:szCs w:val="28"/>
        </w:rPr>
        <w:t>сибирской области по итогам 2019</w:t>
      </w:r>
      <w:r w:rsidRPr="008C78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55E8" w:rsidRPr="008C787B" w:rsidRDefault="004255E8" w:rsidP="008C7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1. При реализации функций по осуществлению контрольно-надзорной деятельности администрация Усть-Луковского сельсовета Ордынского района новосибирской области руководствуется следующими нормативно правовыми актами: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Конституцией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Земельным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Жилищным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Лесным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Кодексом Российской Федерации об административных правонарушениях;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Гражданским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Федеральным законом от 06.10.2003 г. № 131-ФЗ «об общих принципах организации местного самоуправления в Российской Федерации»;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-Федеральным законом от 26.12.2008 г. «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  - Федеральным законом от 08.11.2007 г № 257-ФЗ «Об автомобильных дорогах и о дорожной деятельности и о внесении изменений в отдельные законодательные акты российской Федерации»;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Законом Российской Федерации от 21.02.1992 г № 2392-1 «О недрах»;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Законом Новосибирской области от 10.12.2012 г «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</w:t>
      </w:r>
      <w:r w:rsidR="00655357" w:rsidRPr="008C787B">
        <w:rPr>
          <w:rFonts w:ascii="Times New Roman" w:hAnsi="Times New Roman" w:cs="Times New Roman"/>
          <w:sz w:val="28"/>
          <w:szCs w:val="28"/>
        </w:rPr>
        <w:t>государственной власти Н</w:t>
      </w:r>
      <w:r w:rsidRPr="008C787B">
        <w:rPr>
          <w:rFonts w:ascii="Times New Roman" w:hAnsi="Times New Roman" w:cs="Times New Roman"/>
          <w:sz w:val="28"/>
          <w:szCs w:val="28"/>
        </w:rPr>
        <w:t>овосибирской области, уполномоченным на осуществлении регионального государственного жилищного надзора на территории Новосибирской области»;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8C787B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 проверок юридических</w:t>
      </w:r>
      <w:proofErr w:type="gramEnd"/>
      <w:r w:rsidRPr="008C787B">
        <w:rPr>
          <w:rFonts w:ascii="Times New Roman" w:hAnsi="Times New Roman" w:cs="Times New Roman"/>
          <w:sz w:val="28"/>
          <w:szCs w:val="28"/>
        </w:rPr>
        <w:t xml:space="preserve"> и и</w:t>
      </w:r>
      <w:r w:rsidR="00655357" w:rsidRPr="008C787B">
        <w:rPr>
          <w:rFonts w:ascii="Times New Roman" w:hAnsi="Times New Roman" w:cs="Times New Roman"/>
          <w:sz w:val="28"/>
          <w:szCs w:val="28"/>
        </w:rPr>
        <w:t>ндивидуальных предпринимателей»;</w:t>
      </w:r>
    </w:p>
    <w:p w:rsidR="004255E8" w:rsidRPr="008C787B" w:rsidRDefault="004255E8" w:rsidP="00673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  - Уставом Усть-Луковского сельсовета Ордынского района Новосибирской области;</w:t>
      </w:r>
    </w:p>
    <w:p w:rsidR="00673B07" w:rsidRPr="000C77CB" w:rsidRDefault="004255E8" w:rsidP="00673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8C787B">
        <w:rPr>
          <w:rFonts w:ascii="Times New Roman" w:hAnsi="Times New Roman" w:cs="Times New Roman"/>
          <w:sz w:val="28"/>
          <w:szCs w:val="28"/>
        </w:rPr>
        <w:t xml:space="preserve">- </w:t>
      </w:r>
      <w:r w:rsidR="00673B07">
        <w:rPr>
          <w:rFonts w:ascii="Times New Roman" w:hAnsi="Times New Roman" w:cs="Times New Roman"/>
          <w:sz w:val="28"/>
          <w:szCs w:val="28"/>
        </w:rPr>
        <w:t>-</w:t>
      </w:r>
      <w:r w:rsidR="00673B07" w:rsidRPr="000C77CB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673B07"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="00673B07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 w:rsidR="00673B07">
        <w:rPr>
          <w:rFonts w:ascii="Times New Roman" w:hAnsi="Times New Roman" w:cs="Times New Roman"/>
          <w:sz w:val="28"/>
          <w:szCs w:val="28"/>
        </w:rPr>
        <w:t>йона Новосибирской области от 05.08.2019 №95</w:t>
      </w:r>
      <w:r w:rsidR="00673B07"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</w:t>
      </w:r>
      <w:r w:rsidR="00673B07">
        <w:rPr>
          <w:rFonts w:ascii="Times New Roman" w:hAnsi="Times New Roman" w:cs="Times New Roman"/>
          <w:sz w:val="28"/>
          <w:szCs w:val="28"/>
        </w:rPr>
        <w:t>р</w:t>
      </w:r>
      <w:r w:rsidR="00673B07" w:rsidRPr="000C77CB">
        <w:rPr>
          <w:rFonts w:ascii="Times New Roman" w:hAnsi="Times New Roman" w:cs="Times New Roman"/>
          <w:sz w:val="28"/>
          <w:szCs w:val="28"/>
        </w:rPr>
        <w:t>о</w:t>
      </w:r>
      <w:r w:rsidR="00673B07">
        <w:rPr>
          <w:rFonts w:ascii="Times New Roman" w:hAnsi="Times New Roman" w:cs="Times New Roman"/>
          <w:sz w:val="28"/>
          <w:szCs w:val="28"/>
        </w:rPr>
        <w:t xml:space="preserve">ведения проверок при осуществлении </w:t>
      </w:r>
      <w:r w:rsidR="00673B07" w:rsidRPr="000C77CB">
        <w:rPr>
          <w:rFonts w:ascii="Times New Roman" w:hAnsi="Times New Roman" w:cs="Times New Roman"/>
          <w:sz w:val="28"/>
          <w:szCs w:val="28"/>
        </w:rPr>
        <w:t xml:space="preserve"> муниципального жилищно</w:t>
      </w:r>
      <w:r w:rsidR="00673B07">
        <w:rPr>
          <w:rFonts w:ascii="Times New Roman" w:hAnsi="Times New Roman" w:cs="Times New Roman"/>
          <w:sz w:val="28"/>
          <w:szCs w:val="28"/>
        </w:rPr>
        <w:t>го контроля на территории Усть-Луков</w:t>
      </w:r>
      <w:r w:rsidR="00673B07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области» (с</w:t>
      </w:r>
      <w:r w:rsidR="00673B07">
        <w:rPr>
          <w:rFonts w:ascii="Times New Roman" w:hAnsi="Times New Roman" w:cs="Times New Roman"/>
          <w:sz w:val="28"/>
          <w:szCs w:val="28"/>
        </w:rPr>
        <w:t xml:space="preserve"> </w:t>
      </w:r>
      <w:r w:rsidR="00673B07" w:rsidRPr="000C77CB">
        <w:rPr>
          <w:rFonts w:ascii="Times New Roman" w:hAnsi="Times New Roman" w:cs="Times New Roman"/>
          <w:sz w:val="28"/>
          <w:szCs w:val="28"/>
        </w:rPr>
        <w:t>изменениями внесенными пос</w:t>
      </w:r>
      <w:r w:rsidR="00673B07">
        <w:rPr>
          <w:rFonts w:ascii="Times New Roman" w:hAnsi="Times New Roman" w:cs="Times New Roman"/>
          <w:sz w:val="28"/>
          <w:szCs w:val="28"/>
        </w:rPr>
        <w:t>тановлением администрации Усть-Луков</w:t>
      </w:r>
      <w:r w:rsidR="00673B07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</w:t>
      </w:r>
      <w:r w:rsidR="00673B07">
        <w:rPr>
          <w:rFonts w:ascii="Times New Roman" w:hAnsi="Times New Roman" w:cs="Times New Roman"/>
          <w:sz w:val="28"/>
          <w:szCs w:val="28"/>
        </w:rPr>
        <w:t>а Новосибирской области от 18.12.2019</w:t>
      </w:r>
      <w:r w:rsidR="00673B07" w:rsidRPr="000C77CB">
        <w:rPr>
          <w:rFonts w:ascii="Times New Roman" w:hAnsi="Times New Roman" w:cs="Times New Roman"/>
          <w:sz w:val="28"/>
          <w:szCs w:val="28"/>
        </w:rPr>
        <w:t xml:space="preserve"> г №</w:t>
      </w:r>
      <w:r w:rsidR="00673B07">
        <w:rPr>
          <w:rFonts w:ascii="Times New Roman" w:hAnsi="Times New Roman" w:cs="Times New Roman"/>
          <w:sz w:val="28"/>
          <w:szCs w:val="28"/>
        </w:rPr>
        <w:t>144,</w:t>
      </w:r>
      <w:proofErr w:type="gramEnd"/>
    </w:p>
    <w:p w:rsidR="00673B07" w:rsidRPr="00EA2AA6" w:rsidRDefault="00673B07" w:rsidP="00673B0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B07" w:rsidRDefault="00673B07" w:rsidP="00673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C77CB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05.08.2019г. №98</w:t>
      </w:r>
      <w:r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лесного контроля </w:t>
      </w:r>
      <w:r>
        <w:rPr>
          <w:rFonts w:ascii="Times New Roman" w:hAnsi="Times New Roman" w:cs="Times New Roman"/>
          <w:sz w:val="28"/>
          <w:szCs w:val="28"/>
        </w:rPr>
        <w:t>в отношении лесных участков, находящихся в муниципальной собственности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области» (с изменениями внесенными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18.12.2019г №142,</w:t>
      </w:r>
      <w:proofErr w:type="gramEnd"/>
    </w:p>
    <w:p w:rsidR="00673B07" w:rsidRDefault="00673B07" w:rsidP="00673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F2EA3"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05.08.2019г. №99</w:t>
      </w:r>
      <w:r w:rsidRPr="000C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Усть-Луковского сельсовета Ордынского района Новосибирской области».</w:t>
      </w:r>
    </w:p>
    <w:p w:rsidR="00673B07" w:rsidRPr="000C77CB" w:rsidRDefault="00673B07" w:rsidP="00673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 xml:space="preserve"> -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</w:t>
      </w:r>
    </w:p>
    <w:p w:rsidR="00673B07" w:rsidRPr="000C77CB" w:rsidRDefault="00673B07" w:rsidP="00673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05.08.2019г. №94</w:t>
      </w:r>
      <w:r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</w:t>
      </w:r>
    </w:p>
    <w:p w:rsidR="00673B07" w:rsidRDefault="00673B07" w:rsidP="00673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на территории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3B07" w:rsidRPr="000C77CB" w:rsidRDefault="00673B07" w:rsidP="00673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7C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</w:t>
      </w:r>
    </w:p>
    <w:p w:rsidR="00673B07" w:rsidRPr="00CE6BC3" w:rsidRDefault="00673B07" w:rsidP="00673B0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12.03.2018г. №32 «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 осуществления муниципального контроля по соблюдению правил благоустройства  территории муниципального  образования  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803F6"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(с изменениями внесенными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19.07.2019г№88,   от 13.12.2019 №138)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2. Целями проведения обобщения и анализа администрацией правоприменительной практики при осуществлении контрольно-надзорной деятельности являются: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обеспечение единства практики применения администрацией федеральных законно и иных нормативных правовых актов российской Федерации, законов и иных нормативных правовых актов Новосибирск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 области в сфере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жилищного контроля, обязательность которых установлена законодательством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- обеспечение доступности сведений о правоприменительной практике администрации путем их публикации для сведения подконтрольных субъектов: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 Задачами обобщения и анализа практики являются;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проблемных вопросов применения администрацией 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 требований;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выработка с привлечением широкого круга заинтересованных лиц оптимальных решений проблемных вопросов правоприменительной практики и их реализации: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устаревших, дублирующих и избыточных обязательных требований, подготовка и внесение предложений по их устранению: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избыточных контрольных функций, подготовка и внесение предложений по их устранению: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предложений по совершенствованию законодательства;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4. К полномочиям администрации Усть-Луковского сельсовета Ордынского района Новосибирской области в сфере осуществления контрольно-надзорной деятельности относятся: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организация и осуществления муниципального контроля на территории Усть-Луковского сельсовета Ордынского района Новосибирской области;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разработка административных регламентов осуществления муниципального контроля в соответствующих сферах деятельности в порядке, установленном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нормативными правовыми актами Н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овосибирской области;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определение порядка деятельности органа муниципального контроля, установление организационной структуры, функций;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видов муниципального контроля, осуществляемых на территории Усть-Луковского сельсовета Ордынского района Новосибирской области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673B07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- Жилищного контроля;   </w:t>
      </w:r>
    </w:p>
    <w:p w:rsidR="004255E8" w:rsidRPr="008C787B" w:rsidRDefault="00673B07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онтроля за</w:t>
      </w:r>
      <w:proofErr w:type="gramEnd"/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использованием и охраной особо охраняемых природных территорий местного значения;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Лесного контроля;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соблюдением правил благоустройства.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5. К перечню основных и вспомогательных функций при осуществлении контрольно-надзорной деятельности относятся: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разработка ежегодного план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проведения плановых проверок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Усть-Луковского сельсовета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Ордынского района, 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согласование проекта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с органами про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куратуры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области;</w:t>
      </w:r>
    </w:p>
    <w:p w:rsidR="008A2832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принятие решения о проведении проверок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к проведению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плана</w:t>
      </w:r>
      <w:proofErr w:type="gramStart"/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проведение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оформление результатов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E6A8B" w:rsidRPr="008C787B" w:rsidRDefault="008A2832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профессионального уровня по вопросам муниципального контроля</w:t>
      </w:r>
      <w:proofErr w:type="gramStart"/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6. При осуществлении муниципального контроля администрация взаимодействует с другими органами государственного контроля (надзора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)п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ри согласовании сроков проведения плановых проверок.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7. Выполнение утвержденного плана проведения плановых проверок (в процентах от общего количества запланированных проверок) -100%: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Доля заявлений органов государственного контроля (надзора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муниципального контроля, направляемых в органы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прокуратуры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согласовании которых было отказано (в процентах общего числа направленных в органы прокуратуры заявлений) –0%: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результаты которых признаны недействительными (в процентах общего числа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юридических лиц, индивидуальных предпринимателей, в отношении которых органами муниципального контроля были проведены проверки контроля (надзора),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Среднее количество проверок, проведенных в отношении одного юридического лица, индивидуального предпринимателя-0: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проведенных внеплановых проверок (в процентах общего количества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Доля внеплановых проверок, проведенных по фактам нарушений, с которыми связано возникновение угрозы причинения вреда жизни и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проведенных внеплановых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 по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итогам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которых выявлены правонарушения (в процентах общего числа проведенных плановых и внеплановых проверок)-0%:</w:t>
      </w:r>
    </w:p>
    <w:p w:rsidR="008A2832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по итогам которых по результатам выявленных правонарушений наложены административные наказания (в процентах общего числа проверок, по итогам которых были выявлены правонарушения)-0%: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выявления при проведении проверок правонарушений, связанных с неисполнением предписаний (в процентах общего числа выявленных правонарушений)-0%.</w:t>
      </w:r>
    </w:p>
    <w:p w:rsidR="004255E8" w:rsidRPr="008C787B" w:rsidRDefault="006C2A19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8. В 2019</w:t>
      </w:r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администрацией Усть-Луковского сельсовета Ордынского района Новосибирской области проведение плановых проверок по осуществлению функций муниципального контроля не планируется.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C37193" w:rsidRPr="004255E8" w:rsidRDefault="00C37193">
      <w:pPr>
        <w:rPr>
          <w:rFonts w:ascii="Times New Roman" w:hAnsi="Times New Roman" w:cs="Times New Roman"/>
        </w:rPr>
      </w:pPr>
    </w:p>
    <w:sectPr w:rsidR="00C37193" w:rsidRPr="004255E8" w:rsidSect="0009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5E8"/>
    <w:rsid w:val="00091C4A"/>
    <w:rsid w:val="004255E8"/>
    <w:rsid w:val="004269B2"/>
    <w:rsid w:val="00655357"/>
    <w:rsid w:val="00673B07"/>
    <w:rsid w:val="006C2A19"/>
    <w:rsid w:val="008851C2"/>
    <w:rsid w:val="00892A01"/>
    <w:rsid w:val="008A2832"/>
    <w:rsid w:val="008C787B"/>
    <w:rsid w:val="008E6A8B"/>
    <w:rsid w:val="00B2383F"/>
    <w:rsid w:val="00C37193"/>
    <w:rsid w:val="00CC23C2"/>
    <w:rsid w:val="00E0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4A"/>
  </w:style>
  <w:style w:type="paragraph" w:styleId="8">
    <w:name w:val="heading 8"/>
    <w:basedOn w:val="a"/>
    <w:next w:val="a"/>
    <w:link w:val="80"/>
    <w:semiHidden/>
    <w:unhideWhenUsed/>
    <w:qFormat/>
    <w:rsid w:val="004255E8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255E8"/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1">
    <w:name w:val="Абзац списка1"/>
    <w:basedOn w:val="a"/>
    <w:rsid w:val="004255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4255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dcterms:created xsi:type="dcterms:W3CDTF">2020-01-09T01:53:00Z</dcterms:created>
  <dcterms:modified xsi:type="dcterms:W3CDTF">2020-01-10T08:36:00Z</dcterms:modified>
</cp:coreProperties>
</file>