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8B8" w:rsidRPr="001B78B8" w:rsidRDefault="001B78B8" w:rsidP="00853E03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1B78B8">
        <w:rPr>
          <w:rFonts w:ascii="Arial" w:eastAsia="Times New Roman" w:hAnsi="Arial" w:cs="Arial"/>
          <w:color w:val="646464"/>
          <w:sz w:val="18"/>
          <w:szCs w:val="18"/>
        </w:rPr>
        <w:t>АДМИНИСТРАЦИЯ</w:t>
      </w:r>
    </w:p>
    <w:p w:rsidR="001B78B8" w:rsidRPr="001B78B8" w:rsidRDefault="001B78B8" w:rsidP="00853E03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1B78B8">
        <w:rPr>
          <w:rFonts w:ascii="Arial" w:eastAsia="Times New Roman" w:hAnsi="Arial" w:cs="Arial"/>
          <w:color w:val="646464"/>
          <w:sz w:val="18"/>
          <w:szCs w:val="18"/>
        </w:rPr>
        <w:t>УСТЬ-ЛУКОВСКОГО СЕЛЬСОВЕТА</w:t>
      </w:r>
    </w:p>
    <w:p w:rsidR="001B78B8" w:rsidRPr="001B78B8" w:rsidRDefault="001B78B8" w:rsidP="00853E03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1B78B8">
        <w:rPr>
          <w:rFonts w:ascii="Arial" w:eastAsia="Times New Roman" w:hAnsi="Arial" w:cs="Arial"/>
          <w:color w:val="646464"/>
          <w:sz w:val="18"/>
          <w:szCs w:val="18"/>
        </w:rPr>
        <w:t>ОРДЫНСКОГО РАЙОНА НОВОСИБИРСКОЙ ОБЛАСТИ</w:t>
      </w:r>
    </w:p>
    <w:p w:rsidR="001B78B8" w:rsidRPr="001B78B8" w:rsidRDefault="001B78B8" w:rsidP="00853E03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1B78B8">
        <w:rPr>
          <w:rFonts w:ascii="Arial" w:eastAsia="Times New Roman" w:hAnsi="Arial" w:cs="Arial"/>
          <w:color w:val="646464"/>
          <w:sz w:val="18"/>
          <w:szCs w:val="18"/>
        </w:rPr>
        <w:t>ПОСТАНОВЛЕНИЕ</w:t>
      </w:r>
    </w:p>
    <w:p w:rsidR="001B78B8" w:rsidRPr="001B78B8" w:rsidRDefault="001B78B8" w:rsidP="00853E03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1B78B8">
        <w:rPr>
          <w:rFonts w:ascii="Arial" w:eastAsia="Times New Roman" w:hAnsi="Arial" w:cs="Arial"/>
          <w:color w:val="646464"/>
          <w:sz w:val="18"/>
          <w:szCs w:val="18"/>
        </w:rPr>
        <w:t>От 31.05.2013   №54</w:t>
      </w:r>
    </w:p>
    <w:p w:rsidR="001B78B8" w:rsidRPr="001B78B8" w:rsidRDefault="001B78B8" w:rsidP="00853E03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1B78B8">
        <w:rPr>
          <w:rFonts w:ascii="Arial" w:eastAsia="Times New Roman" w:hAnsi="Arial" w:cs="Arial"/>
          <w:color w:val="646464"/>
          <w:sz w:val="18"/>
          <w:szCs w:val="18"/>
        </w:rPr>
        <w:t>Об утверждении Положения об определении форм участия граждан в обеспечении первичных мер пожарной безопасности, в том числе в деятельности пожарной охраны на территории  </w:t>
      </w:r>
      <w:proofErr w:type="spellStart"/>
      <w:r w:rsidRPr="001B78B8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1B78B8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Ордынского района Новосибирской области</w:t>
      </w:r>
    </w:p>
    <w:p w:rsidR="001B78B8" w:rsidRPr="001B78B8" w:rsidRDefault="001B78B8" w:rsidP="001B78B8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proofErr w:type="gramStart"/>
      <w:r w:rsidRPr="001B78B8">
        <w:rPr>
          <w:rFonts w:ascii="Arial" w:eastAsia="Times New Roman" w:hAnsi="Arial" w:cs="Arial"/>
          <w:color w:val="646464"/>
          <w:sz w:val="18"/>
          <w:szCs w:val="18"/>
        </w:rPr>
        <w:t xml:space="preserve">В соответствии с пунктом 9 части 1 статьи 14 Федерального закона от 06 октября 2003 года № 131-ФЗ «Об общих принципах организации местного самоуправления в Российской Федерации», статьей 19 Федерального закона от 21 декабря 1994 года № 69-ФЗ «О пожарной безопасности», в целях определения форм участия граждан в обеспечении первичных мер пожарной безопасности на территории </w:t>
      </w:r>
      <w:proofErr w:type="spellStart"/>
      <w:r w:rsidRPr="001B78B8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1B78B8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Ордынского района Новосибирской области</w:t>
      </w:r>
      <w:proofErr w:type="gramEnd"/>
    </w:p>
    <w:p w:rsidR="001B78B8" w:rsidRPr="001B78B8" w:rsidRDefault="001B78B8" w:rsidP="001B78B8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1B78B8">
        <w:rPr>
          <w:rFonts w:ascii="Arial" w:eastAsia="Times New Roman" w:hAnsi="Arial" w:cs="Arial"/>
          <w:color w:val="646464"/>
          <w:sz w:val="18"/>
          <w:szCs w:val="18"/>
        </w:rPr>
        <w:t>ПОСТАНОВЛЯЮ:</w:t>
      </w:r>
    </w:p>
    <w:p w:rsidR="001B78B8" w:rsidRPr="001B78B8" w:rsidRDefault="001B78B8" w:rsidP="001B78B8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1B78B8">
        <w:rPr>
          <w:rFonts w:ascii="Arial" w:eastAsia="Times New Roman" w:hAnsi="Arial" w:cs="Arial"/>
          <w:color w:val="646464"/>
          <w:sz w:val="18"/>
          <w:szCs w:val="18"/>
        </w:rPr>
        <w:t xml:space="preserve">1. Утвердить Положение об определении форм участия граждан в обеспечении первичных мер пожарной безопасности, в том числе в деятельности пожарной охраны на территории </w:t>
      </w:r>
      <w:proofErr w:type="spellStart"/>
      <w:r w:rsidRPr="001B78B8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1B78B8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Ордынского района Новосибирской области, согласно приложению.</w:t>
      </w:r>
    </w:p>
    <w:p w:rsidR="001B78B8" w:rsidRPr="001B78B8" w:rsidRDefault="001B78B8" w:rsidP="001B78B8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1B78B8">
        <w:rPr>
          <w:rFonts w:ascii="Arial" w:eastAsia="Times New Roman" w:hAnsi="Arial" w:cs="Arial"/>
          <w:color w:val="646464"/>
          <w:sz w:val="18"/>
          <w:szCs w:val="18"/>
        </w:rPr>
        <w:t xml:space="preserve">2. Опубликовать настоящее постановление в периодическом печатном издании органов местного самоуправления </w:t>
      </w:r>
      <w:proofErr w:type="spellStart"/>
      <w:r w:rsidRPr="001B78B8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1B78B8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Ордынского района Новосибирской области  «Вестник» и на официальном сайте сельсовета.</w:t>
      </w:r>
    </w:p>
    <w:p w:rsidR="001B78B8" w:rsidRPr="001B78B8" w:rsidRDefault="001B78B8" w:rsidP="001B78B8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1B78B8">
        <w:rPr>
          <w:rFonts w:ascii="Arial" w:eastAsia="Times New Roman" w:hAnsi="Arial" w:cs="Arial"/>
          <w:color w:val="646464"/>
          <w:sz w:val="18"/>
          <w:szCs w:val="18"/>
        </w:rPr>
        <w:t xml:space="preserve">Глава </w:t>
      </w:r>
      <w:proofErr w:type="spellStart"/>
      <w:r w:rsidRPr="001B78B8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1B78B8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</w:t>
      </w:r>
    </w:p>
    <w:p w:rsidR="001B78B8" w:rsidRPr="001B78B8" w:rsidRDefault="001B78B8" w:rsidP="001B78B8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1B78B8">
        <w:rPr>
          <w:rFonts w:ascii="Arial" w:eastAsia="Times New Roman" w:hAnsi="Arial" w:cs="Arial"/>
          <w:color w:val="646464"/>
          <w:sz w:val="18"/>
          <w:szCs w:val="18"/>
        </w:rPr>
        <w:t>Ордынского района Новосибирской области                                     Н.П.Федоров</w:t>
      </w:r>
    </w:p>
    <w:p w:rsidR="001B78B8" w:rsidRPr="001B78B8" w:rsidRDefault="001B78B8" w:rsidP="00853E03">
      <w:pPr>
        <w:shd w:val="clear" w:color="auto" w:fill="FDFEFF"/>
        <w:spacing w:after="0" w:line="360" w:lineRule="auto"/>
        <w:jc w:val="right"/>
        <w:rPr>
          <w:rFonts w:ascii="Arial" w:eastAsia="Times New Roman" w:hAnsi="Arial" w:cs="Arial"/>
          <w:color w:val="646464"/>
          <w:sz w:val="18"/>
          <w:szCs w:val="18"/>
        </w:rPr>
      </w:pPr>
      <w:r w:rsidRPr="001B78B8">
        <w:rPr>
          <w:rFonts w:ascii="Arial" w:eastAsia="Times New Roman" w:hAnsi="Arial" w:cs="Arial"/>
          <w:color w:val="646464"/>
          <w:sz w:val="18"/>
          <w:szCs w:val="18"/>
        </w:rPr>
        <w:t>УТВЕРЖДЕНО</w:t>
      </w:r>
    </w:p>
    <w:p w:rsidR="001B78B8" w:rsidRPr="001B78B8" w:rsidRDefault="001B78B8" w:rsidP="00853E03">
      <w:pPr>
        <w:shd w:val="clear" w:color="auto" w:fill="FDFEFF"/>
        <w:spacing w:after="0" w:line="360" w:lineRule="auto"/>
        <w:jc w:val="right"/>
        <w:rPr>
          <w:rFonts w:ascii="Arial" w:eastAsia="Times New Roman" w:hAnsi="Arial" w:cs="Arial"/>
          <w:color w:val="646464"/>
          <w:sz w:val="18"/>
          <w:szCs w:val="18"/>
        </w:rPr>
      </w:pPr>
      <w:r w:rsidRPr="001B78B8">
        <w:rPr>
          <w:rFonts w:ascii="Arial" w:eastAsia="Times New Roman" w:hAnsi="Arial" w:cs="Arial"/>
          <w:color w:val="646464"/>
          <w:sz w:val="18"/>
          <w:szCs w:val="18"/>
        </w:rPr>
        <w:t xml:space="preserve">постановлением </w:t>
      </w:r>
      <w:proofErr w:type="spellStart"/>
      <w:r w:rsidRPr="001B78B8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1B78B8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</w:t>
      </w:r>
    </w:p>
    <w:p w:rsidR="001B78B8" w:rsidRPr="001B78B8" w:rsidRDefault="001B78B8" w:rsidP="00853E03">
      <w:pPr>
        <w:shd w:val="clear" w:color="auto" w:fill="FDFEFF"/>
        <w:spacing w:after="0" w:line="360" w:lineRule="auto"/>
        <w:jc w:val="right"/>
        <w:rPr>
          <w:rFonts w:ascii="Arial" w:eastAsia="Times New Roman" w:hAnsi="Arial" w:cs="Arial"/>
          <w:color w:val="646464"/>
          <w:sz w:val="18"/>
          <w:szCs w:val="18"/>
        </w:rPr>
      </w:pPr>
      <w:r w:rsidRPr="001B78B8">
        <w:rPr>
          <w:rFonts w:ascii="Arial" w:eastAsia="Times New Roman" w:hAnsi="Arial" w:cs="Arial"/>
          <w:color w:val="646464"/>
          <w:sz w:val="18"/>
          <w:szCs w:val="18"/>
        </w:rPr>
        <w:t>Ордынского района Новосибирской области</w:t>
      </w:r>
    </w:p>
    <w:p w:rsidR="001B78B8" w:rsidRPr="001B78B8" w:rsidRDefault="001B78B8" w:rsidP="00853E03">
      <w:pPr>
        <w:shd w:val="clear" w:color="auto" w:fill="FDFEFF"/>
        <w:spacing w:after="0" w:line="360" w:lineRule="auto"/>
        <w:jc w:val="right"/>
        <w:rPr>
          <w:rFonts w:ascii="Arial" w:eastAsia="Times New Roman" w:hAnsi="Arial" w:cs="Arial"/>
          <w:color w:val="646464"/>
          <w:sz w:val="18"/>
          <w:szCs w:val="18"/>
        </w:rPr>
      </w:pPr>
      <w:r w:rsidRPr="001B78B8">
        <w:rPr>
          <w:rFonts w:ascii="Arial" w:eastAsia="Times New Roman" w:hAnsi="Arial" w:cs="Arial"/>
          <w:color w:val="646464"/>
          <w:sz w:val="18"/>
          <w:szCs w:val="18"/>
        </w:rPr>
        <w:t>от 31.05.2013 № 54</w:t>
      </w:r>
    </w:p>
    <w:p w:rsidR="001B78B8" w:rsidRPr="001B78B8" w:rsidRDefault="001B78B8" w:rsidP="00853E03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1B78B8">
        <w:rPr>
          <w:rFonts w:ascii="Arial" w:eastAsia="Times New Roman" w:hAnsi="Arial" w:cs="Arial"/>
          <w:color w:val="646464"/>
          <w:sz w:val="18"/>
          <w:szCs w:val="18"/>
        </w:rPr>
        <w:t>Положение</w:t>
      </w:r>
    </w:p>
    <w:p w:rsidR="001B78B8" w:rsidRPr="001B78B8" w:rsidRDefault="001B78B8" w:rsidP="00853E03">
      <w:pPr>
        <w:shd w:val="clear" w:color="auto" w:fill="FDFEFF"/>
        <w:spacing w:after="0" w:line="360" w:lineRule="auto"/>
        <w:jc w:val="center"/>
        <w:rPr>
          <w:rFonts w:ascii="Arial" w:eastAsia="Times New Roman" w:hAnsi="Arial" w:cs="Arial"/>
          <w:color w:val="646464"/>
          <w:sz w:val="18"/>
          <w:szCs w:val="18"/>
        </w:rPr>
      </w:pPr>
      <w:r w:rsidRPr="001B78B8">
        <w:rPr>
          <w:rFonts w:ascii="Arial" w:eastAsia="Times New Roman" w:hAnsi="Arial" w:cs="Arial"/>
          <w:color w:val="646464"/>
          <w:sz w:val="18"/>
          <w:szCs w:val="18"/>
        </w:rPr>
        <w:t xml:space="preserve">об определении форм участия граждан в обеспечении первичных мер пожарной безопасности, в том числе в деятельности пожарной охраны на территории </w:t>
      </w:r>
      <w:proofErr w:type="spellStart"/>
      <w:r w:rsidRPr="001B78B8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1B78B8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Ордынского района Новосибирской области</w:t>
      </w:r>
    </w:p>
    <w:p w:rsidR="001B78B8" w:rsidRPr="001B78B8" w:rsidRDefault="001B78B8" w:rsidP="001B78B8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1B78B8">
        <w:rPr>
          <w:rFonts w:ascii="Arial" w:eastAsia="Times New Roman" w:hAnsi="Arial" w:cs="Arial"/>
          <w:color w:val="646464"/>
          <w:sz w:val="18"/>
          <w:szCs w:val="18"/>
        </w:rPr>
        <w:t>I. Общие положения</w:t>
      </w:r>
    </w:p>
    <w:p w:rsidR="001B78B8" w:rsidRPr="001B78B8" w:rsidRDefault="001B78B8" w:rsidP="001B78B8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1B78B8">
        <w:rPr>
          <w:rFonts w:ascii="Arial" w:eastAsia="Times New Roman" w:hAnsi="Arial" w:cs="Arial"/>
          <w:color w:val="646464"/>
          <w:sz w:val="18"/>
          <w:szCs w:val="18"/>
        </w:rPr>
        <w:t xml:space="preserve">1.1. Настоящее Положение об определении форм участия граждан в обеспечении первичных мер пожарной безопасности, в том числе в деятельности добровольной пожарной охраны (далее – Положение) направлено на реализацию полномочий администрации </w:t>
      </w:r>
      <w:proofErr w:type="spellStart"/>
      <w:r w:rsidRPr="001B78B8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1B78B8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 в сфере обеспечения первичных мер пожарной безопасности.</w:t>
      </w:r>
    </w:p>
    <w:p w:rsidR="001B78B8" w:rsidRPr="001B78B8" w:rsidRDefault="001B78B8" w:rsidP="001B78B8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1B78B8">
        <w:rPr>
          <w:rFonts w:ascii="Arial" w:eastAsia="Times New Roman" w:hAnsi="Arial" w:cs="Arial"/>
          <w:color w:val="646464"/>
          <w:sz w:val="18"/>
          <w:szCs w:val="18"/>
        </w:rPr>
        <w:t>1.2. Основные понятия, используемые в настоящем Положении:</w:t>
      </w:r>
    </w:p>
    <w:p w:rsidR="001B78B8" w:rsidRPr="001B78B8" w:rsidRDefault="001B78B8" w:rsidP="001B78B8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1B78B8">
        <w:rPr>
          <w:rFonts w:ascii="Arial" w:eastAsia="Times New Roman" w:hAnsi="Arial" w:cs="Arial"/>
          <w:color w:val="646464"/>
          <w:sz w:val="18"/>
          <w:szCs w:val="18"/>
        </w:rPr>
        <w:t>1)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пожаров;</w:t>
      </w:r>
    </w:p>
    <w:p w:rsidR="001B78B8" w:rsidRPr="001B78B8" w:rsidRDefault="001B78B8" w:rsidP="001B78B8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1B78B8">
        <w:rPr>
          <w:rFonts w:ascii="Arial" w:eastAsia="Times New Roman" w:hAnsi="Arial" w:cs="Arial"/>
          <w:color w:val="646464"/>
          <w:sz w:val="18"/>
          <w:szCs w:val="18"/>
        </w:rPr>
        <w:t xml:space="preserve">2) 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законодательством, форм информирования населения </w:t>
      </w:r>
      <w:proofErr w:type="spellStart"/>
      <w:r w:rsidRPr="001B78B8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1B78B8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</w:t>
      </w:r>
    </w:p>
    <w:p w:rsidR="001B78B8" w:rsidRPr="001B78B8" w:rsidRDefault="001B78B8" w:rsidP="001B78B8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1B78B8">
        <w:rPr>
          <w:rFonts w:ascii="Arial" w:eastAsia="Times New Roman" w:hAnsi="Arial" w:cs="Arial"/>
          <w:color w:val="646464"/>
          <w:sz w:val="18"/>
          <w:szCs w:val="18"/>
        </w:rPr>
        <w:t>II. Порядок осуществления противопожарной пропаганды и обучения населения первичным мерам пожарной безопасности</w:t>
      </w:r>
    </w:p>
    <w:p w:rsidR="001B78B8" w:rsidRPr="001B78B8" w:rsidRDefault="001B78B8" w:rsidP="001B78B8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1B78B8">
        <w:rPr>
          <w:rFonts w:ascii="Arial" w:eastAsia="Times New Roman" w:hAnsi="Arial" w:cs="Arial"/>
          <w:color w:val="646464"/>
          <w:sz w:val="18"/>
          <w:szCs w:val="18"/>
        </w:rPr>
        <w:t xml:space="preserve">2.1. Противопожарная пропаганда и обучение населения </w:t>
      </w:r>
      <w:proofErr w:type="spellStart"/>
      <w:r w:rsidRPr="001B78B8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1B78B8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первичным мерам пожарной безопасности по месту жительства осуществляются </w:t>
      </w:r>
      <w:proofErr w:type="gramStart"/>
      <w:r w:rsidRPr="001B78B8">
        <w:rPr>
          <w:rFonts w:ascii="Arial" w:eastAsia="Times New Roman" w:hAnsi="Arial" w:cs="Arial"/>
          <w:color w:val="646464"/>
          <w:sz w:val="18"/>
          <w:szCs w:val="18"/>
        </w:rPr>
        <w:t>через</w:t>
      </w:r>
      <w:proofErr w:type="gramEnd"/>
      <w:r w:rsidRPr="001B78B8">
        <w:rPr>
          <w:rFonts w:ascii="Arial" w:eastAsia="Times New Roman" w:hAnsi="Arial" w:cs="Arial"/>
          <w:color w:val="646464"/>
          <w:sz w:val="18"/>
          <w:szCs w:val="18"/>
        </w:rPr>
        <w:t>:</w:t>
      </w:r>
    </w:p>
    <w:p w:rsidR="001B78B8" w:rsidRPr="001B78B8" w:rsidRDefault="001B78B8" w:rsidP="001B78B8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1B78B8">
        <w:rPr>
          <w:rFonts w:ascii="Arial" w:eastAsia="Times New Roman" w:hAnsi="Arial" w:cs="Arial"/>
          <w:color w:val="646464"/>
          <w:sz w:val="18"/>
          <w:szCs w:val="18"/>
        </w:rPr>
        <w:lastRenderedPageBreak/>
        <w:t>1) тематические выставки, смотры, конференции, конкурсы;</w:t>
      </w:r>
    </w:p>
    <w:p w:rsidR="001B78B8" w:rsidRPr="001B78B8" w:rsidRDefault="001B78B8" w:rsidP="001B78B8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1B78B8">
        <w:rPr>
          <w:rFonts w:ascii="Arial" w:eastAsia="Times New Roman" w:hAnsi="Arial" w:cs="Arial"/>
          <w:color w:val="646464"/>
          <w:sz w:val="18"/>
          <w:szCs w:val="18"/>
        </w:rPr>
        <w:t>2) средства печати, выпуск специальной литературы и рекламной продукции, памяток, публикации в газетах, журналах;</w:t>
      </w:r>
    </w:p>
    <w:p w:rsidR="001B78B8" w:rsidRPr="001B78B8" w:rsidRDefault="001B78B8" w:rsidP="001B78B8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1B78B8">
        <w:rPr>
          <w:rFonts w:ascii="Arial" w:eastAsia="Times New Roman" w:hAnsi="Arial" w:cs="Arial"/>
          <w:color w:val="646464"/>
          <w:sz w:val="18"/>
          <w:szCs w:val="18"/>
        </w:rPr>
        <w:t>3) радио, телевидение, кинофильмы, телефонные линии;</w:t>
      </w:r>
    </w:p>
    <w:p w:rsidR="001B78B8" w:rsidRPr="001B78B8" w:rsidRDefault="001B78B8" w:rsidP="001B78B8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1B78B8">
        <w:rPr>
          <w:rFonts w:ascii="Arial" w:eastAsia="Times New Roman" w:hAnsi="Arial" w:cs="Arial"/>
          <w:color w:val="646464"/>
          <w:sz w:val="18"/>
          <w:szCs w:val="18"/>
        </w:rPr>
        <w:t>4) устную агитацию, доклады, лекции, беседы;</w:t>
      </w:r>
    </w:p>
    <w:p w:rsidR="001B78B8" w:rsidRPr="001B78B8" w:rsidRDefault="001B78B8" w:rsidP="001B78B8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proofErr w:type="gramStart"/>
      <w:r w:rsidRPr="001B78B8">
        <w:rPr>
          <w:rFonts w:ascii="Arial" w:eastAsia="Times New Roman" w:hAnsi="Arial" w:cs="Arial"/>
          <w:color w:val="646464"/>
          <w:sz w:val="18"/>
          <w:szCs w:val="18"/>
        </w:rPr>
        <w:t>5) средства наглядной агитации (плакаты, панно, иллюстрации, буклеты, альбомы, компьютерные технологии);</w:t>
      </w:r>
      <w:proofErr w:type="gramEnd"/>
    </w:p>
    <w:p w:rsidR="001B78B8" w:rsidRPr="001B78B8" w:rsidRDefault="001B78B8" w:rsidP="001B78B8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1B78B8">
        <w:rPr>
          <w:rFonts w:ascii="Arial" w:eastAsia="Times New Roman" w:hAnsi="Arial" w:cs="Arial"/>
          <w:color w:val="646464"/>
          <w:sz w:val="18"/>
          <w:szCs w:val="18"/>
        </w:rPr>
        <w:t xml:space="preserve">6) работу с организациями, расположенными на территории </w:t>
      </w:r>
      <w:proofErr w:type="spellStart"/>
      <w:r w:rsidRPr="001B78B8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1B78B8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сельсовета.</w:t>
      </w:r>
    </w:p>
    <w:p w:rsidR="001B78B8" w:rsidRPr="001B78B8" w:rsidRDefault="001B78B8" w:rsidP="001B78B8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1B78B8">
        <w:rPr>
          <w:rFonts w:ascii="Arial" w:eastAsia="Times New Roman" w:hAnsi="Arial" w:cs="Arial"/>
          <w:color w:val="646464"/>
          <w:sz w:val="18"/>
          <w:szCs w:val="18"/>
        </w:rPr>
        <w:t>2.2. Обучение детей в дошкольных образовательных учреждениях и лиц, обучающихся в муниципальных общеобразовательных учреждениях, первичным мерам пожарной безопасности проводится по специальным программам, Правилам пожарной безопасности в Российской Федерации, и осуществляется путем:</w:t>
      </w:r>
    </w:p>
    <w:p w:rsidR="001B78B8" w:rsidRPr="001B78B8" w:rsidRDefault="001B78B8" w:rsidP="001B78B8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1B78B8">
        <w:rPr>
          <w:rFonts w:ascii="Arial" w:eastAsia="Times New Roman" w:hAnsi="Arial" w:cs="Arial"/>
          <w:color w:val="646464"/>
          <w:sz w:val="18"/>
          <w:szCs w:val="18"/>
        </w:rPr>
        <w:t>1) преподавания в общеобразовательных учреждениях предмета «Основы безопасности жизнедеятельности»;</w:t>
      </w:r>
    </w:p>
    <w:p w:rsidR="001B78B8" w:rsidRPr="001B78B8" w:rsidRDefault="001B78B8" w:rsidP="001B78B8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1B78B8">
        <w:rPr>
          <w:rFonts w:ascii="Arial" w:eastAsia="Times New Roman" w:hAnsi="Arial" w:cs="Arial"/>
          <w:color w:val="646464"/>
          <w:sz w:val="18"/>
          <w:szCs w:val="18"/>
        </w:rPr>
        <w:t>2) проведение тематических творческих конкурсов среди детей различных возрастных групп дошкольных образовательных учреждений;</w:t>
      </w:r>
    </w:p>
    <w:p w:rsidR="001B78B8" w:rsidRPr="001B78B8" w:rsidRDefault="001B78B8" w:rsidP="001B78B8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1B78B8">
        <w:rPr>
          <w:rFonts w:ascii="Arial" w:eastAsia="Times New Roman" w:hAnsi="Arial" w:cs="Arial"/>
          <w:color w:val="646464"/>
          <w:sz w:val="18"/>
          <w:szCs w:val="18"/>
        </w:rPr>
        <w:t>3) проведение спортивных мероприятий по пожарно-прикладному спорту среди учащихся общеобразовательных учреждений;</w:t>
      </w:r>
    </w:p>
    <w:p w:rsidR="001B78B8" w:rsidRPr="001B78B8" w:rsidRDefault="001B78B8" w:rsidP="001B78B8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1B78B8">
        <w:rPr>
          <w:rFonts w:ascii="Arial" w:eastAsia="Times New Roman" w:hAnsi="Arial" w:cs="Arial"/>
          <w:color w:val="646464"/>
          <w:sz w:val="18"/>
          <w:szCs w:val="18"/>
        </w:rPr>
        <w:t>4) проведение экскурсий в пожарно-спасательных подразделениях с демонстрацией и проведением открытого урока по основам безопасности жизнедеятельности;</w:t>
      </w:r>
    </w:p>
    <w:p w:rsidR="001B78B8" w:rsidRPr="001B78B8" w:rsidRDefault="001B78B8" w:rsidP="001B78B8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1B78B8">
        <w:rPr>
          <w:rFonts w:ascii="Arial" w:eastAsia="Times New Roman" w:hAnsi="Arial" w:cs="Arial"/>
          <w:color w:val="646464"/>
          <w:sz w:val="18"/>
          <w:szCs w:val="18"/>
        </w:rPr>
        <w:t>5) организация тематических викторин;</w:t>
      </w:r>
    </w:p>
    <w:p w:rsidR="001B78B8" w:rsidRPr="001B78B8" w:rsidRDefault="001B78B8" w:rsidP="001B78B8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1B78B8">
        <w:rPr>
          <w:rFonts w:ascii="Arial" w:eastAsia="Times New Roman" w:hAnsi="Arial" w:cs="Arial"/>
          <w:color w:val="646464"/>
          <w:sz w:val="18"/>
          <w:szCs w:val="18"/>
        </w:rPr>
        <w:t>6) организация работы по обучению мерам пожарной безопасности в летних оздоровительных лагерях;</w:t>
      </w:r>
    </w:p>
    <w:p w:rsidR="001B78B8" w:rsidRPr="001B78B8" w:rsidRDefault="001B78B8" w:rsidP="001B78B8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1B78B8">
        <w:rPr>
          <w:rFonts w:ascii="Arial" w:eastAsia="Times New Roman" w:hAnsi="Arial" w:cs="Arial"/>
          <w:color w:val="646464"/>
          <w:sz w:val="18"/>
          <w:szCs w:val="18"/>
        </w:rPr>
        <w:t>7) создание дружин юных пожарных;</w:t>
      </w:r>
    </w:p>
    <w:p w:rsidR="001B78B8" w:rsidRPr="001B78B8" w:rsidRDefault="001B78B8" w:rsidP="001B78B8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1B78B8">
        <w:rPr>
          <w:rFonts w:ascii="Arial" w:eastAsia="Times New Roman" w:hAnsi="Arial" w:cs="Arial"/>
          <w:color w:val="646464"/>
          <w:sz w:val="18"/>
          <w:szCs w:val="18"/>
        </w:rPr>
        <w:t>8) оформление уголков пожарной безопасности в общеобразовательных учреждениях.</w:t>
      </w:r>
    </w:p>
    <w:p w:rsidR="001B78B8" w:rsidRPr="001B78B8" w:rsidRDefault="001B78B8" w:rsidP="001B78B8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1B78B8">
        <w:rPr>
          <w:rFonts w:ascii="Arial" w:eastAsia="Times New Roman" w:hAnsi="Arial" w:cs="Arial"/>
          <w:color w:val="646464"/>
          <w:sz w:val="18"/>
          <w:szCs w:val="18"/>
        </w:rPr>
        <w:t xml:space="preserve">III. Полномочия администрации </w:t>
      </w:r>
      <w:proofErr w:type="spellStart"/>
      <w:r w:rsidRPr="001B78B8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1B78B8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</w:t>
      </w:r>
    </w:p>
    <w:p w:rsidR="001B78B8" w:rsidRPr="001B78B8" w:rsidRDefault="001B78B8" w:rsidP="001B78B8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1B78B8">
        <w:rPr>
          <w:rFonts w:ascii="Arial" w:eastAsia="Times New Roman" w:hAnsi="Arial" w:cs="Arial"/>
          <w:color w:val="646464"/>
          <w:sz w:val="18"/>
          <w:szCs w:val="18"/>
        </w:rPr>
        <w:t xml:space="preserve">3.1. Глава   </w:t>
      </w:r>
      <w:proofErr w:type="spellStart"/>
      <w:r w:rsidRPr="001B78B8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1B78B8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сельсовета:</w:t>
      </w:r>
    </w:p>
    <w:p w:rsidR="001B78B8" w:rsidRPr="001B78B8" w:rsidRDefault="001B78B8" w:rsidP="001B78B8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1B78B8">
        <w:rPr>
          <w:rFonts w:ascii="Arial" w:eastAsia="Times New Roman" w:hAnsi="Arial" w:cs="Arial"/>
          <w:color w:val="646464"/>
          <w:sz w:val="18"/>
          <w:szCs w:val="18"/>
        </w:rPr>
        <w:t>1) устанавливает на территории муниципального образования особый противопожарный режим и дополнительные требования пожарной безопасности в случае повышения пожарной опасности;</w:t>
      </w:r>
    </w:p>
    <w:p w:rsidR="001B78B8" w:rsidRPr="001B78B8" w:rsidRDefault="001B78B8" w:rsidP="001B78B8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1B78B8">
        <w:rPr>
          <w:rFonts w:ascii="Arial" w:eastAsia="Times New Roman" w:hAnsi="Arial" w:cs="Arial"/>
          <w:color w:val="646464"/>
          <w:sz w:val="18"/>
          <w:szCs w:val="18"/>
        </w:rPr>
        <w:t>2) принимает решение о создании, реорганизации и ликвидации муниципальной пожарной охраны;</w:t>
      </w:r>
    </w:p>
    <w:p w:rsidR="001B78B8" w:rsidRPr="001B78B8" w:rsidRDefault="001B78B8" w:rsidP="001B78B8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1B78B8">
        <w:rPr>
          <w:rFonts w:ascii="Arial" w:eastAsia="Times New Roman" w:hAnsi="Arial" w:cs="Arial"/>
          <w:color w:val="646464"/>
          <w:sz w:val="18"/>
          <w:szCs w:val="18"/>
        </w:rPr>
        <w:t>3) утверждает целевые программы, направленные на обеспечение первичных мер пожарной безопасности;</w:t>
      </w:r>
    </w:p>
    <w:p w:rsidR="001B78B8" w:rsidRPr="001B78B8" w:rsidRDefault="001B78B8" w:rsidP="001B78B8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1B78B8">
        <w:rPr>
          <w:rFonts w:ascii="Arial" w:eastAsia="Times New Roman" w:hAnsi="Arial" w:cs="Arial"/>
          <w:color w:val="646464"/>
          <w:sz w:val="18"/>
          <w:szCs w:val="18"/>
        </w:rPr>
        <w:t>4) определяет порядок привлечения граждан в качестве добровольных пожарных.</w:t>
      </w:r>
    </w:p>
    <w:p w:rsidR="001B78B8" w:rsidRPr="001B78B8" w:rsidRDefault="001B78B8" w:rsidP="001B78B8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1B78B8">
        <w:rPr>
          <w:rFonts w:ascii="Arial" w:eastAsia="Times New Roman" w:hAnsi="Arial" w:cs="Arial"/>
          <w:color w:val="646464"/>
          <w:sz w:val="18"/>
          <w:szCs w:val="18"/>
        </w:rPr>
        <w:t xml:space="preserve">3.2. Администрация </w:t>
      </w:r>
      <w:proofErr w:type="spellStart"/>
      <w:r w:rsidRPr="001B78B8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1B78B8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сельсовета:</w:t>
      </w:r>
    </w:p>
    <w:p w:rsidR="001B78B8" w:rsidRPr="001B78B8" w:rsidRDefault="001B78B8" w:rsidP="001B78B8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1B78B8">
        <w:rPr>
          <w:rFonts w:ascii="Arial" w:eastAsia="Times New Roman" w:hAnsi="Arial" w:cs="Arial"/>
          <w:color w:val="646464"/>
          <w:sz w:val="18"/>
          <w:szCs w:val="18"/>
        </w:rPr>
        <w:t>1) проводит противопожарную пропаганду и обучение населения первичным мерам пожарной безопасности;</w:t>
      </w:r>
    </w:p>
    <w:p w:rsidR="001B78B8" w:rsidRPr="001B78B8" w:rsidRDefault="001B78B8" w:rsidP="001B78B8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1B78B8">
        <w:rPr>
          <w:rFonts w:ascii="Arial" w:eastAsia="Times New Roman" w:hAnsi="Arial" w:cs="Arial"/>
          <w:color w:val="646464"/>
          <w:sz w:val="18"/>
          <w:szCs w:val="18"/>
        </w:rPr>
        <w:t>2) информирует население о принятых администрацией решениях по обеспечению пожарной безопасности и содействию распространения пожарно-технических знаний;</w:t>
      </w:r>
    </w:p>
    <w:p w:rsidR="001B78B8" w:rsidRPr="001B78B8" w:rsidRDefault="001B78B8" w:rsidP="001B78B8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1B78B8">
        <w:rPr>
          <w:rFonts w:ascii="Arial" w:eastAsia="Times New Roman" w:hAnsi="Arial" w:cs="Arial"/>
          <w:color w:val="646464"/>
          <w:sz w:val="18"/>
          <w:szCs w:val="18"/>
        </w:rPr>
        <w:t>3) формирует и размещает муниципальные заказы, связанные с обеспечением первичных мер пожарной безопасности;</w:t>
      </w:r>
    </w:p>
    <w:p w:rsidR="001B78B8" w:rsidRPr="001B78B8" w:rsidRDefault="001B78B8" w:rsidP="001B78B8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1B78B8">
        <w:rPr>
          <w:rFonts w:ascii="Arial" w:eastAsia="Times New Roman" w:hAnsi="Arial" w:cs="Arial"/>
          <w:color w:val="646464"/>
          <w:sz w:val="18"/>
          <w:szCs w:val="18"/>
        </w:rPr>
        <w:t>4) реализует комплекс мер пожарной безопасности на территории муниципального образования.</w:t>
      </w:r>
    </w:p>
    <w:p w:rsidR="001B78B8" w:rsidRPr="001B78B8" w:rsidRDefault="001B78B8" w:rsidP="001B78B8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1B78B8">
        <w:rPr>
          <w:rFonts w:ascii="Arial" w:eastAsia="Times New Roman" w:hAnsi="Arial" w:cs="Arial"/>
          <w:color w:val="646464"/>
          <w:sz w:val="18"/>
          <w:szCs w:val="18"/>
        </w:rPr>
        <w:t>IV. Расходные обязательства по финансированию участия граждан в обеспечении первичных мер пожарной безопасности</w:t>
      </w:r>
    </w:p>
    <w:p w:rsidR="001B78B8" w:rsidRPr="001B78B8" w:rsidRDefault="001B78B8" w:rsidP="001B78B8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1B78B8">
        <w:rPr>
          <w:rFonts w:ascii="Arial" w:eastAsia="Times New Roman" w:hAnsi="Arial" w:cs="Arial"/>
          <w:color w:val="646464"/>
          <w:sz w:val="18"/>
          <w:szCs w:val="18"/>
        </w:rPr>
        <w:t xml:space="preserve">5.1. Финансовое обеспечение мероприятий по участию граждан в обеспечении первичных мер пожарной безопасности в администрации </w:t>
      </w:r>
      <w:proofErr w:type="spellStart"/>
      <w:r w:rsidRPr="001B78B8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1B78B8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является расходным обязательством администрации </w:t>
      </w:r>
      <w:proofErr w:type="spellStart"/>
      <w:r w:rsidRPr="001B78B8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1B78B8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сельсовета.</w:t>
      </w:r>
    </w:p>
    <w:p w:rsidR="001B78B8" w:rsidRPr="001B78B8" w:rsidRDefault="001B78B8" w:rsidP="001B78B8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1B78B8">
        <w:rPr>
          <w:rFonts w:ascii="Arial" w:eastAsia="Times New Roman" w:hAnsi="Arial" w:cs="Arial"/>
          <w:color w:val="646464"/>
          <w:sz w:val="18"/>
          <w:szCs w:val="18"/>
        </w:rPr>
        <w:t xml:space="preserve">5.2. За счет средств бюджета администрации </w:t>
      </w:r>
      <w:proofErr w:type="spellStart"/>
      <w:r w:rsidRPr="001B78B8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1B78B8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осуществляются расходы, связанные с реализацией обеспечения участия граждан в обеспечении первичных мер пожарной безопасности в муниципальном образовании.</w:t>
      </w:r>
    </w:p>
    <w:p w:rsidR="001B78B8" w:rsidRPr="001B78B8" w:rsidRDefault="001B78B8" w:rsidP="001B78B8">
      <w:pPr>
        <w:shd w:val="clear" w:color="auto" w:fill="FDFEFF"/>
        <w:spacing w:after="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1B78B8">
        <w:rPr>
          <w:rFonts w:ascii="Arial" w:eastAsia="Times New Roman" w:hAnsi="Arial" w:cs="Arial"/>
          <w:color w:val="646464"/>
          <w:sz w:val="18"/>
          <w:szCs w:val="18"/>
        </w:rPr>
        <w:t xml:space="preserve">5.3. Финансовое обеспечение расходных обязательств по обеспечению участия граждан в обеспечении первичных мер пожарной безопасности в администрации </w:t>
      </w:r>
      <w:proofErr w:type="spellStart"/>
      <w:r w:rsidRPr="001B78B8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1B78B8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осуществляется в </w:t>
      </w:r>
      <w:r w:rsidRPr="001B78B8">
        <w:rPr>
          <w:rFonts w:ascii="Arial" w:eastAsia="Times New Roman" w:hAnsi="Arial" w:cs="Arial"/>
          <w:color w:val="646464"/>
          <w:sz w:val="18"/>
          <w:szCs w:val="18"/>
        </w:rPr>
        <w:lastRenderedPageBreak/>
        <w:t xml:space="preserve">пределах лимитов бюджетных обязательств и объемов финансирования, предусмотренных в бюджете </w:t>
      </w:r>
      <w:proofErr w:type="spellStart"/>
      <w:r w:rsidRPr="001B78B8">
        <w:rPr>
          <w:rFonts w:ascii="Arial" w:eastAsia="Times New Roman" w:hAnsi="Arial" w:cs="Arial"/>
          <w:color w:val="646464"/>
          <w:sz w:val="18"/>
          <w:szCs w:val="18"/>
        </w:rPr>
        <w:t>Усть-Луковского</w:t>
      </w:r>
      <w:proofErr w:type="spellEnd"/>
      <w:r w:rsidRPr="001B78B8">
        <w:rPr>
          <w:rFonts w:ascii="Arial" w:eastAsia="Times New Roman" w:hAnsi="Arial" w:cs="Arial"/>
          <w:color w:val="646464"/>
          <w:sz w:val="18"/>
          <w:szCs w:val="18"/>
        </w:rPr>
        <w:t xml:space="preserve"> сельсовета на эти цели.</w:t>
      </w:r>
    </w:p>
    <w:p w:rsidR="001B78B8" w:rsidRPr="001B78B8" w:rsidRDefault="001B78B8" w:rsidP="001B78B8">
      <w:pPr>
        <w:shd w:val="clear" w:color="auto" w:fill="FDFEFF"/>
        <w:spacing w:after="100" w:line="360" w:lineRule="auto"/>
        <w:jc w:val="both"/>
        <w:rPr>
          <w:rFonts w:ascii="Arial" w:eastAsia="Times New Roman" w:hAnsi="Arial" w:cs="Arial"/>
          <w:color w:val="646464"/>
          <w:sz w:val="18"/>
          <w:szCs w:val="18"/>
        </w:rPr>
      </w:pPr>
      <w:r w:rsidRPr="001B78B8">
        <w:rPr>
          <w:rFonts w:ascii="Arial" w:eastAsia="Times New Roman" w:hAnsi="Arial" w:cs="Arial"/>
          <w:color w:val="646464"/>
          <w:sz w:val="18"/>
          <w:szCs w:val="18"/>
        </w:rPr>
        <w:t>________________________________________</w:t>
      </w:r>
    </w:p>
    <w:p w:rsidR="00600181" w:rsidRDefault="00600181"/>
    <w:sectPr w:rsidR="00600181" w:rsidSect="005D7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78B8"/>
    <w:rsid w:val="001B78B8"/>
    <w:rsid w:val="005D7AF4"/>
    <w:rsid w:val="00600181"/>
    <w:rsid w:val="00853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5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54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62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54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1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8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17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900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89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128371">
                                                      <w:marLeft w:val="33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210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657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9092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869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0332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287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8119296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236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68927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963</Words>
  <Characters>5492</Characters>
  <Application>Microsoft Office Word</Application>
  <DocSecurity>0</DocSecurity>
  <Lines>45</Lines>
  <Paragraphs>12</Paragraphs>
  <ScaleCrop>false</ScaleCrop>
  <Company/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5</cp:revision>
  <dcterms:created xsi:type="dcterms:W3CDTF">2017-03-27T03:23:00Z</dcterms:created>
  <dcterms:modified xsi:type="dcterms:W3CDTF">2017-03-27T03:31:00Z</dcterms:modified>
</cp:coreProperties>
</file>