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989" w:rsidRDefault="00837989" w:rsidP="00714701">
      <w:pPr>
        <w:tabs>
          <w:tab w:val="left" w:pos="930"/>
        </w:tabs>
        <w:spacing w:after="0" w:line="240" w:lineRule="auto"/>
        <w:jc w:val="center"/>
        <w:rPr>
          <w:rFonts w:ascii="Times New Roman" w:hAnsi="Times New Roman" w:cs="Times New Roman"/>
          <w:color w:val="000000"/>
          <w:sz w:val="28"/>
          <w:szCs w:val="28"/>
        </w:rPr>
      </w:pPr>
    </w:p>
    <w:p w:rsidR="00714701" w:rsidRDefault="00714701" w:rsidP="00714701">
      <w:pPr>
        <w:tabs>
          <w:tab w:val="left" w:pos="930"/>
        </w:tabs>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w:t>
      </w:r>
    </w:p>
    <w:p w:rsidR="00714701" w:rsidRDefault="00714701" w:rsidP="0071470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УСТЬ-ЛУКОВСКОГО СЕЛЬСОВЕТА</w:t>
      </w:r>
    </w:p>
    <w:p w:rsidR="00714701" w:rsidRDefault="00714701" w:rsidP="0071470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ОРДЫНСКОГО РАЙОНА</w:t>
      </w:r>
    </w:p>
    <w:p w:rsidR="00714701" w:rsidRDefault="00714701" w:rsidP="0071470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НОВОСИБИРСКОЙ ОБЛАСТИ</w:t>
      </w:r>
    </w:p>
    <w:p w:rsidR="00714701" w:rsidRDefault="00714701" w:rsidP="00714701">
      <w:pPr>
        <w:spacing w:after="0" w:line="240" w:lineRule="auto"/>
        <w:jc w:val="center"/>
        <w:outlineLvl w:val="0"/>
        <w:rPr>
          <w:rFonts w:ascii="Times New Roman" w:eastAsia="Times New Roman" w:hAnsi="Times New Roman" w:cs="Times New Roman"/>
          <w:caps/>
          <w:color w:val="000000"/>
          <w:sz w:val="28"/>
          <w:szCs w:val="28"/>
        </w:rPr>
      </w:pPr>
    </w:p>
    <w:p w:rsidR="00714701" w:rsidRDefault="00714701" w:rsidP="00714701">
      <w:pPr>
        <w:pStyle w:val="a3"/>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714701" w:rsidRDefault="00714701" w:rsidP="00714701">
      <w:pPr>
        <w:pStyle w:val="a3"/>
        <w:jc w:val="center"/>
        <w:rPr>
          <w:rFonts w:ascii="Times New Roman" w:hAnsi="Times New Roman" w:cs="Times New Roman"/>
          <w:sz w:val="28"/>
          <w:szCs w:val="28"/>
        </w:rPr>
      </w:pPr>
    </w:p>
    <w:p w:rsidR="00714701" w:rsidRDefault="00754283" w:rsidP="00714701">
      <w:pPr>
        <w:pStyle w:val="a3"/>
        <w:jc w:val="center"/>
        <w:rPr>
          <w:rFonts w:ascii="Times New Roman" w:hAnsi="Times New Roman" w:cs="Times New Roman"/>
          <w:sz w:val="28"/>
          <w:szCs w:val="28"/>
        </w:rPr>
      </w:pPr>
      <w:r>
        <w:rPr>
          <w:rFonts w:ascii="Times New Roman" w:hAnsi="Times New Roman" w:cs="Times New Roman"/>
          <w:sz w:val="28"/>
          <w:szCs w:val="28"/>
        </w:rPr>
        <w:t>о</w:t>
      </w:r>
      <w:r w:rsidR="00AA493F">
        <w:rPr>
          <w:rFonts w:ascii="Times New Roman" w:hAnsi="Times New Roman" w:cs="Times New Roman"/>
          <w:sz w:val="28"/>
          <w:szCs w:val="28"/>
        </w:rPr>
        <w:t xml:space="preserve">т </w:t>
      </w:r>
      <w:r w:rsidR="00837989">
        <w:rPr>
          <w:rFonts w:ascii="Times New Roman" w:hAnsi="Times New Roman" w:cs="Times New Roman"/>
          <w:sz w:val="28"/>
          <w:szCs w:val="28"/>
        </w:rPr>
        <w:t>0</w:t>
      </w:r>
      <w:r w:rsidR="00AA493F">
        <w:rPr>
          <w:rFonts w:ascii="Times New Roman" w:hAnsi="Times New Roman" w:cs="Times New Roman"/>
          <w:sz w:val="28"/>
          <w:szCs w:val="28"/>
        </w:rPr>
        <w:t>4.07</w:t>
      </w:r>
      <w:r w:rsidR="00837989">
        <w:rPr>
          <w:rFonts w:ascii="Times New Roman" w:hAnsi="Times New Roman" w:cs="Times New Roman"/>
          <w:sz w:val="28"/>
          <w:szCs w:val="28"/>
        </w:rPr>
        <w:t>.2019г.               №</w:t>
      </w:r>
      <w:r w:rsidR="00AA493F">
        <w:rPr>
          <w:rFonts w:ascii="Times New Roman" w:hAnsi="Times New Roman" w:cs="Times New Roman"/>
          <w:sz w:val="28"/>
          <w:szCs w:val="28"/>
        </w:rPr>
        <w:t>74</w:t>
      </w:r>
    </w:p>
    <w:p w:rsidR="00837989" w:rsidRDefault="00837989" w:rsidP="00837989">
      <w:pPr>
        <w:autoSpaceDE w:val="0"/>
        <w:autoSpaceDN w:val="0"/>
        <w:spacing w:before="100" w:beforeAutospacing="1" w:after="0" w:line="240" w:lineRule="auto"/>
        <w:jc w:val="center"/>
        <w:rPr>
          <w:rFonts w:ascii="Times New Roman" w:hAnsi="Times New Roman" w:cs="Times New Roman"/>
          <w:color w:val="000000"/>
          <w:sz w:val="28"/>
          <w:szCs w:val="28"/>
        </w:rPr>
      </w:pPr>
      <w:r>
        <w:rPr>
          <w:rFonts w:ascii="Times New Roman" w:hAnsi="Times New Roman" w:cs="Times New Roman"/>
          <w:bCs/>
          <w:color w:val="000000"/>
          <w:sz w:val="28"/>
          <w:szCs w:val="28"/>
        </w:rPr>
        <w:t>Об утверждении Административного регламента по предоставлению муниципальной услуги «Предоставление в аренду имущества, включенного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 без проведения торгов»</w:t>
      </w:r>
    </w:p>
    <w:p w:rsidR="00837989" w:rsidRDefault="00837989" w:rsidP="00837989">
      <w:pPr>
        <w:pStyle w:val="a5"/>
        <w:spacing w:before="0" w:after="0"/>
        <w:ind w:firstLine="709"/>
        <w:jc w:val="both"/>
        <w:rPr>
          <w:color w:val="000000"/>
        </w:rPr>
      </w:pPr>
      <w:r>
        <w:rPr>
          <w:color w:val="000000"/>
        </w:rPr>
        <w:t> </w:t>
      </w:r>
    </w:p>
    <w:p w:rsidR="00837989" w:rsidRDefault="00837989" w:rsidP="00837989">
      <w:pPr>
        <w:pStyle w:val="a5"/>
        <w:spacing w:before="0" w:after="0"/>
        <w:ind w:firstLine="709"/>
        <w:jc w:val="both"/>
        <w:rPr>
          <w:color w:val="000000"/>
          <w:sz w:val="28"/>
          <w:szCs w:val="28"/>
        </w:rPr>
      </w:pPr>
      <w:r>
        <w:rPr>
          <w:color w:val="000000"/>
          <w:sz w:val="28"/>
          <w:szCs w:val="28"/>
        </w:rPr>
        <w:t>В соответствии с Федеральным законом от 06.10.2003 года №131-ФЗ «Об общих принципах организации местного самоуправления в Российской Федерации», Федеральным законом от 27.07.2010 года №210-ФЗ «Об организации предоставления государственных и муниципальных услуг»,</w:t>
      </w:r>
    </w:p>
    <w:p w:rsidR="00837989" w:rsidRDefault="00837989" w:rsidP="00837989">
      <w:pPr>
        <w:pStyle w:val="a5"/>
        <w:spacing w:before="0" w:after="0"/>
        <w:ind w:firstLine="709"/>
        <w:rPr>
          <w:color w:val="000000"/>
          <w:sz w:val="28"/>
          <w:szCs w:val="28"/>
        </w:rPr>
      </w:pPr>
      <w:r>
        <w:rPr>
          <w:color w:val="000000"/>
          <w:sz w:val="28"/>
          <w:szCs w:val="28"/>
        </w:rPr>
        <w:t>ПОСТАНОВЛЯЕТ:</w:t>
      </w:r>
    </w:p>
    <w:p w:rsidR="00837989" w:rsidRDefault="00837989" w:rsidP="00837989">
      <w:pPr>
        <w:pStyle w:val="a5"/>
        <w:spacing w:before="0" w:after="0"/>
        <w:ind w:firstLine="709"/>
        <w:jc w:val="both"/>
        <w:rPr>
          <w:color w:val="000000"/>
          <w:sz w:val="28"/>
          <w:szCs w:val="28"/>
        </w:rPr>
      </w:pPr>
      <w:r>
        <w:rPr>
          <w:color w:val="000000"/>
          <w:sz w:val="28"/>
          <w:szCs w:val="28"/>
        </w:rPr>
        <w:t>1.Утвердить Административный регламент по предоставлению муниципальной услуги «Предоставление в аренду имущества, включенного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 без проведения торгов», согласно приложения.</w:t>
      </w:r>
    </w:p>
    <w:p w:rsidR="00837989" w:rsidRDefault="00837989" w:rsidP="0083798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2. Настоящее постановление опубликовать в периодическом печатном издании  «Вестник» и разместить на официальном сайте администрации Усть-Луковского сельсовета Ордынского района Новосибирской области.</w:t>
      </w:r>
    </w:p>
    <w:p w:rsidR="00837989" w:rsidRDefault="00837989" w:rsidP="0083798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rsidR="00837989" w:rsidRDefault="00837989" w:rsidP="00837989">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Усть-Луковского  сельсовета</w:t>
      </w:r>
    </w:p>
    <w:p w:rsidR="00837989" w:rsidRDefault="00837989" w:rsidP="00837989">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Ордынского района </w:t>
      </w:r>
    </w:p>
    <w:p w:rsidR="00837989" w:rsidRDefault="00837989" w:rsidP="00837989">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Новосибирской области                                                              Н.В.Никулина</w:t>
      </w:r>
    </w:p>
    <w:p w:rsidR="00837989" w:rsidRDefault="00837989" w:rsidP="00837989">
      <w:pPr>
        <w:autoSpaceDE w:val="0"/>
        <w:autoSpaceDN w:val="0"/>
        <w:adjustRightInd w:val="0"/>
        <w:spacing w:after="0" w:line="240" w:lineRule="auto"/>
        <w:rPr>
          <w:rFonts w:ascii="Times New Roman" w:eastAsia="Times New Roman" w:hAnsi="Times New Roman" w:cs="Times New Roman"/>
          <w:sz w:val="28"/>
          <w:szCs w:val="28"/>
        </w:rPr>
      </w:pPr>
    </w:p>
    <w:p w:rsidR="00837989" w:rsidRDefault="00837989" w:rsidP="00837989">
      <w:pPr>
        <w:autoSpaceDE w:val="0"/>
        <w:autoSpaceDN w:val="0"/>
        <w:adjustRightInd w:val="0"/>
        <w:spacing w:after="0" w:line="240" w:lineRule="auto"/>
        <w:rPr>
          <w:rFonts w:ascii="Times New Roman" w:eastAsia="Times New Roman" w:hAnsi="Times New Roman" w:cs="Times New Roman"/>
          <w:sz w:val="20"/>
          <w:szCs w:val="20"/>
        </w:rPr>
      </w:pPr>
    </w:p>
    <w:p w:rsidR="00837989" w:rsidRDefault="00837989" w:rsidP="00837989">
      <w:pPr>
        <w:autoSpaceDE w:val="0"/>
        <w:autoSpaceDN w:val="0"/>
        <w:adjustRightInd w:val="0"/>
        <w:spacing w:after="0" w:line="240" w:lineRule="auto"/>
        <w:rPr>
          <w:rFonts w:ascii="Times New Roman" w:eastAsia="Times New Roman" w:hAnsi="Times New Roman" w:cs="Times New Roman"/>
          <w:sz w:val="20"/>
          <w:szCs w:val="20"/>
        </w:rPr>
      </w:pPr>
    </w:p>
    <w:p w:rsidR="00837989" w:rsidRDefault="00837989" w:rsidP="00837989">
      <w:pPr>
        <w:autoSpaceDE w:val="0"/>
        <w:autoSpaceDN w:val="0"/>
        <w:adjustRightInd w:val="0"/>
        <w:spacing w:after="0" w:line="240" w:lineRule="auto"/>
        <w:rPr>
          <w:rFonts w:ascii="Times New Roman" w:eastAsia="Times New Roman" w:hAnsi="Times New Roman" w:cs="Times New Roman"/>
          <w:sz w:val="20"/>
          <w:szCs w:val="20"/>
        </w:rPr>
      </w:pPr>
    </w:p>
    <w:p w:rsidR="00837989" w:rsidRDefault="00837989" w:rsidP="00837989">
      <w:pPr>
        <w:autoSpaceDE w:val="0"/>
        <w:autoSpaceDN w:val="0"/>
        <w:adjustRightInd w:val="0"/>
        <w:spacing w:after="0" w:line="240" w:lineRule="auto"/>
        <w:rPr>
          <w:rFonts w:ascii="Times New Roman" w:eastAsia="Times New Roman" w:hAnsi="Times New Roman" w:cs="Times New Roman"/>
          <w:sz w:val="20"/>
          <w:szCs w:val="20"/>
        </w:rPr>
      </w:pPr>
    </w:p>
    <w:p w:rsidR="00837989" w:rsidRDefault="00837989" w:rsidP="00837989">
      <w:pPr>
        <w:autoSpaceDE w:val="0"/>
        <w:autoSpaceDN w:val="0"/>
        <w:adjustRightInd w:val="0"/>
        <w:spacing w:after="0" w:line="240" w:lineRule="auto"/>
        <w:rPr>
          <w:rFonts w:ascii="Times New Roman" w:eastAsia="Times New Roman" w:hAnsi="Times New Roman" w:cs="Times New Roman"/>
          <w:sz w:val="20"/>
          <w:szCs w:val="20"/>
        </w:rPr>
      </w:pPr>
    </w:p>
    <w:p w:rsidR="00837989" w:rsidRDefault="00837989" w:rsidP="00837989">
      <w:pPr>
        <w:autoSpaceDE w:val="0"/>
        <w:autoSpaceDN w:val="0"/>
        <w:adjustRightInd w:val="0"/>
        <w:spacing w:after="0" w:line="240" w:lineRule="auto"/>
        <w:rPr>
          <w:rFonts w:ascii="Times New Roman" w:eastAsia="Times New Roman" w:hAnsi="Times New Roman" w:cs="Times New Roman"/>
          <w:sz w:val="20"/>
          <w:szCs w:val="20"/>
        </w:rPr>
      </w:pPr>
    </w:p>
    <w:p w:rsidR="00837989" w:rsidRDefault="00837989" w:rsidP="00837989">
      <w:pPr>
        <w:autoSpaceDE w:val="0"/>
        <w:autoSpaceDN w:val="0"/>
        <w:adjustRightInd w:val="0"/>
        <w:spacing w:after="0" w:line="240" w:lineRule="auto"/>
        <w:rPr>
          <w:rFonts w:ascii="Times New Roman" w:eastAsia="Times New Roman" w:hAnsi="Times New Roman" w:cs="Times New Roman"/>
          <w:sz w:val="20"/>
          <w:szCs w:val="20"/>
        </w:rPr>
      </w:pPr>
    </w:p>
    <w:p w:rsidR="00837989" w:rsidRDefault="00837989" w:rsidP="00837989">
      <w:pPr>
        <w:autoSpaceDE w:val="0"/>
        <w:autoSpaceDN w:val="0"/>
        <w:adjustRightInd w:val="0"/>
        <w:spacing w:after="0" w:line="240" w:lineRule="auto"/>
        <w:rPr>
          <w:rFonts w:ascii="Times New Roman" w:eastAsia="Times New Roman" w:hAnsi="Times New Roman" w:cs="Times New Roman"/>
          <w:sz w:val="20"/>
          <w:szCs w:val="20"/>
        </w:rPr>
      </w:pPr>
    </w:p>
    <w:p w:rsidR="00837989" w:rsidRDefault="00837989" w:rsidP="00837989">
      <w:pPr>
        <w:autoSpaceDE w:val="0"/>
        <w:autoSpaceDN w:val="0"/>
        <w:adjustRightInd w:val="0"/>
        <w:spacing w:after="0" w:line="240" w:lineRule="auto"/>
        <w:rPr>
          <w:rFonts w:ascii="Times New Roman" w:eastAsia="Times New Roman" w:hAnsi="Times New Roman" w:cs="Times New Roman"/>
          <w:sz w:val="20"/>
          <w:szCs w:val="20"/>
        </w:rPr>
      </w:pPr>
    </w:p>
    <w:p w:rsidR="00837989" w:rsidRDefault="00837989" w:rsidP="00837989">
      <w:pPr>
        <w:autoSpaceDE w:val="0"/>
        <w:autoSpaceDN w:val="0"/>
        <w:adjustRightInd w:val="0"/>
        <w:spacing w:after="0" w:line="240" w:lineRule="auto"/>
        <w:rPr>
          <w:rFonts w:ascii="Times New Roman" w:eastAsia="Times New Roman" w:hAnsi="Times New Roman" w:cs="Times New Roman"/>
          <w:sz w:val="20"/>
          <w:szCs w:val="20"/>
        </w:rPr>
      </w:pPr>
    </w:p>
    <w:p w:rsidR="00837989" w:rsidRDefault="00837989" w:rsidP="00837989">
      <w:pPr>
        <w:autoSpaceDE w:val="0"/>
        <w:autoSpaceDN w:val="0"/>
        <w:adjustRightInd w:val="0"/>
        <w:spacing w:after="0" w:line="240" w:lineRule="auto"/>
        <w:rPr>
          <w:rFonts w:ascii="Times New Roman" w:eastAsia="Times New Roman" w:hAnsi="Times New Roman" w:cs="Times New Roman"/>
          <w:sz w:val="20"/>
          <w:szCs w:val="20"/>
        </w:rPr>
      </w:pPr>
    </w:p>
    <w:p w:rsidR="00837989" w:rsidRDefault="00837989" w:rsidP="00837989">
      <w:pPr>
        <w:autoSpaceDE w:val="0"/>
        <w:autoSpaceDN w:val="0"/>
        <w:adjustRightInd w:val="0"/>
        <w:spacing w:after="0" w:line="240" w:lineRule="auto"/>
        <w:rPr>
          <w:rFonts w:ascii="Times New Roman" w:eastAsia="Times New Roman" w:hAnsi="Times New Roman" w:cs="Times New Roman"/>
          <w:sz w:val="20"/>
          <w:szCs w:val="20"/>
        </w:rPr>
      </w:pPr>
    </w:p>
    <w:p w:rsidR="00837989" w:rsidRDefault="00837989" w:rsidP="00837989">
      <w:pPr>
        <w:autoSpaceDE w:val="0"/>
        <w:autoSpaceDN w:val="0"/>
        <w:adjustRightInd w:val="0"/>
        <w:spacing w:after="0" w:line="240" w:lineRule="auto"/>
        <w:rPr>
          <w:rFonts w:ascii="Times New Roman" w:eastAsia="Times New Roman" w:hAnsi="Times New Roman" w:cs="Times New Roman"/>
          <w:sz w:val="20"/>
          <w:szCs w:val="20"/>
        </w:rPr>
      </w:pPr>
    </w:p>
    <w:p w:rsidR="00837989" w:rsidRDefault="00837989" w:rsidP="00837989">
      <w:pPr>
        <w:autoSpaceDE w:val="0"/>
        <w:autoSpaceDN w:val="0"/>
        <w:adjustRightInd w:val="0"/>
        <w:spacing w:after="0" w:line="240" w:lineRule="auto"/>
        <w:rPr>
          <w:rFonts w:ascii="Times New Roman" w:eastAsia="Times New Roman" w:hAnsi="Times New Roman" w:cs="Times New Roman"/>
          <w:sz w:val="20"/>
          <w:szCs w:val="20"/>
        </w:rPr>
      </w:pPr>
    </w:p>
    <w:p w:rsidR="00837989" w:rsidRDefault="00837989" w:rsidP="00837989">
      <w:pPr>
        <w:spacing w:after="0" w:line="240" w:lineRule="auto"/>
        <w:ind w:left="5103"/>
        <w:jc w:val="right"/>
        <w:rPr>
          <w:rFonts w:ascii="Times New Roman" w:eastAsia="Times New Roman" w:hAnsi="Times New Roman" w:cs="Times New Roman"/>
          <w:sz w:val="24"/>
          <w:szCs w:val="28"/>
        </w:rPr>
      </w:pPr>
      <w:r>
        <w:rPr>
          <w:rFonts w:ascii="Times New Roman" w:eastAsia="Times New Roman" w:hAnsi="Times New Roman" w:cs="Times New Roman"/>
          <w:sz w:val="24"/>
          <w:szCs w:val="28"/>
        </w:rPr>
        <w:lastRenderedPageBreak/>
        <w:t>Приложение</w:t>
      </w:r>
    </w:p>
    <w:p w:rsidR="00837989" w:rsidRDefault="00837989" w:rsidP="00837989">
      <w:pPr>
        <w:spacing w:after="0" w:line="240" w:lineRule="auto"/>
        <w:ind w:left="5103"/>
        <w:jc w:val="right"/>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к постановлению администрации </w:t>
      </w:r>
    </w:p>
    <w:p w:rsidR="00837989" w:rsidRDefault="00837989" w:rsidP="00837989">
      <w:pPr>
        <w:spacing w:after="0" w:line="240" w:lineRule="auto"/>
        <w:ind w:left="5103"/>
        <w:jc w:val="right"/>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Усть-Луковского сельсовета </w:t>
      </w:r>
    </w:p>
    <w:p w:rsidR="00837989" w:rsidRDefault="00837989" w:rsidP="00837989">
      <w:pPr>
        <w:spacing w:after="0" w:line="240" w:lineRule="auto"/>
        <w:ind w:left="5103"/>
        <w:jc w:val="right"/>
        <w:rPr>
          <w:rFonts w:ascii="Times New Roman" w:eastAsia="Times New Roman" w:hAnsi="Times New Roman" w:cs="Times New Roman"/>
          <w:sz w:val="24"/>
          <w:szCs w:val="28"/>
        </w:rPr>
      </w:pPr>
      <w:r>
        <w:rPr>
          <w:rFonts w:ascii="Times New Roman" w:eastAsia="Times New Roman" w:hAnsi="Times New Roman" w:cs="Times New Roman"/>
          <w:sz w:val="24"/>
          <w:szCs w:val="28"/>
        </w:rPr>
        <w:t>Ордынского района</w:t>
      </w:r>
    </w:p>
    <w:p w:rsidR="00837989" w:rsidRDefault="00837989" w:rsidP="00837989">
      <w:pPr>
        <w:spacing w:after="0" w:line="240" w:lineRule="auto"/>
        <w:ind w:left="5103"/>
        <w:jc w:val="right"/>
        <w:rPr>
          <w:rFonts w:ascii="Times New Roman" w:eastAsia="Times New Roman" w:hAnsi="Times New Roman" w:cs="Times New Roman"/>
          <w:sz w:val="24"/>
          <w:szCs w:val="28"/>
        </w:rPr>
      </w:pPr>
      <w:r>
        <w:rPr>
          <w:rFonts w:ascii="Times New Roman" w:eastAsia="Times New Roman" w:hAnsi="Times New Roman" w:cs="Times New Roman"/>
          <w:sz w:val="24"/>
          <w:szCs w:val="28"/>
        </w:rPr>
        <w:t>Новосибирской области</w:t>
      </w:r>
    </w:p>
    <w:p w:rsidR="00837989" w:rsidRDefault="00AA493F" w:rsidP="00837989">
      <w:pPr>
        <w:spacing w:after="0" w:line="240" w:lineRule="auto"/>
        <w:ind w:left="5103"/>
        <w:jc w:val="right"/>
        <w:rPr>
          <w:rFonts w:ascii="Times New Roman" w:eastAsia="Times New Roman" w:hAnsi="Times New Roman" w:cs="Times New Roman"/>
          <w:sz w:val="24"/>
          <w:szCs w:val="28"/>
        </w:rPr>
      </w:pPr>
      <w:r>
        <w:rPr>
          <w:rFonts w:ascii="Times New Roman" w:eastAsia="Times New Roman" w:hAnsi="Times New Roman" w:cs="Times New Roman"/>
          <w:sz w:val="24"/>
          <w:szCs w:val="28"/>
        </w:rPr>
        <w:t>от 04.07</w:t>
      </w:r>
      <w:r w:rsidR="00837989">
        <w:rPr>
          <w:rFonts w:ascii="Times New Roman" w:eastAsia="Times New Roman" w:hAnsi="Times New Roman" w:cs="Times New Roman"/>
          <w:sz w:val="24"/>
          <w:szCs w:val="28"/>
        </w:rPr>
        <w:t>.2019 года №</w:t>
      </w:r>
      <w:r>
        <w:rPr>
          <w:rFonts w:ascii="Times New Roman" w:eastAsia="Times New Roman" w:hAnsi="Times New Roman" w:cs="Times New Roman"/>
          <w:sz w:val="24"/>
          <w:szCs w:val="28"/>
        </w:rPr>
        <w:t>74</w:t>
      </w:r>
      <w:r w:rsidR="00837989">
        <w:rPr>
          <w:rFonts w:ascii="Times New Roman" w:eastAsia="Times New Roman" w:hAnsi="Times New Roman" w:cs="Times New Roman"/>
          <w:sz w:val="24"/>
          <w:szCs w:val="28"/>
        </w:rPr>
        <w:t xml:space="preserve"> </w:t>
      </w:r>
    </w:p>
    <w:p w:rsidR="00837989" w:rsidRDefault="00837989" w:rsidP="00837989">
      <w:pPr>
        <w:pStyle w:val="a5"/>
        <w:spacing w:before="0" w:after="0"/>
        <w:ind w:firstLine="709"/>
        <w:jc w:val="both"/>
        <w:rPr>
          <w:rFonts w:ascii="Arial" w:hAnsi="Arial" w:cs="Arial"/>
          <w:color w:val="000000"/>
        </w:rPr>
      </w:pPr>
      <w:r>
        <w:rPr>
          <w:rFonts w:ascii="Arial" w:hAnsi="Arial" w:cs="Arial"/>
          <w:color w:val="000000"/>
        </w:rPr>
        <w:t> </w:t>
      </w:r>
    </w:p>
    <w:p w:rsidR="00837989" w:rsidRPr="00DC4627" w:rsidRDefault="00837989" w:rsidP="00837989">
      <w:pPr>
        <w:pStyle w:val="a5"/>
        <w:spacing w:before="0" w:after="0"/>
        <w:ind w:firstLine="709"/>
        <w:jc w:val="both"/>
        <w:rPr>
          <w:rFonts w:ascii="Arial" w:hAnsi="Arial" w:cs="Arial"/>
          <w:color w:val="000000"/>
        </w:rPr>
      </w:pPr>
      <w:r>
        <w:rPr>
          <w:rFonts w:ascii="Arial" w:hAnsi="Arial" w:cs="Arial"/>
          <w:color w:val="000000"/>
        </w:rPr>
        <w:t>  </w:t>
      </w:r>
    </w:p>
    <w:p w:rsidR="00837989" w:rsidRPr="00DC4627" w:rsidRDefault="00837989" w:rsidP="00837989">
      <w:pPr>
        <w:pStyle w:val="a5"/>
        <w:spacing w:before="0" w:after="0"/>
        <w:ind w:firstLine="709"/>
        <w:jc w:val="center"/>
        <w:rPr>
          <w:color w:val="000000"/>
        </w:rPr>
      </w:pPr>
      <w:r w:rsidRPr="00DC4627">
        <w:rPr>
          <w:b/>
          <w:bCs/>
          <w:color w:val="000000"/>
        </w:rPr>
        <w:t>АДМИНИСТРАТИВНЫЙ РЕГЛАМЕНТ</w:t>
      </w:r>
    </w:p>
    <w:p w:rsidR="00837989" w:rsidRPr="00DC4627" w:rsidRDefault="00837989" w:rsidP="00837989">
      <w:pPr>
        <w:pStyle w:val="a5"/>
        <w:spacing w:before="0" w:after="0"/>
        <w:ind w:firstLine="709"/>
        <w:jc w:val="center"/>
        <w:rPr>
          <w:color w:val="000000"/>
        </w:rPr>
      </w:pPr>
      <w:r w:rsidRPr="00DC4627">
        <w:rPr>
          <w:b/>
          <w:bCs/>
          <w:color w:val="000000"/>
        </w:rPr>
        <w:t>по предоставлению муниципальной услуги «Предоставление в аренду имущества, включенного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 без проведения торгов»</w:t>
      </w:r>
    </w:p>
    <w:p w:rsidR="00837989" w:rsidRPr="00DC4627" w:rsidRDefault="00837989" w:rsidP="00837989">
      <w:pPr>
        <w:pStyle w:val="a5"/>
        <w:spacing w:before="0" w:after="0"/>
        <w:ind w:firstLine="709"/>
        <w:jc w:val="both"/>
        <w:rPr>
          <w:color w:val="000000"/>
        </w:rPr>
      </w:pPr>
      <w:r w:rsidRPr="00DC4627">
        <w:rPr>
          <w:color w:val="000000"/>
        </w:rPr>
        <w:t> </w:t>
      </w:r>
    </w:p>
    <w:p w:rsidR="00837989" w:rsidRPr="00DC4627" w:rsidRDefault="00837989" w:rsidP="00837989">
      <w:pPr>
        <w:pStyle w:val="a5"/>
        <w:spacing w:before="0" w:after="0"/>
        <w:ind w:firstLine="709"/>
        <w:jc w:val="center"/>
        <w:rPr>
          <w:color w:val="000000"/>
        </w:rPr>
      </w:pPr>
      <w:r w:rsidRPr="00DC4627">
        <w:rPr>
          <w:b/>
          <w:bCs/>
          <w:color w:val="000000"/>
        </w:rPr>
        <w:t>1. Общие положения</w:t>
      </w:r>
    </w:p>
    <w:p w:rsidR="00837989" w:rsidRPr="00DC4627" w:rsidRDefault="00837989" w:rsidP="00837989">
      <w:pPr>
        <w:pStyle w:val="a5"/>
        <w:spacing w:before="0" w:after="0"/>
        <w:ind w:firstLine="709"/>
        <w:jc w:val="both"/>
        <w:rPr>
          <w:color w:val="000000"/>
        </w:rPr>
      </w:pPr>
      <w:r w:rsidRPr="00DC4627">
        <w:rPr>
          <w:color w:val="000000"/>
        </w:rPr>
        <w:t>1.1. Административный регламент по  предоставлению муниципальной услуги «Предоставление в аренду имущества, включенного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 без проведения торгов» (далее – административный регламент) устанавливает порядок и стандарт предоставления муниципальной услуги по предоставлению в аренду имущества, включенного в перечень имущества, находящегося в муниципальной собственности Усть-Луковского сельсовета Ордынского района Новосибирской области, свободного от прав третьих лиц (за исключением имущественных прав субъектов малого и среднего предпринимательства), без проведения торгов (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формы и порядок контроля за исполнением административного регламента, досудебный (внесудебный) порядок обжалования решений и действий (бездействия) администрации Усть-Луковского сельсовета Ордынского  района Новосибирской области (далее - администрация), должностного лица администрации, либо муниципального служащего при предоставлении муниципальной услуги.</w:t>
      </w:r>
    </w:p>
    <w:p w:rsidR="00837989" w:rsidRPr="00DC4627" w:rsidRDefault="00837989" w:rsidP="00837989">
      <w:pPr>
        <w:pStyle w:val="a5"/>
        <w:spacing w:before="0" w:after="0"/>
        <w:ind w:firstLine="709"/>
        <w:jc w:val="both"/>
        <w:rPr>
          <w:color w:val="000000"/>
        </w:rPr>
      </w:pPr>
      <w:r w:rsidRPr="00DC4627">
        <w:rPr>
          <w:color w:val="000000"/>
        </w:rPr>
        <w:t>1.2. Муниципальная услуга предоставляется:</w:t>
      </w:r>
    </w:p>
    <w:p w:rsidR="00837989" w:rsidRPr="00DC4627" w:rsidRDefault="00837989" w:rsidP="00837989">
      <w:pPr>
        <w:pStyle w:val="a5"/>
        <w:spacing w:before="0" w:after="0"/>
        <w:ind w:firstLine="709"/>
        <w:jc w:val="both"/>
        <w:rPr>
          <w:color w:val="000000"/>
        </w:rPr>
      </w:pPr>
      <w:r w:rsidRPr="00DC4627">
        <w:rPr>
          <w:color w:val="000000"/>
        </w:rPr>
        <w:t>юридическим лицам и индивидуальным предпринимателям, являющимся субъектами малого или среднего предпринимательства, за исключением субъектов малого и среднего предпринимательства (далее - СМиСП), которым в соответствии с Федеральным законом от 24.07.2007 № 209-ФЗ "О развитии малого и среднего предпринимательства в Российской Федерации" (далее - Федеральный закон) не может оказываться поддержка; организациям, образующим инфраструктуру поддержки СМиСП;</w:t>
      </w:r>
    </w:p>
    <w:p w:rsidR="00837989" w:rsidRPr="00DC4627" w:rsidRDefault="00837989" w:rsidP="00837989">
      <w:pPr>
        <w:pStyle w:val="a5"/>
        <w:spacing w:before="0" w:after="0"/>
        <w:ind w:firstLine="709"/>
        <w:jc w:val="both"/>
        <w:rPr>
          <w:color w:val="000000"/>
        </w:rPr>
      </w:pPr>
      <w:r w:rsidRPr="00DC4627">
        <w:rPr>
          <w:color w:val="000000"/>
        </w:rPr>
        <w:t>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w:t>
      </w:r>
      <w:r w:rsidR="00670136" w:rsidRPr="00DC4627">
        <w:rPr>
          <w:color w:val="000000"/>
        </w:rPr>
        <w:t xml:space="preserve"> а доля оплаты труда инвалидов </w:t>
      </w:r>
    </w:p>
    <w:p w:rsidR="00837989" w:rsidRPr="00DC4627" w:rsidRDefault="00837989" w:rsidP="00837989">
      <w:pPr>
        <w:pStyle w:val="a5"/>
        <w:spacing w:before="0" w:after="0"/>
        <w:ind w:firstLine="709"/>
        <w:jc w:val="both"/>
        <w:rPr>
          <w:color w:val="000000"/>
        </w:rPr>
      </w:pPr>
      <w:r w:rsidRPr="00DC4627">
        <w:rPr>
          <w:color w:val="000000"/>
        </w:rPr>
        <w:t>фонде оплаты труда - не менее чем 25 процентов, при соответствии данных организаций требованиям, установленным Федеральным законом, за исключением пункта 1 части 1 статьи 4 указанного Федерального закона (далее - организация, созданная общероссийским общественным объединением инвалидов).</w:t>
      </w:r>
    </w:p>
    <w:p w:rsidR="00837989" w:rsidRPr="00DC4627" w:rsidRDefault="00837989" w:rsidP="00837989">
      <w:pPr>
        <w:pStyle w:val="a5"/>
        <w:spacing w:before="0" w:after="0"/>
        <w:ind w:firstLine="709"/>
        <w:jc w:val="both"/>
        <w:rPr>
          <w:color w:val="000000"/>
        </w:rPr>
      </w:pPr>
      <w:r w:rsidRPr="00DC4627">
        <w:rPr>
          <w:color w:val="000000"/>
        </w:rPr>
        <w:lastRenderedPageBreak/>
        <w:t>1.3. Условия оказания имущественной поддержки СМиСП, организациям, образующим инфраструктуру поддержки СМиСП, а также организациям, созданным общероссийскими общественными объединениями инвалидов:</w:t>
      </w:r>
    </w:p>
    <w:p w:rsidR="00837989" w:rsidRPr="00DC4627" w:rsidRDefault="00837989" w:rsidP="00837989">
      <w:pPr>
        <w:pStyle w:val="a5"/>
        <w:spacing w:before="0" w:after="0"/>
        <w:ind w:firstLine="709"/>
        <w:jc w:val="both"/>
        <w:rPr>
          <w:color w:val="000000"/>
        </w:rPr>
      </w:pPr>
      <w:r w:rsidRPr="00DC4627">
        <w:rPr>
          <w:color w:val="000000"/>
        </w:rPr>
        <w:t>отсутствие задолженности по начисленным налогам, сборам и иным обязательным платежам в бюджеты всех уровней и государственные внебюджетные фонды, в том числе по арендной плате за муниципальное имущество; осуществление деятельности по оказанию юридических и консалтинговых услуг СМиСП (для организаций, образующих инфраструктуру поддержки СМиСП).</w:t>
      </w:r>
    </w:p>
    <w:p w:rsidR="00837989" w:rsidRPr="00DC4627" w:rsidRDefault="00837989" w:rsidP="00837989">
      <w:pPr>
        <w:pStyle w:val="a5"/>
        <w:spacing w:before="0" w:after="0"/>
        <w:ind w:firstLine="709"/>
        <w:jc w:val="both"/>
        <w:rPr>
          <w:color w:val="000000"/>
        </w:rPr>
      </w:pPr>
      <w:r w:rsidRPr="00DC4627">
        <w:rPr>
          <w:color w:val="000000"/>
        </w:rPr>
        <w:t>1.4. Порядок информирования о правилах предоставления муниципальной услуги.</w:t>
      </w:r>
    </w:p>
    <w:p w:rsidR="00837989" w:rsidRPr="00DC4627" w:rsidRDefault="00837989" w:rsidP="00837989">
      <w:pPr>
        <w:tabs>
          <w:tab w:val="left" w:pos="0"/>
        </w:tabs>
        <w:jc w:val="both"/>
        <w:rPr>
          <w:rFonts w:ascii="Times New Roman" w:eastAsia="Times New Roman" w:hAnsi="Times New Roman" w:cs="Times New Roman"/>
          <w:sz w:val="24"/>
          <w:szCs w:val="24"/>
        </w:rPr>
      </w:pPr>
      <w:r w:rsidRPr="00DC4627">
        <w:rPr>
          <w:rFonts w:ascii="Times New Roman" w:hAnsi="Times New Roman" w:cs="Times New Roman"/>
          <w:color w:val="000000"/>
          <w:sz w:val="24"/>
          <w:szCs w:val="24"/>
        </w:rPr>
        <w:t>1.4.1.</w:t>
      </w:r>
      <w:r w:rsidRPr="00DC4627">
        <w:rPr>
          <w:rFonts w:ascii="Times New Roman" w:eastAsia="Times New Roman" w:hAnsi="Times New Roman" w:cs="Times New Roman"/>
          <w:sz w:val="24"/>
          <w:szCs w:val="24"/>
        </w:rPr>
        <w:t xml:space="preserve">Справочная информация, регулирующая предоставление муниципальных услуг размещена на официальном сайте администрации Усть-Луковского сельсовета Ордынского района Новосибирской области: </w:t>
      </w:r>
      <w:hyperlink r:id="rId6" w:history="1">
        <w:r w:rsidR="00453DFF" w:rsidRPr="00DC4627">
          <w:rPr>
            <w:rStyle w:val="a6"/>
            <w:rFonts w:ascii="Times New Roman" w:eastAsia="Times New Roman" w:hAnsi="Times New Roman" w:cs="Times New Roman"/>
            <w:sz w:val="24"/>
            <w:szCs w:val="24"/>
          </w:rPr>
          <w:t>http</w:t>
        </w:r>
        <w:r w:rsidR="00453DFF" w:rsidRPr="00DC4627">
          <w:rPr>
            <w:rStyle w:val="a6"/>
            <w:rFonts w:ascii="Times New Roman" w:eastAsia="Times New Roman" w:hAnsi="Times New Roman" w:cs="Times New Roman"/>
            <w:sz w:val="24"/>
            <w:szCs w:val="24"/>
            <w:lang w:val="en-US"/>
          </w:rPr>
          <w:t>s</w:t>
        </w:r>
        <w:r w:rsidR="00453DFF" w:rsidRPr="00DC4627">
          <w:rPr>
            <w:rStyle w:val="a6"/>
            <w:rFonts w:ascii="Times New Roman" w:eastAsia="Times New Roman" w:hAnsi="Times New Roman" w:cs="Times New Roman"/>
            <w:sz w:val="24"/>
            <w:szCs w:val="24"/>
          </w:rPr>
          <w:t>://</w:t>
        </w:r>
        <w:r w:rsidR="00453DFF" w:rsidRPr="00DC4627">
          <w:rPr>
            <w:rStyle w:val="a6"/>
            <w:rFonts w:ascii="Times New Roman" w:eastAsia="Times New Roman" w:hAnsi="Times New Roman" w:cs="Times New Roman"/>
            <w:sz w:val="24"/>
            <w:szCs w:val="24"/>
            <w:lang w:val="en-US"/>
          </w:rPr>
          <w:t>ust</w:t>
        </w:r>
        <w:r w:rsidR="00453DFF" w:rsidRPr="00DC4627">
          <w:rPr>
            <w:rStyle w:val="a6"/>
            <w:rFonts w:ascii="Times New Roman" w:eastAsia="Times New Roman" w:hAnsi="Times New Roman" w:cs="Times New Roman"/>
            <w:sz w:val="24"/>
            <w:szCs w:val="24"/>
          </w:rPr>
          <w:t>-</w:t>
        </w:r>
        <w:r w:rsidR="00453DFF" w:rsidRPr="00DC4627">
          <w:rPr>
            <w:rStyle w:val="a6"/>
            <w:rFonts w:ascii="Times New Roman" w:eastAsia="Times New Roman" w:hAnsi="Times New Roman" w:cs="Times New Roman"/>
            <w:sz w:val="24"/>
            <w:szCs w:val="24"/>
            <w:lang w:val="en-US"/>
          </w:rPr>
          <w:t>lukovka</w:t>
        </w:r>
        <w:r w:rsidR="00453DFF" w:rsidRPr="00DC4627">
          <w:rPr>
            <w:rStyle w:val="a6"/>
            <w:rFonts w:ascii="Times New Roman" w:eastAsia="Times New Roman" w:hAnsi="Times New Roman" w:cs="Times New Roman"/>
            <w:sz w:val="24"/>
            <w:szCs w:val="24"/>
          </w:rPr>
          <w:t>.nso.ru/page/1571</w:t>
        </w:r>
      </w:hyperlink>
      <w:r w:rsidRPr="00DC4627">
        <w:rPr>
          <w:rFonts w:ascii="Times New Roman" w:eastAsia="Times New Roman" w:hAnsi="Times New Roman" w:cs="Times New Roman"/>
          <w:sz w:val="24"/>
          <w:szCs w:val="24"/>
        </w:rPr>
        <w:t>.</w:t>
      </w:r>
    </w:p>
    <w:p w:rsidR="00837989" w:rsidRPr="00DC4627" w:rsidRDefault="00837989" w:rsidP="00837989">
      <w:pPr>
        <w:spacing w:after="0" w:line="240" w:lineRule="auto"/>
        <w:jc w:val="both"/>
        <w:rPr>
          <w:rFonts w:ascii="Times New Roman" w:eastAsia="Times New Roman" w:hAnsi="Times New Roman" w:cs="Times New Roman"/>
          <w:sz w:val="24"/>
          <w:szCs w:val="24"/>
        </w:rPr>
      </w:pPr>
      <w:r w:rsidRPr="00DC4627">
        <w:rPr>
          <w:rFonts w:ascii="Times New Roman" w:hAnsi="Times New Roman" w:cs="Times New Roman"/>
          <w:color w:val="000000"/>
          <w:sz w:val="24"/>
          <w:szCs w:val="24"/>
        </w:rPr>
        <w:t xml:space="preserve">1.4.2.Адрес официального интернет-сайта администрации: </w:t>
      </w:r>
      <w:r w:rsidR="00053295" w:rsidRPr="00DC4627">
        <w:rPr>
          <w:rFonts w:ascii="Times New Roman" w:eastAsia="Times New Roman" w:hAnsi="Times New Roman" w:cs="Times New Roman"/>
          <w:sz w:val="24"/>
          <w:szCs w:val="24"/>
          <w:lang w:val="en-US"/>
        </w:rPr>
        <w:t>ust</w:t>
      </w:r>
      <w:r w:rsidR="00053295" w:rsidRPr="00DC4627">
        <w:rPr>
          <w:rFonts w:ascii="Times New Roman" w:eastAsia="Times New Roman" w:hAnsi="Times New Roman" w:cs="Times New Roman"/>
          <w:sz w:val="24"/>
          <w:szCs w:val="24"/>
        </w:rPr>
        <w:t>-</w:t>
      </w:r>
      <w:r w:rsidR="00053295" w:rsidRPr="00DC4627">
        <w:rPr>
          <w:rFonts w:ascii="Times New Roman" w:eastAsia="Times New Roman" w:hAnsi="Times New Roman" w:cs="Times New Roman"/>
          <w:sz w:val="24"/>
          <w:szCs w:val="24"/>
          <w:lang w:val="en-US"/>
        </w:rPr>
        <w:t>lukovka</w:t>
      </w:r>
      <w:r w:rsidR="00053295" w:rsidRPr="00DC4627">
        <w:rPr>
          <w:rFonts w:ascii="Times New Roman" w:eastAsia="Times New Roman" w:hAnsi="Times New Roman" w:cs="Times New Roman"/>
          <w:sz w:val="24"/>
          <w:szCs w:val="24"/>
        </w:rPr>
        <w:t>.</w:t>
      </w:r>
      <w:r w:rsidR="00053295" w:rsidRPr="00DC4627">
        <w:rPr>
          <w:rFonts w:ascii="Times New Roman" w:eastAsia="Times New Roman" w:hAnsi="Times New Roman" w:cs="Times New Roman"/>
          <w:sz w:val="24"/>
          <w:szCs w:val="24"/>
          <w:lang w:val="en-US"/>
        </w:rPr>
        <w:t>nso</w:t>
      </w:r>
      <w:r w:rsidR="00053295" w:rsidRPr="00DC4627">
        <w:rPr>
          <w:rFonts w:ascii="Times New Roman" w:eastAsia="Times New Roman" w:hAnsi="Times New Roman" w:cs="Times New Roman"/>
          <w:sz w:val="24"/>
          <w:szCs w:val="24"/>
        </w:rPr>
        <w:t>.</w:t>
      </w:r>
      <w:r w:rsidR="00053295" w:rsidRPr="00DC4627">
        <w:rPr>
          <w:rFonts w:ascii="Times New Roman" w:eastAsia="Times New Roman" w:hAnsi="Times New Roman" w:cs="Times New Roman"/>
          <w:sz w:val="24"/>
          <w:szCs w:val="24"/>
          <w:lang w:val="en-US"/>
        </w:rPr>
        <w:t>ru</w:t>
      </w:r>
    </w:p>
    <w:p w:rsidR="00837989" w:rsidRPr="00DC4627" w:rsidRDefault="00837989" w:rsidP="00837989">
      <w:pPr>
        <w:pStyle w:val="a5"/>
        <w:spacing w:before="0" w:after="0"/>
        <w:ind w:firstLine="709"/>
        <w:jc w:val="both"/>
        <w:rPr>
          <w:color w:val="000000"/>
        </w:rPr>
      </w:pPr>
      <w:r w:rsidRPr="00DC4627">
        <w:rPr>
          <w:color w:val="000000"/>
        </w:rPr>
        <w:t>Информация, размещаемая на официальном интернет-сайте и информационном стенде администрации, обновляется по мере ее изменения.</w:t>
      </w:r>
    </w:p>
    <w:p w:rsidR="00837989" w:rsidRPr="00DC4627" w:rsidRDefault="00837989" w:rsidP="00837989">
      <w:pPr>
        <w:spacing w:after="0"/>
        <w:jc w:val="both"/>
        <w:rPr>
          <w:rFonts w:ascii="Times New Roman" w:eastAsia="Times New Roman" w:hAnsi="Times New Roman" w:cs="Times New Roman"/>
          <w:sz w:val="24"/>
          <w:szCs w:val="24"/>
        </w:rPr>
      </w:pPr>
      <w:r w:rsidRPr="00DC4627">
        <w:rPr>
          <w:rFonts w:ascii="Times New Roman" w:hAnsi="Times New Roman" w:cs="Times New Roman"/>
          <w:color w:val="000000"/>
          <w:sz w:val="24"/>
          <w:szCs w:val="24"/>
        </w:rPr>
        <w:t>Адрес электронной почты</w:t>
      </w:r>
      <w:r w:rsidR="00453DFF" w:rsidRPr="00DC4627">
        <w:rPr>
          <w:sz w:val="24"/>
          <w:szCs w:val="24"/>
        </w:rPr>
        <w:t xml:space="preserve"> </w:t>
      </w:r>
      <w:r w:rsidRPr="00DC4627">
        <w:rPr>
          <w:sz w:val="24"/>
          <w:szCs w:val="24"/>
        </w:rPr>
        <w:t xml:space="preserve"> </w:t>
      </w:r>
      <w:r w:rsidRPr="00DC4627">
        <w:rPr>
          <w:rFonts w:ascii="Times New Roman" w:hAnsi="Times New Roman" w:cs="Times New Roman"/>
          <w:sz w:val="24"/>
          <w:szCs w:val="24"/>
          <w:lang w:val="en-US"/>
        </w:rPr>
        <w:t>lukovkazem</w:t>
      </w:r>
      <w:r w:rsidRPr="00DC4627">
        <w:rPr>
          <w:rFonts w:ascii="Times New Roman" w:hAnsi="Times New Roman" w:cs="Times New Roman"/>
          <w:sz w:val="24"/>
          <w:szCs w:val="24"/>
        </w:rPr>
        <w:t>@</w:t>
      </w:r>
      <w:r w:rsidRPr="00DC4627">
        <w:rPr>
          <w:rFonts w:ascii="Times New Roman" w:hAnsi="Times New Roman" w:cs="Times New Roman"/>
          <w:sz w:val="24"/>
          <w:szCs w:val="24"/>
          <w:lang w:val="en-US"/>
        </w:rPr>
        <w:t>mail</w:t>
      </w:r>
      <w:r w:rsidRPr="00DC4627">
        <w:rPr>
          <w:rFonts w:ascii="Times New Roman" w:hAnsi="Times New Roman" w:cs="Times New Roman"/>
          <w:sz w:val="24"/>
          <w:szCs w:val="24"/>
        </w:rPr>
        <w:t>.</w:t>
      </w:r>
      <w:r w:rsidRPr="00DC4627">
        <w:rPr>
          <w:rFonts w:ascii="Times New Roman" w:hAnsi="Times New Roman" w:cs="Times New Roman"/>
          <w:sz w:val="24"/>
          <w:szCs w:val="24"/>
          <w:lang w:val="en-US"/>
        </w:rPr>
        <w:t>ru</w:t>
      </w:r>
    </w:p>
    <w:p w:rsidR="00837989" w:rsidRPr="00DC4627" w:rsidRDefault="00837989" w:rsidP="00837989">
      <w:pPr>
        <w:spacing w:after="0" w:line="240" w:lineRule="auto"/>
        <w:ind w:firstLine="709"/>
        <w:jc w:val="both"/>
        <w:rPr>
          <w:rFonts w:ascii="Times New Roman" w:eastAsia="Times New Roman" w:hAnsi="Times New Roman" w:cs="Times New Roman"/>
          <w:color w:val="000000"/>
          <w:sz w:val="24"/>
          <w:szCs w:val="24"/>
        </w:rPr>
      </w:pPr>
      <w:r w:rsidRPr="00DC4627">
        <w:rPr>
          <w:rFonts w:ascii="Times New Roman" w:hAnsi="Times New Roman" w:cs="Times New Roman"/>
          <w:color w:val="000000"/>
          <w:sz w:val="24"/>
          <w:szCs w:val="24"/>
        </w:rPr>
        <w:t xml:space="preserve">1.4.3. </w:t>
      </w:r>
      <w:r w:rsidRPr="00DC4627">
        <w:rPr>
          <w:rFonts w:ascii="Times New Roman" w:eastAsia="Times New Roman" w:hAnsi="Times New Roman" w:cs="Times New Roman"/>
          <w:color w:val="000000"/>
          <w:sz w:val="24"/>
          <w:szCs w:val="24"/>
        </w:rPr>
        <w:t>Телефон для справок (консультаций) о порядке получения информации, направления запроса: 8(38359) 46-238.</w:t>
      </w:r>
    </w:p>
    <w:p w:rsidR="00837989" w:rsidRPr="00DC4627" w:rsidRDefault="00837989" w:rsidP="00837989">
      <w:pPr>
        <w:spacing w:after="0" w:line="240" w:lineRule="auto"/>
        <w:ind w:firstLine="709"/>
        <w:jc w:val="both"/>
        <w:rPr>
          <w:rFonts w:ascii="Times New Roman" w:eastAsia="Times New Roman" w:hAnsi="Times New Roman" w:cs="Times New Roman"/>
          <w:color w:val="000000"/>
          <w:sz w:val="24"/>
          <w:szCs w:val="24"/>
        </w:rPr>
      </w:pPr>
      <w:r w:rsidRPr="00DC4627">
        <w:rPr>
          <w:rFonts w:ascii="Times New Roman" w:eastAsia="Times New Roman" w:hAnsi="Times New Roman" w:cs="Times New Roman"/>
          <w:color w:val="000000"/>
          <w:sz w:val="24"/>
          <w:szCs w:val="24"/>
        </w:rPr>
        <w:t>Телефон для справок (консультаций) о порядке предоставления муниципальной услуги: 8(38359) 46-245.</w:t>
      </w:r>
    </w:p>
    <w:p w:rsidR="00837989" w:rsidRPr="00DC4627" w:rsidRDefault="00837989" w:rsidP="00837989">
      <w:pPr>
        <w:spacing w:after="0" w:line="240" w:lineRule="auto"/>
        <w:ind w:firstLine="709"/>
        <w:jc w:val="both"/>
        <w:rPr>
          <w:rFonts w:ascii="Times New Roman" w:eastAsia="Times New Roman" w:hAnsi="Times New Roman" w:cs="Times New Roman"/>
          <w:color w:val="000000"/>
          <w:sz w:val="24"/>
          <w:szCs w:val="24"/>
        </w:rPr>
      </w:pPr>
      <w:r w:rsidRPr="00DC4627">
        <w:rPr>
          <w:rFonts w:ascii="Times New Roman" w:eastAsia="Times New Roman" w:hAnsi="Times New Roman" w:cs="Times New Roman"/>
          <w:color w:val="000000"/>
          <w:sz w:val="24"/>
          <w:szCs w:val="24"/>
        </w:rPr>
        <w:t> Факс: 8(38359) 46-238.</w:t>
      </w:r>
    </w:p>
    <w:p w:rsidR="00837989" w:rsidRPr="00DC4627" w:rsidRDefault="00837989" w:rsidP="00837989">
      <w:pPr>
        <w:pStyle w:val="a5"/>
        <w:spacing w:before="0" w:after="0"/>
        <w:ind w:firstLine="709"/>
        <w:jc w:val="both"/>
        <w:rPr>
          <w:color w:val="000000"/>
        </w:rPr>
      </w:pPr>
      <w:r w:rsidRPr="00DC4627">
        <w:rPr>
          <w:color w:val="000000"/>
        </w:rPr>
        <w:t>1.4.4. Информация по вопросам предоставления муниципальной услуги предоставляется:</w:t>
      </w:r>
    </w:p>
    <w:p w:rsidR="00837989" w:rsidRPr="00DC4627" w:rsidRDefault="00837989" w:rsidP="00837989">
      <w:pPr>
        <w:pStyle w:val="a5"/>
        <w:spacing w:before="0" w:after="0"/>
        <w:ind w:firstLine="709"/>
        <w:jc w:val="both"/>
        <w:rPr>
          <w:color w:val="000000"/>
        </w:rPr>
      </w:pPr>
      <w:r w:rsidRPr="00DC4627">
        <w:rPr>
          <w:color w:val="000000"/>
        </w:rPr>
        <w:sym w:font="Symbol" w:char="002D"/>
      </w:r>
      <w:r w:rsidRPr="00DC4627">
        <w:rPr>
          <w:color w:val="000000"/>
        </w:rPr>
        <w:t xml:space="preserve"> администрацией Усть-Луковского сельсовета Ордынского района Новосибирской области и в МФЦ;</w:t>
      </w:r>
    </w:p>
    <w:p w:rsidR="00837989" w:rsidRPr="00DC4627" w:rsidRDefault="00837989" w:rsidP="00837989">
      <w:pPr>
        <w:pStyle w:val="a5"/>
        <w:spacing w:before="0" w:after="0"/>
        <w:ind w:firstLine="709"/>
        <w:jc w:val="both"/>
        <w:rPr>
          <w:color w:val="000000"/>
        </w:rPr>
      </w:pPr>
      <w:r w:rsidRPr="00DC4627">
        <w:rPr>
          <w:color w:val="000000"/>
        </w:rPr>
        <w:sym w:font="Symbol" w:char="002D"/>
      </w:r>
      <w:r w:rsidRPr="00DC4627">
        <w:rPr>
          <w:color w:val="000000"/>
        </w:rPr>
        <w:t xml:space="preserve"> посредством размещения на информационном стенде и официальном сайте администрации в сети Интернет, электронного информирования;</w:t>
      </w:r>
    </w:p>
    <w:p w:rsidR="00837989" w:rsidRPr="00DC4627" w:rsidRDefault="00837989" w:rsidP="00837989">
      <w:pPr>
        <w:pStyle w:val="a5"/>
        <w:spacing w:before="0" w:after="0"/>
        <w:ind w:firstLine="709"/>
        <w:jc w:val="both"/>
        <w:rPr>
          <w:color w:val="000000"/>
        </w:rPr>
      </w:pPr>
      <w:r w:rsidRPr="00DC4627">
        <w:rPr>
          <w:color w:val="000000"/>
        </w:rPr>
        <w:sym w:font="Symbol" w:char="002D"/>
      </w:r>
      <w:r w:rsidRPr="00DC4627">
        <w:rPr>
          <w:color w:val="000000"/>
        </w:rPr>
        <w:t xml:space="preserve"> с использованием средств телефонной, почтовой связи.</w:t>
      </w:r>
    </w:p>
    <w:p w:rsidR="00837989" w:rsidRPr="00DC4627" w:rsidRDefault="00837989" w:rsidP="00837989">
      <w:pPr>
        <w:pStyle w:val="a5"/>
        <w:spacing w:before="0" w:after="0"/>
        <w:ind w:firstLine="709"/>
        <w:jc w:val="both"/>
        <w:rPr>
          <w:color w:val="000000"/>
        </w:rPr>
      </w:pPr>
      <w:r w:rsidRPr="00DC4627">
        <w:rPr>
          <w:color w:val="000000"/>
        </w:rPr>
        <w:t>Для получения информации о правилах предоставления муниципальной услуги заявители вправе обратиться в орган местного самоуправления: лично, по телефону; посредством письменного обращения; на официальном сайте администрации в информационно-телекоммуникационной сети «Интернет»; с использованием Единого портала государственных и муниципальных услуг; через МФЦ.</w:t>
      </w:r>
    </w:p>
    <w:p w:rsidR="00837989" w:rsidRPr="00DC4627" w:rsidRDefault="00837989" w:rsidP="00837989">
      <w:pPr>
        <w:pStyle w:val="a5"/>
        <w:spacing w:before="0" w:after="0"/>
        <w:ind w:firstLine="709"/>
        <w:jc w:val="both"/>
        <w:rPr>
          <w:color w:val="000000"/>
        </w:rPr>
      </w:pPr>
      <w:r w:rsidRPr="00DC4627">
        <w:rPr>
          <w:color w:val="000000"/>
        </w:rPr>
        <w:t>Информирование проводится в двух формах: устное и письменное.</w:t>
      </w:r>
    </w:p>
    <w:p w:rsidR="00837989" w:rsidRPr="00DC4627" w:rsidRDefault="00837989" w:rsidP="00837989">
      <w:pPr>
        <w:pStyle w:val="a5"/>
        <w:spacing w:before="0" w:after="0"/>
        <w:ind w:firstLine="709"/>
        <w:jc w:val="both"/>
        <w:rPr>
          <w:color w:val="000000"/>
        </w:rPr>
      </w:pPr>
      <w:r w:rsidRPr="00DC4627">
        <w:rPr>
          <w:color w:val="000000"/>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837989" w:rsidRPr="00DC4627" w:rsidRDefault="00837989" w:rsidP="00837989">
      <w:pPr>
        <w:pStyle w:val="a5"/>
        <w:spacing w:before="0" w:after="0"/>
        <w:ind w:firstLine="709"/>
        <w:jc w:val="both"/>
        <w:rPr>
          <w:color w:val="000000"/>
        </w:rPr>
      </w:pPr>
      <w:r w:rsidRPr="00DC4627">
        <w:rPr>
          <w:color w:val="000000"/>
        </w:rPr>
        <w:t>Устное информирование обратившегося лица осуществляется специалистом не более 10 минут.</w:t>
      </w:r>
    </w:p>
    <w:p w:rsidR="00837989" w:rsidRPr="00DC4627" w:rsidRDefault="00837989" w:rsidP="00837989">
      <w:pPr>
        <w:pStyle w:val="a5"/>
        <w:spacing w:before="0" w:after="0"/>
        <w:ind w:firstLine="709"/>
        <w:jc w:val="both"/>
        <w:rPr>
          <w:color w:val="000000"/>
        </w:rPr>
      </w:pPr>
      <w:r w:rsidRPr="00DC4627">
        <w:rPr>
          <w:color w:val="000000"/>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837989" w:rsidRPr="00DC4627" w:rsidRDefault="00837989" w:rsidP="00837989">
      <w:pPr>
        <w:pStyle w:val="a5"/>
        <w:spacing w:before="0" w:after="0"/>
        <w:ind w:firstLine="709"/>
        <w:jc w:val="both"/>
        <w:rPr>
          <w:color w:val="000000"/>
        </w:rPr>
      </w:pPr>
      <w:r w:rsidRPr="00DC4627">
        <w:rPr>
          <w:color w:val="000000"/>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837989" w:rsidRPr="00DC4627" w:rsidRDefault="00837989" w:rsidP="00837989">
      <w:pPr>
        <w:pStyle w:val="a5"/>
        <w:spacing w:before="0" w:after="0"/>
        <w:ind w:firstLine="709"/>
        <w:jc w:val="both"/>
        <w:rPr>
          <w:color w:val="000000"/>
        </w:rPr>
      </w:pPr>
      <w:r w:rsidRPr="00DC4627">
        <w:rPr>
          <w:color w:val="000000"/>
        </w:rPr>
        <w:t>Ответ на обращение готовится в течение 30 календарных дней со дня регистрации письменного обращения.</w:t>
      </w:r>
    </w:p>
    <w:p w:rsidR="00837989" w:rsidRPr="00DC4627" w:rsidRDefault="00837989" w:rsidP="00837989">
      <w:pPr>
        <w:pStyle w:val="a5"/>
        <w:spacing w:before="0" w:after="0"/>
        <w:ind w:firstLine="709"/>
        <w:jc w:val="both"/>
        <w:rPr>
          <w:color w:val="000000"/>
        </w:rPr>
      </w:pPr>
      <w:r w:rsidRPr="00DC4627">
        <w:rPr>
          <w:color w:val="000000"/>
        </w:rPr>
        <w:lastRenderedPageBreak/>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837989" w:rsidRPr="00DC4627" w:rsidRDefault="00837989" w:rsidP="00837989">
      <w:pPr>
        <w:pStyle w:val="a5"/>
        <w:spacing w:before="0" w:after="0"/>
        <w:ind w:firstLine="709"/>
        <w:jc w:val="both"/>
        <w:rPr>
          <w:color w:val="000000"/>
        </w:rPr>
      </w:pPr>
      <w:r w:rsidRPr="00DC4627">
        <w:rPr>
          <w:color w:val="000000"/>
        </w:rPr>
        <w:t>Письменный ответ на обращ</w:t>
      </w:r>
      <w:r w:rsidR="003E3B73" w:rsidRPr="00DC4627">
        <w:rPr>
          <w:color w:val="000000"/>
        </w:rPr>
        <w:t>ение подписывается Главой Усть-Луков</w:t>
      </w:r>
      <w:r w:rsidRPr="00DC4627">
        <w:rPr>
          <w:color w:val="000000"/>
        </w:rPr>
        <w:t>ского сельсовета Ордынского  района Новосибирс</w:t>
      </w:r>
      <w:r w:rsidR="003E3B73" w:rsidRPr="00DC4627">
        <w:rPr>
          <w:color w:val="000000"/>
        </w:rPr>
        <w:t>кой области (далее – Глава Усть-Луков</w:t>
      </w:r>
      <w:r w:rsidRPr="00DC4627">
        <w:rPr>
          <w:color w:val="000000"/>
        </w:rPr>
        <w:t>ского сельсовета)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837989" w:rsidRPr="00DC4627" w:rsidRDefault="00837989" w:rsidP="00837989">
      <w:pPr>
        <w:pStyle w:val="a5"/>
        <w:spacing w:before="0" w:after="0"/>
        <w:ind w:firstLine="709"/>
        <w:jc w:val="both"/>
        <w:rPr>
          <w:color w:val="000000"/>
        </w:rPr>
      </w:pPr>
      <w:r w:rsidRPr="00DC4627">
        <w:rPr>
          <w:color w:val="000000"/>
        </w:rPr>
        <w:t>1.4.5.Информационные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837989" w:rsidRPr="00DC4627" w:rsidRDefault="00837989" w:rsidP="00837989">
      <w:pPr>
        <w:pStyle w:val="a5"/>
        <w:spacing w:before="0" w:after="0"/>
        <w:ind w:firstLine="709"/>
        <w:jc w:val="both"/>
        <w:rPr>
          <w:color w:val="000000"/>
        </w:rPr>
      </w:pPr>
      <w:r w:rsidRPr="00DC4627">
        <w:rPr>
          <w:color w:val="000000"/>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837989" w:rsidRPr="00DC4627" w:rsidRDefault="00837989" w:rsidP="00837989">
      <w:pPr>
        <w:pStyle w:val="a5"/>
        <w:spacing w:before="0" w:after="0"/>
        <w:ind w:firstLine="709"/>
        <w:jc w:val="both"/>
        <w:rPr>
          <w:color w:val="000000"/>
        </w:rPr>
      </w:pPr>
      <w:r w:rsidRPr="00DC4627">
        <w:rPr>
          <w:color w:val="000000"/>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837989" w:rsidRPr="00DC4627" w:rsidRDefault="00837989" w:rsidP="00837989">
      <w:pPr>
        <w:pStyle w:val="a5"/>
        <w:spacing w:before="0" w:after="0"/>
        <w:ind w:firstLine="709"/>
        <w:jc w:val="both"/>
        <w:rPr>
          <w:color w:val="000000"/>
        </w:rPr>
      </w:pPr>
      <w:r w:rsidRPr="00DC4627">
        <w:rPr>
          <w:color w:val="000000"/>
        </w:rPr>
        <w:t>Также вся информация о муниципальной услуге и услугах, необходимых для получения муниципальной услуги доступна на Интернет-сайте администрации,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(www.gosuslugi.ru) и обновляется по мере ее изменения.</w:t>
      </w:r>
    </w:p>
    <w:p w:rsidR="00837989" w:rsidRPr="00DC4627" w:rsidRDefault="00837989" w:rsidP="00837989">
      <w:pPr>
        <w:pStyle w:val="a5"/>
        <w:spacing w:before="0" w:after="0"/>
        <w:ind w:firstLine="709"/>
        <w:jc w:val="both"/>
        <w:rPr>
          <w:color w:val="000000"/>
        </w:rPr>
      </w:pPr>
      <w:r w:rsidRPr="00DC4627">
        <w:rPr>
          <w:color w:val="000000"/>
        </w:rPr>
        <w:t> </w:t>
      </w:r>
    </w:p>
    <w:p w:rsidR="00837989" w:rsidRPr="00DC4627" w:rsidRDefault="00837989" w:rsidP="00837989">
      <w:pPr>
        <w:pStyle w:val="a5"/>
        <w:spacing w:before="0" w:after="0"/>
        <w:ind w:firstLine="709"/>
        <w:jc w:val="center"/>
        <w:rPr>
          <w:color w:val="000000"/>
        </w:rPr>
      </w:pPr>
      <w:r w:rsidRPr="00DC4627">
        <w:rPr>
          <w:b/>
          <w:bCs/>
          <w:color w:val="000000"/>
        </w:rPr>
        <w:t>2. Стандарт предоставления муниципальной услуги</w:t>
      </w:r>
    </w:p>
    <w:p w:rsidR="00837989" w:rsidRPr="00DC4627" w:rsidRDefault="00837989" w:rsidP="00837989">
      <w:pPr>
        <w:pStyle w:val="a5"/>
        <w:spacing w:before="0" w:after="0"/>
        <w:ind w:firstLine="709"/>
        <w:jc w:val="both"/>
        <w:rPr>
          <w:color w:val="000000"/>
        </w:rPr>
      </w:pPr>
      <w:r w:rsidRPr="00DC4627">
        <w:rPr>
          <w:color w:val="000000"/>
        </w:rPr>
        <w:t>2.1. Наименование муниципальной услуги: предоставление в аренду имущества, включенного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 без проведения торгов.</w:t>
      </w:r>
    </w:p>
    <w:p w:rsidR="00837989" w:rsidRPr="00DC4627" w:rsidRDefault="00837989" w:rsidP="00837989">
      <w:pPr>
        <w:pStyle w:val="a5"/>
        <w:spacing w:before="0" w:after="0"/>
        <w:ind w:firstLine="709"/>
        <w:jc w:val="both"/>
        <w:rPr>
          <w:color w:val="000000"/>
        </w:rPr>
      </w:pPr>
      <w:r w:rsidRPr="00DC4627">
        <w:rPr>
          <w:color w:val="000000"/>
        </w:rPr>
        <w:t>2.2. Предоставление муниципальной услуги осущ</w:t>
      </w:r>
      <w:r w:rsidR="003E3B73" w:rsidRPr="00DC4627">
        <w:rPr>
          <w:color w:val="000000"/>
        </w:rPr>
        <w:t>ествляется администрацией Усть-Луков</w:t>
      </w:r>
      <w:r w:rsidRPr="00DC4627">
        <w:rPr>
          <w:color w:val="000000"/>
        </w:rPr>
        <w:t>ского сельсовета Ордынского района Новосибирской области.</w:t>
      </w:r>
    </w:p>
    <w:p w:rsidR="00837989" w:rsidRPr="00DC4627" w:rsidRDefault="00837989" w:rsidP="00837989">
      <w:pPr>
        <w:pStyle w:val="a5"/>
        <w:spacing w:before="0" w:after="0"/>
        <w:ind w:firstLine="709"/>
        <w:jc w:val="both"/>
        <w:rPr>
          <w:color w:val="000000"/>
        </w:rPr>
      </w:pPr>
      <w:r w:rsidRPr="00DC4627">
        <w:rPr>
          <w:color w:val="000000"/>
        </w:rPr>
        <w:t>Процедура предоставления муниципальной услуги осуществляется сп</w:t>
      </w:r>
      <w:r w:rsidR="003E3B73" w:rsidRPr="00DC4627">
        <w:rPr>
          <w:color w:val="000000"/>
        </w:rPr>
        <w:t>ециалистами администрации Усть-Луков</w:t>
      </w:r>
      <w:r w:rsidRPr="00DC4627">
        <w:rPr>
          <w:color w:val="000000"/>
        </w:rPr>
        <w:t>ского сельсовета Ордынского района Новосибирской области (далее - специалисты администрации).</w:t>
      </w:r>
    </w:p>
    <w:p w:rsidR="00837989" w:rsidRPr="00DC4627" w:rsidRDefault="00837989" w:rsidP="00837989">
      <w:pPr>
        <w:pStyle w:val="a5"/>
        <w:spacing w:before="0" w:after="0"/>
        <w:ind w:firstLine="709"/>
        <w:jc w:val="both"/>
        <w:rPr>
          <w:color w:val="000000"/>
        </w:rPr>
      </w:pPr>
      <w:r w:rsidRPr="00DC4627">
        <w:rPr>
          <w:color w:val="000000"/>
        </w:rPr>
        <w:t>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37989" w:rsidRPr="00DC4627" w:rsidRDefault="00837989" w:rsidP="00837989">
      <w:pPr>
        <w:jc w:val="both"/>
        <w:rPr>
          <w:rFonts w:ascii="Times New Roman" w:eastAsia="Times New Roman" w:hAnsi="Times New Roman" w:cs="Times New Roman"/>
          <w:sz w:val="24"/>
          <w:szCs w:val="24"/>
        </w:rPr>
      </w:pPr>
      <w:r w:rsidRPr="00DC4627">
        <w:rPr>
          <w:rFonts w:ascii="Times New Roman" w:hAnsi="Times New Roman" w:cs="Times New Roman"/>
          <w:color w:val="000000"/>
          <w:sz w:val="24"/>
          <w:szCs w:val="24"/>
        </w:rPr>
        <w:t>2.3.</w:t>
      </w:r>
      <w:r w:rsidRPr="00DC4627">
        <w:rPr>
          <w:rFonts w:ascii="Times New Roman" w:eastAsia="Times New Roman" w:hAnsi="Times New Roman" w:cs="Times New Roman"/>
          <w:sz w:val="24"/>
          <w:szCs w:val="24"/>
        </w:rPr>
        <w:t>Перечень нормативных правовых актов, регулирующих предоставление муниципальной услуги, размещен на официальном сайте Администрации -</w:t>
      </w:r>
      <w:hyperlink r:id="rId7" w:history="1">
        <w:r w:rsidR="00453DFF" w:rsidRPr="00DC4627">
          <w:rPr>
            <w:rStyle w:val="a6"/>
            <w:rFonts w:ascii="Times New Roman" w:eastAsia="Times New Roman" w:hAnsi="Times New Roman" w:cs="Times New Roman"/>
            <w:sz w:val="24"/>
            <w:szCs w:val="24"/>
          </w:rPr>
          <w:t>http</w:t>
        </w:r>
        <w:r w:rsidR="00453DFF" w:rsidRPr="00DC4627">
          <w:rPr>
            <w:rStyle w:val="a6"/>
            <w:rFonts w:ascii="Times New Roman" w:eastAsia="Times New Roman" w:hAnsi="Times New Roman" w:cs="Times New Roman"/>
            <w:sz w:val="24"/>
            <w:szCs w:val="24"/>
            <w:lang w:val="en-US"/>
          </w:rPr>
          <w:t>s</w:t>
        </w:r>
        <w:r w:rsidR="00453DFF" w:rsidRPr="00DC4627">
          <w:rPr>
            <w:rStyle w:val="a6"/>
            <w:rFonts w:ascii="Times New Roman" w:eastAsia="Times New Roman" w:hAnsi="Times New Roman" w:cs="Times New Roman"/>
            <w:sz w:val="24"/>
            <w:szCs w:val="24"/>
          </w:rPr>
          <w:t>://</w:t>
        </w:r>
        <w:r w:rsidR="00453DFF" w:rsidRPr="00DC4627">
          <w:rPr>
            <w:rStyle w:val="a6"/>
            <w:rFonts w:ascii="Times New Roman" w:eastAsia="Times New Roman" w:hAnsi="Times New Roman" w:cs="Times New Roman"/>
            <w:sz w:val="24"/>
            <w:szCs w:val="24"/>
            <w:lang w:val="en-US"/>
          </w:rPr>
          <w:t>ust</w:t>
        </w:r>
        <w:r w:rsidR="00453DFF" w:rsidRPr="00DC4627">
          <w:rPr>
            <w:rStyle w:val="a6"/>
            <w:rFonts w:ascii="Times New Roman" w:eastAsia="Times New Roman" w:hAnsi="Times New Roman" w:cs="Times New Roman"/>
            <w:sz w:val="24"/>
            <w:szCs w:val="24"/>
          </w:rPr>
          <w:t>-</w:t>
        </w:r>
        <w:r w:rsidR="00453DFF" w:rsidRPr="00DC4627">
          <w:rPr>
            <w:rStyle w:val="a6"/>
            <w:rFonts w:ascii="Times New Roman" w:eastAsia="Times New Roman" w:hAnsi="Times New Roman" w:cs="Times New Roman"/>
            <w:sz w:val="24"/>
            <w:szCs w:val="24"/>
            <w:lang w:val="en-US"/>
          </w:rPr>
          <w:t>lukovka</w:t>
        </w:r>
        <w:r w:rsidR="00453DFF" w:rsidRPr="00DC4627">
          <w:rPr>
            <w:rStyle w:val="a6"/>
            <w:rFonts w:ascii="Times New Roman" w:eastAsia="Times New Roman" w:hAnsi="Times New Roman" w:cs="Times New Roman"/>
            <w:sz w:val="24"/>
            <w:szCs w:val="24"/>
          </w:rPr>
          <w:t>.nso.ru/page/1571</w:t>
        </w:r>
      </w:hyperlink>
      <w:r w:rsidRPr="00DC4627">
        <w:rPr>
          <w:rFonts w:ascii="Times New Roman" w:eastAsia="Times New Roman" w:hAnsi="Times New Roman" w:cs="Times New Roman"/>
          <w:sz w:val="24"/>
          <w:szCs w:val="24"/>
        </w:rPr>
        <w:t>,в сети «Интернет», а также на Едином портале https://www.gosuslugi.ru.»</w:t>
      </w:r>
    </w:p>
    <w:p w:rsidR="00837989" w:rsidRPr="00DC4627" w:rsidRDefault="00837989" w:rsidP="00837989">
      <w:pPr>
        <w:pStyle w:val="a5"/>
        <w:spacing w:before="0" w:after="0"/>
        <w:ind w:firstLine="709"/>
        <w:jc w:val="both"/>
        <w:rPr>
          <w:color w:val="000000"/>
        </w:rPr>
      </w:pPr>
      <w:r w:rsidRPr="00DC4627">
        <w:rPr>
          <w:color w:val="000000"/>
        </w:rPr>
        <w:t>2.4. Результатом предоставления муниципальной услуги является заключение договора аренды недвижимого имущества муниципальной казны (далее - договор аренды). В предоставлении муниципальной услуги отказывается по основаниям, указанным в подпункте 2.11.</w:t>
      </w:r>
    </w:p>
    <w:p w:rsidR="00837989" w:rsidRPr="00DC4627" w:rsidRDefault="00837989" w:rsidP="00837989">
      <w:pPr>
        <w:pStyle w:val="a5"/>
        <w:spacing w:before="0" w:after="0"/>
        <w:ind w:firstLine="709"/>
        <w:jc w:val="both"/>
        <w:rPr>
          <w:color w:val="000000"/>
        </w:rPr>
      </w:pPr>
      <w:r w:rsidRPr="00DC4627">
        <w:rPr>
          <w:color w:val="000000"/>
        </w:rPr>
        <w:t>Отказ в предоставлении муниципальной услуги оформляется в виде уведомления об отказе в предоставлении муниципальной услуги.</w:t>
      </w:r>
    </w:p>
    <w:p w:rsidR="00837989" w:rsidRPr="00DC4627" w:rsidRDefault="00837989" w:rsidP="00837989">
      <w:pPr>
        <w:pStyle w:val="a5"/>
        <w:spacing w:before="0" w:after="0"/>
        <w:ind w:firstLine="709"/>
        <w:jc w:val="both"/>
        <w:rPr>
          <w:color w:val="000000"/>
        </w:rPr>
      </w:pPr>
      <w:r w:rsidRPr="00DC4627">
        <w:rPr>
          <w:color w:val="000000"/>
        </w:rPr>
        <w:lastRenderedPageBreak/>
        <w:t>2.5. Срок предоставления муниципальной услуги составляет не более 60 дней.</w:t>
      </w:r>
    </w:p>
    <w:p w:rsidR="00837989" w:rsidRPr="00DC4627" w:rsidRDefault="00837989" w:rsidP="00837989">
      <w:pPr>
        <w:pStyle w:val="a5"/>
        <w:spacing w:before="0" w:after="0"/>
        <w:ind w:firstLine="709"/>
        <w:jc w:val="both"/>
        <w:rPr>
          <w:color w:val="000000"/>
        </w:rPr>
      </w:pPr>
      <w:r w:rsidRPr="00DC4627">
        <w:rPr>
          <w:color w:val="000000"/>
        </w:rPr>
        <w:t>2.6. Перечень документов для предоставления муниципальной услуги:</w:t>
      </w:r>
    </w:p>
    <w:p w:rsidR="00837989" w:rsidRPr="00DC4627" w:rsidRDefault="00837989" w:rsidP="00837989">
      <w:pPr>
        <w:pStyle w:val="a5"/>
        <w:spacing w:before="0" w:after="0"/>
        <w:ind w:firstLine="709"/>
        <w:jc w:val="both"/>
        <w:rPr>
          <w:color w:val="000000"/>
        </w:rPr>
      </w:pPr>
      <w:r w:rsidRPr="00DC4627">
        <w:rPr>
          <w:color w:val="000000"/>
        </w:rPr>
        <w:t>2.6.1. Для предоставления муниципальной услуги СМиСП, организации, образующие</w:t>
      </w:r>
    </w:p>
    <w:p w:rsidR="00837989" w:rsidRPr="00DC4627" w:rsidRDefault="00837989" w:rsidP="00837989">
      <w:pPr>
        <w:pStyle w:val="a5"/>
        <w:spacing w:before="0" w:after="0"/>
        <w:ind w:firstLine="709"/>
        <w:jc w:val="both"/>
        <w:rPr>
          <w:color w:val="000000"/>
        </w:rPr>
      </w:pPr>
      <w:r w:rsidRPr="00DC4627">
        <w:rPr>
          <w:color w:val="000000"/>
        </w:rPr>
        <w:t>инфраструктуру поддержки СМиСП, организации, созданные общероссийскими общественными объединениями инвалидов (далее - заявитель), представляют следующие документы:</w:t>
      </w:r>
    </w:p>
    <w:p w:rsidR="00837989" w:rsidRPr="00DC4627" w:rsidRDefault="00837989" w:rsidP="00837989">
      <w:pPr>
        <w:pStyle w:val="a5"/>
        <w:spacing w:before="0" w:after="0"/>
        <w:ind w:firstLine="709"/>
        <w:jc w:val="both"/>
        <w:rPr>
          <w:color w:val="000000"/>
        </w:rPr>
      </w:pPr>
      <w:r w:rsidRPr="00DC4627">
        <w:rPr>
          <w:color w:val="000000"/>
        </w:rPr>
        <w:t>заявление о предоставлении в аренду муниципального имущества по образцу согласно приложению 1;</w:t>
      </w:r>
    </w:p>
    <w:p w:rsidR="00837989" w:rsidRPr="00DC4627" w:rsidRDefault="00837989" w:rsidP="00837989">
      <w:pPr>
        <w:pStyle w:val="a5"/>
        <w:spacing w:before="0" w:after="0"/>
        <w:ind w:firstLine="709"/>
        <w:jc w:val="both"/>
        <w:rPr>
          <w:color w:val="000000"/>
        </w:rPr>
      </w:pPr>
      <w:r w:rsidRPr="00DC4627">
        <w:rPr>
          <w:color w:val="000000"/>
        </w:rPr>
        <w:t>документ, удостоверяющий личность заявителя (представителя заявителя); документ, подтверждающий полномочия представителя заявителя (в случае если с заявлением обращается представитель заявителя);</w:t>
      </w:r>
    </w:p>
    <w:p w:rsidR="00837989" w:rsidRPr="00DC4627" w:rsidRDefault="00837989" w:rsidP="00837989">
      <w:pPr>
        <w:pStyle w:val="a5"/>
        <w:spacing w:before="0" w:after="0"/>
        <w:ind w:firstLine="709"/>
        <w:jc w:val="both"/>
        <w:rPr>
          <w:color w:val="000000"/>
        </w:rPr>
      </w:pPr>
      <w:r w:rsidRPr="00DC4627">
        <w:rPr>
          <w:color w:val="000000"/>
        </w:rPr>
        <w:t>учредительные документы (для юридического лица);</w:t>
      </w:r>
    </w:p>
    <w:p w:rsidR="00837989" w:rsidRPr="00DC4627" w:rsidRDefault="00837989" w:rsidP="00837989">
      <w:pPr>
        <w:pStyle w:val="a5"/>
        <w:spacing w:before="0" w:after="0"/>
        <w:ind w:firstLine="709"/>
        <w:jc w:val="both"/>
        <w:rPr>
          <w:color w:val="000000"/>
        </w:rPr>
      </w:pPr>
      <w:r w:rsidRPr="00DC4627">
        <w:rPr>
          <w:color w:val="00000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является крупной сделкой);</w:t>
      </w:r>
    </w:p>
    <w:p w:rsidR="00837989" w:rsidRPr="00DC4627" w:rsidRDefault="00837989" w:rsidP="00837989">
      <w:pPr>
        <w:pStyle w:val="a5"/>
        <w:spacing w:before="0" w:after="0"/>
        <w:ind w:firstLine="709"/>
        <w:jc w:val="both"/>
        <w:rPr>
          <w:color w:val="000000"/>
        </w:rPr>
      </w:pPr>
      <w:r w:rsidRPr="00DC4627">
        <w:rPr>
          <w:color w:val="000000"/>
        </w:rPr>
        <w:t>заявление об отсутствии решения о ликвидации заявителя - юридического лица,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837989" w:rsidRPr="00DC4627" w:rsidRDefault="00837989" w:rsidP="00837989">
      <w:pPr>
        <w:pStyle w:val="a5"/>
        <w:spacing w:before="0" w:after="0"/>
        <w:ind w:firstLine="709"/>
        <w:jc w:val="both"/>
        <w:rPr>
          <w:color w:val="000000"/>
        </w:rPr>
      </w:pPr>
      <w:r w:rsidRPr="00DC4627">
        <w:rPr>
          <w:color w:val="000000"/>
        </w:rPr>
        <w:t>справка о средней численности работников за предшествующий календарный год, подписанная руководителем и заверенная печатью (при ее наличии) заявителя (для СМиСП, организации, созданной общероссийским общественным объединением инвалидов);</w:t>
      </w:r>
    </w:p>
    <w:p w:rsidR="00837989" w:rsidRPr="00DC4627" w:rsidRDefault="00837989" w:rsidP="00837989">
      <w:pPr>
        <w:pStyle w:val="a5"/>
        <w:spacing w:before="0" w:after="0"/>
        <w:ind w:firstLine="709"/>
        <w:jc w:val="both"/>
        <w:rPr>
          <w:color w:val="000000"/>
        </w:rPr>
      </w:pPr>
      <w:r w:rsidRPr="00DC4627">
        <w:rPr>
          <w:color w:val="000000"/>
        </w:rPr>
        <w:t>справка о выручке от реализации товаров (работ, услуг) или о балансовой стоимости активов (остаточной стоимости основных средств и нематериальных активов) за предшествующий календарный год, подписанная руководителем и главным бухгалтером и заверенная печатью (при ее наличии) заявителя (для СМиСП, организации, созданной общероссийским общественным объединением инвалидов);</w:t>
      </w:r>
    </w:p>
    <w:p w:rsidR="00837989" w:rsidRPr="00DC4627" w:rsidRDefault="00837989" w:rsidP="00837989">
      <w:pPr>
        <w:pStyle w:val="a5"/>
        <w:spacing w:before="0" w:after="0"/>
        <w:ind w:firstLine="709"/>
        <w:jc w:val="both"/>
        <w:rPr>
          <w:color w:val="000000"/>
        </w:rPr>
      </w:pPr>
      <w:r w:rsidRPr="00DC4627">
        <w:rPr>
          <w:color w:val="000000"/>
        </w:rPr>
        <w:t>справка о среднесписочной численности инвалидов по отношению к другим работникам, подписанная руководителем и заверенная печатью (при ее наличии) заявителя (для организации, созданной общероссийским общественным объединением инвалидов);</w:t>
      </w:r>
    </w:p>
    <w:p w:rsidR="00837989" w:rsidRPr="00DC4627" w:rsidRDefault="00837989" w:rsidP="00837989">
      <w:pPr>
        <w:pStyle w:val="a5"/>
        <w:spacing w:before="0" w:after="0"/>
        <w:ind w:firstLine="709"/>
        <w:jc w:val="both"/>
        <w:rPr>
          <w:color w:val="000000"/>
        </w:rPr>
      </w:pPr>
      <w:r w:rsidRPr="00DC4627">
        <w:rPr>
          <w:color w:val="000000"/>
        </w:rPr>
        <w:t>справка о доле оплаты труда инвалидов в фонде оплаты труда, подписанная руководителем и заверенная печатью (при ее наличии) заявителя (для организации, созданной общероссийским общественным объединением инвалидов);</w:t>
      </w:r>
    </w:p>
    <w:p w:rsidR="00837989" w:rsidRPr="00DC4627" w:rsidRDefault="00837989" w:rsidP="00837989">
      <w:pPr>
        <w:pStyle w:val="a5"/>
        <w:spacing w:before="0" w:after="0"/>
        <w:ind w:firstLine="709"/>
        <w:jc w:val="both"/>
        <w:rPr>
          <w:color w:val="000000"/>
        </w:rPr>
      </w:pPr>
      <w:r w:rsidRPr="00DC4627">
        <w:rPr>
          <w:color w:val="000000"/>
        </w:rPr>
        <w:t>документ, подтверждающий соответствие заявителя условиям оказания имущественной поддержки, указанным в подпункте 1.4:</w:t>
      </w:r>
    </w:p>
    <w:p w:rsidR="00837989" w:rsidRPr="00DC4627" w:rsidRDefault="00837989" w:rsidP="00837989">
      <w:pPr>
        <w:pStyle w:val="a5"/>
        <w:spacing w:before="0" w:after="0"/>
        <w:ind w:firstLine="709"/>
        <w:jc w:val="both"/>
        <w:rPr>
          <w:color w:val="000000"/>
        </w:rPr>
      </w:pPr>
      <w:r w:rsidRPr="00DC4627">
        <w:rPr>
          <w:color w:val="000000"/>
        </w:rPr>
        <w:t>справка, подписанная руководителем и заверенная печатью (при ее наличии) организации, образующей инфраструктуру поддержки СМиСП, об осуществлении деятельности по оказанию юридических и консалтинговых услуг СМиСП (для организаций, образующих инфраструктуру поддержки СМиСП).</w:t>
      </w:r>
    </w:p>
    <w:p w:rsidR="00837989" w:rsidRPr="00DC4627" w:rsidRDefault="00837989" w:rsidP="00837989">
      <w:pPr>
        <w:pStyle w:val="a5"/>
        <w:spacing w:before="0" w:after="0"/>
        <w:ind w:firstLine="709"/>
        <w:jc w:val="both"/>
        <w:rPr>
          <w:color w:val="000000"/>
        </w:rPr>
      </w:pPr>
      <w:r w:rsidRPr="00DC4627">
        <w:rPr>
          <w:color w:val="000000"/>
        </w:rPr>
        <w:t>2.6.2.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в Инспекции Федеральной налоговой службы запрашиваются следующие документы:</w:t>
      </w:r>
    </w:p>
    <w:p w:rsidR="00837989" w:rsidRPr="00DC4627" w:rsidRDefault="00837989" w:rsidP="00837989">
      <w:pPr>
        <w:pStyle w:val="a5"/>
        <w:spacing w:before="0" w:after="0"/>
        <w:ind w:firstLine="709"/>
        <w:jc w:val="both"/>
        <w:rPr>
          <w:color w:val="000000"/>
        </w:rPr>
      </w:pPr>
      <w:r w:rsidRPr="00DC4627">
        <w:rPr>
          <w:color w:val="000000"/>
        </w:rPr>
        <w:t>выписка из Единого государственного реестра юридических лиц (для юридического лица);</w:t>
      </w:r>
    </w:p>
    <w:p w:rsidR="00837989" w:rsidRPr="00DC4627" w:rsidRDefault="00837989" w:rsidP="00837989">
      <w:pPr>
        <w:pStyle w:val="a5"/>
        <w:spacing w:before="0" w:after="0"/>
        <w:ind w:firstLine="709"/>
        <w:jc w:val="both"/>
        <w:rPr>
          <w:color w:val="000000"/>
        </w:rPr>
      </w:pPr>
      <w:r w:rsidRPr="00DC4627">
        <w:rPr>
          <w:color w:val="000000"/>
        </w:rPr>
        <w:lastRenderedPageBreak/>
        <w:t>выписка из Единого государственного реестра индивидуальных предпринимателей (для индивидуального предпринимателя);</w:t>
      </w:r>
    </w:p>
    <w:p w:rsidR="00837989" w:rsidRPr="00DC4627" w:rsidRDefault="00837989" w:rsidP="00837989">
      <w:pPr>
        <w:pStyle w:val="a5"/>
        <w:spacing w:before="0" w:after="0"/>
        <w:ind w:firstLine="709"/>
        <w:jc w:val="both"/>
        <w:rPr>
          <w:color w:val="000000"/>
        </w:rPr>
      </w:pPr>
      <w:r w:rsidRPr="00DC4627">
        <w:rPr>
          <w:color w:val="000000"/>
        </w:rPr>
        <w:t>сведения о постановке заявителя на учет в налоговом органе;</w:t>
      </w:r>
    </w:p>
    <w:p w:rsidR="00837989" w:rsidRPr="00DC4627" w:rsidRDefault="00837989" w:rsidP="00837989">
      <w:pPr>
        <w:pStyle w:val="a5"/>
        <w:spacing w:before="0" w:after="0"/>
        <w:ind w:firstLine="709"/>
        <w:jc w:val="both"/>
        <w:rPr>
          <w:color w:val="000000"/>
        </w:rPr>
      </w:pPr>
      <w:r w:rsidRPr="00DC4627">
        <w:rPr>
          <w:color w:val="000000"/>
        </w:rPr>
        <w:t>справка о состоянии расчетов по налогам, сборам, пеням и штрафам за истекший финансовый год, предшествующий году подачи заявления, и последний отчетный период текущего года (по месту учета налогоплательщика).</w:t>
      </w:r>
    </w:p>
    <w:p w:rsidR="00837989" w:rsidRPr="00DC4627" w:rsidRDefault="00837989" w:rsidP="00837989">
      <w:pPr>
        <w:pStyle w:val="a5"/>
        <w:spacing w:before="0" w:after="0"/>
        <w:ind w:firstLine="709"/>
        <w:jc w:val="both"/>
        <w:rPr>
          <w:color w:val="000000"/>
        </w:rPr>
      </w:pPr>
      <w:r w:rsidRPr="00DC4627">
        <w:rPr>
          <w:color w:val="000000"/>
        </w:rPr>
        <w:t>Заявитель вправе представить документы, предусмотренные настоящим подпунктом, по собственной инициативе.</w:t>
      </w:r>
    </w:p>
    <w:p w:rsidR="00837989" w:rsidRPr="00DC4627" w:rsidRDefault="00837989" w:rsidP="00837989">
      <w:pPr>
        <w:pStyle w:val="a5"/>
        <w:spacing w:before="0" w:after="0"/>
        <w:ind w:firstLine="709"/>
        <w:jc w:val="both"/>
        <w:rPr>
          <w:color w:val="000000"/>
        </w:rPr>
      </w:pPr>
      <w:r w:rsidRPr="00DC4627">
        <w:rPr>
          <w:color w:val="000000"/>
        </w:rPr>
        <w:t>2.6.3.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w:t>
      </w:r>
    </w:p>
    <w:p w:rsidR="00837989" w:rsidRPr="00DC4627" w:rsidRDefault="00837989" w:rsidP="00837989">
      <w:pPr>
        <w:pStyle w:val="a5"/>
        <w:spacing w:before="0" w:after="0"/>
        <w:ind w:firstLine="709"/>
        <w:jc w:val="both"/>
        <w:rPr>
          <w:color w:val="000000"/>
        </w:rPr>
      </w:pPr>
      <w:r w:rsidRPr="00DC4627">
        <w:rPr>
          <w:color w:val="000000"/>
        </w:rPr>
        <w:t>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837989" w:rsidRPr="00DC4627" w:rsidRDefault="00837989" w:rsidP="00837989">
      <w:pPr>
        <w:pStyle w:val="a5"/>
        <w:spacing w:before="0" w:after="0"/>
        <w:ind w:firstLine="709"/>
        <w:jc w:val="both"/>
        <w:rPr>
          <w:color w:val="000000"/>
        </w:rPr>
      </w:pPr>
      <w:r w:rsidRPr="00DC4627">
        <w:rPr>
          <w:color w:val="000000"/>
        </w:rPr>
        <w:t>Действие данного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837989" w:rsidRPr="00DC4627" w:rsidRDefault="00837989" w:rsidP="00837989">
      <w:pPr>
        <w:pStyle w:val="a5"/>
        <w:spacing w:before="0" w:after="0"/>
        <w:ind w:firstLine="709"/>
        <w:jc w:val="both"/>
        <w:rPr>
          <w:color w:val="000000"/>
        </w:rPr>
      </w:pPr>
      <w:r w:rsidRPr="00DC4627">
        <w:rPr>
          <w:color w:val="000000"/>
        </w:rPr>
        <w:t>2.7. Документы для предоставления муниципальной услуги представляются в письменной форме:</w:t>
      </w:r>
    </w:p>
    <w:p w:rsidR="00837989" w:rsidRPr="00DC4627" w:rsidRDefault="00837989" w:rsidP="00837989">
      <w:pPr>
        <w:pStyle w:val="a5"/>
        <w:spacing w:before="0" w:after="0"/>
        <w:ind w:firstLine="709"/>
        <w:jc w:val="both"/>
        <w:rPr>
          <w:color w:val="000000"/>
        </w:rPr>
      </w:pPr>
      <w:r w:rsidRPr="00DC4627">
        <w:rPr>
          <w:color w:val="000000"/>
        </w:rPr>
        <w:t>на бумажном носителе лично в администрацию или почтовым отправлением в адрес администрации;</w:t>
      </w:r>
    </w:p>
    <w:p w:rsidR="00837989" w:rsidRPr="00DC4627" w:rsidRDefault="00837989" w:rsidP="00837989">
      <w:pPr>
        <w:pStyle w:val="a5"/>
        <w:spacing w:before="0" w:after="0"/>
        <w:ind w:firstLine="709"/>
        <w:jc w:val="both"/>
        <w:rPr>
          <w:color w:val="000000"/>
        </w:rPr>
      </w:pPr>
      <w:r w:rsidRPr="00DC4627">
        <w:rPr>
          <w:color w:val="000000"/>
        </w:rPr>
        <w:t>в электронной форме посредством Единого портала государственных и муниципальных услуг.</w:t>
      </w:r>
    </w:p>
    <w:p w:rsidR="00837989" w:rsidRPr="00DC4627" w:rsidRDefault="00837989" w:rsidP="00837989">
      <w:pPr>
        <w:pStyle w:val="a5"/>
        <w:spacing w:before="0" w:after="0"/>
        <w:ind w:firstLine="709"/>
        <w:jc w:val="both"/>
        <w:rPr>
          <w:color w:val="000000"/>
        </w:rPr>
      </w:pPr>
      <w:r w:rsidRPr="00DC4627">
        <w:rPr>
          <w:color w:val="000000"/>
        </w:rPr>
        <w:t>При представлении документов через Единый портал государственных и муниципальных услуг документы, необходимые для предоставления муниципальной услуги, которые должен представить заявитель, представляются в форме электронных документов, подписанных электронной подписью.</w:t>
      </w:r>
    </w:p>
    <w:p w:rsidR="00837989" w:rsidRPr="00DC4627" w:rsidRDefault="00837989" w:rsidP="00837989">
      <w:pPr>
        <w:pStyle w:val="a5"/>
        <w:spacing w:before="0" w:after="0"/>
        <w:ind w:firstLine="709"/>
        <w:jc w:val="both"/>
        <w:rPr>
          <w:color w:val="000000"/>
        </w:rPr>
      </w:pPr>
      <w:r w:rsidRPr="00DC4627">
        <w:rPr>
          <w:color w:val="000000"/>
        </w:rPr>
        <w:t>2.8. Все документы представляются на русском языке либо должны иметь заверенный в установленном законом порядке перевод на русский язык.</w:t>
      </w:r>
    </w:p>
    <w:p w:rsidR="00837989" w:rsidRPr="00DC4627" w:rsidRDefault="00837989" w:rsidP="00837989">
      <w:pPr>
        <w:spacing w:after="0" w:line="240" w:lineRule="auto"/>
        <w:ind w:firstLine="709"/>
        <w:jc w:val="both"/>
        <w:rPr>
          <w:rFonts w:ascii="Times New Roman" w:eastAsia="Times New Roman" w:hAnsi="Times New Roman" w:cs="Times New Roman"/>
          <w:color w:val="000000"/>
          <w:sz w:val="24"/>
          <w:szCs w:val="24"/>
        </w:rPr>
      </w:pPr>
      <w:r w:rsidRPr="00DC4627">
        <w:rPr>
          <w:color w:val="000000"/>
          <w:sz w:val="24"/>
          <w:szCs w:val="24"/>
        </w:rPr>
        <w:t xml:space="preserve">2.9. </w:t>
      </w:r>
      <w:r w:rsidRPr="00DC4627">
        <w:rPr>
          <w:rFonts w:ascii="Times New Roman" w:eastAsia="Times New Roman" w:hAnsi="Times New Roman" w:cs="Times New Roman"/>
          <w:color w:val="000000"/>
          <w:sz w:val="24"/>
          <w:szCs w:val="24"/>
        </w:rPr>
        <w:t>Запрещается требовать от заявителя:</w:t>
      </w:r>
    </w:p>
    <w:p w:rsidR="00837989" w:rsidRPr="00DC4627" w:rsidRDefault="00837989" w:rsidP="00837989">
      <w:pPr>
        <w:spacing w:after="0" w:line="240" w:lineRule="auto"/>
        <w:ind w:firstLine="709"/>
        <w:jc w:val="both"/>
        <w:rPr>
          <w:rFonts w:ascii="Times New Roman" w:eastAsia="Times New Roman" w:hAnsi="Times New Roman" w:cs="Times New Roman"/>
          <w:color w:val="000000"/>
          <w:sz w:val="24"/>
          <w:szCs w:val="24"/>
        </w:rPr>
      </w:pPr>
      <w:r w:rsidRPr="00DC4627">
        <w:rPr>
          <w:rFonts w:ascii="Times New Roman" w:eastAsia="Times New Roman" w:hAnsi="Times New Roman" w:cs="Times New Roman"/>
          <w:color w:val="00000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37989" w:rsidRPr="00DC4627" w:rsidRDefault="00837989" w:rsidP="00837989">
      <w:pPr>
        <w:spacing w:after="0" w:line="240" w:lineRule="auto"/>
        <w:ind w:firstLine="709"/>
        <w:jc w:val="both"/>
        <w:rPr>
          <w:rFonts w:ascii="Times New Roman" w:eastAsia="Times New Roman" w:hAnsi="Times New Roman" w:cs="Times New Roman"/>
          <w:color w:val="000000"/>
          <w:sz w:val="24"/>
          <w:szCs w:val="24"/>
        </w:rPr>
      </w:pPr>
      <w:r w:rsidRPr="00DC4627">
        <w:rPr>
          <w:rFonts w:ascii="Times New Roman" w:eastAsia="Times New Roman" w:hAnsi="Times New Roman" w:cs="Times New Roman"/>
          <w:color w:val="000000"/>
          <w:sz w:val="24"/>
          <w:szCs w:val="24"/>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37989" w:rsidRPr="00DC4627" w:rsidRDefault="00837989" w:rsidP="00837989">
      <w:pPr>
        <w:spacing w:after="0" w:line="240" w:lineRule="auto"/>
        <w:ind w:firstLine="709"/>
        <w:jc w:val="both"/>
        <w:rPr>
          <w:rFonts w:ascii="Times New Roman" w:eastAsia="Times New Roman" w:hAnsi="Times New Roman" w:cs="Times New Roman"/>
          <w:color w:val="000000"/>
          <w:sz w:val="24"/>
          <w:szCs w:val="24"/>
        </w:rPr>
      </w:pPr>
      <w:r w:rsidRPr="00DC4627">
        <w:rPr>
          <w:rFonts w:ascii="Times New Roman" w:eastAsia="Times New Roman" w:hAnsi="Times New Roman" w:cs="Times New Roman"/>
          <w:color w:val="000000"/>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37989" w:rsidRPr="00DC4627" w:rsidRDefault="00837989" w:rsidP="00837989">
      <w:pPr>
        <w:spacing w:after="0" w:line="240" w:lineRule="auto"/>
        <w:ind w:firstLine="709"/>
        <w:jc w:val="both"/>
        <w:rPr>
          <w:rFonts w:ascii="Times New Roman" w:eastAsia="Times New Roman" w:hAnsi="Times New Roman" w:cs="Times New Roman"/>
          <w:color w:val="000000"/>
          <w:sz w:val="24"/>
          <w:szCs w:val="24"/>
        </w:rPr>
      </w:pPr>
      <w:r w:rsidRPr="00DC4627">
        <w:rPr>
          <w:rFonts w:ascii="Times New Roman" w:eastAsia="Times New Roman" w:hAnsi="Times New Roman" w:cs="Times New Roman"/>
          <w:color w:val="000000"/>
          <w:sz w:val="24"/>
          <w:szCs w:val="24"/>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37989" w:rsidRPr="00DC4627" w:rsidRDefault="00837989" w:rsidP="00837989">
      <w:pPr>
        <w:spacing w:after="0" w:line="240" w:lineRule="auto"/>
        <w:ind w:firstLine="709"/>
        <w:jc w:val="both"/>
        <w:rPr>
          <w:rFonts w:ascii="Times New Roman" w:eastAsia="Times New Roman" w:hAnsi="Times New Roman" w:cs="Times New Roman"/>
          <w:color w:val="000000"/>
          <w:sz w:val="24"/>
          <w:szCs w:val="24"/>
        </w:rPr>
      </w:pPr>
      <w:r w:rsidRPr="00DC4627">
        <w:rPr>
          <w:rFonts w:ascii="Times New Roman" w:eastAsia="Times New Roman" w:hAnsi="Times New Roman" w:cs="Times New Roman"/>
          <w:color w:val="000000"/>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837989" w:rsidRPr="00DC4627" w:rsidRDefault="00837989" w:rsidP="00837989">
      <w:pPr>
        <w:spacing w:after="0" w:line="240" w:lineRule="auto"/>
        <w:ind w:firstLine="709"/>
        <w:jc w:val="both"/>
        <w:rPr>
          <w:rFonts w:ascii="Times New Roman" w:eastAsia="Times New Roman" w:hAnsi="Times New Roman" w:cs="Times New Roman"/>
          <w:color w:val="000000"/>
          <w:sz w:val="24"/>
          <w:szCs w:val="24"/>
        </w:rPr>
      </w:pPr>
      <w:r w:rsidRPr="00DC4627">
        <w:rPr>
          <w:rFonts w:ascii="Times New Roman" w:eastAsia="Times New Roman" w:hAnsi="Times New Roman" w:cs="Times New Roman"/>
          <w:color w:val="00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37989" w:rsidRPr="00DC4627" w:rsidRDefault="00837989" w:rsidP="00837989">
      <w:pPr>
        <w:spacing w:after="0" w:line="240" w:lineRule="auto"/>
        <w:ind w:firstLine="709"/>
        <w:jc w:val="both"/>
        <w:rPr>
          <w:rFonts w:ascii="Times New Roman" w:eastAsia="Times New Roman" w:hAnsi="Times New Roman" w:cs="Times New Roman"/>
          <w:color w:val="000000"/>
          <w:sz w:val="24"/>
          <w:szCs w:val="24"/>
        </w:rPr>
      </w:pPr>
      <w:r w:rsidRPr="00DC4627">
        <w:rPr>
          <w:rFonts w:ascii="Times New Roman" w:eastAsia="Times New Roman" w:hAnsi="Times New Roman" w:cs="Times New Roman"/>
          <w:color w:val="000000"/>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837989" w:rsidRPr="00DC4627" w:rsidRDefault="00837989" w:rsidP="00837989">
      <w:pPr>
        <w:pStyle w:val="a5"/>
        <w:spacing w:before="0" w:after="0"/>
        <w:ind w:firstLine="709"/>
        <w:jc w:val="both"/>
        <w:rPr>
          <w:color w:val="000000"/>
        </w:rPr>
      </w:pPr>
      <w:r w:rsidRPr="00DC4627">
        <w:rPr>
          <w:color w:val="000000"/>
        </w:rPr>
        <w:t>2.10. Основания отказа в приеме заявления и документов отсутствуют.</w:t>
      </w:r>
    </w:p>
    <w:p w:rsidR="00837989" w:rsidRPr="00DC4627" w:rsidRDefault="00837989" w:rsidP="00837989">
      <w:pPr>
        <w:pStyle w:val="a5"/>
        <w:spacing w:before="0" w:after="0"/>
        <w:ind w:firstLine="709"/>
        <w:jc w:val="both"/>
        <w:rPr>
          <w:color w:val="000000"/>
        </w:rPr>
      </w:pPr>
      <w:r w:rsidRPr="00DC4627">
        <w:rPr>
          <w:color w:val="000000"/>
        </w:rPr>
        <w:t>2.11. Основания для отказа в предоставлении муниципальной услуги:</w:t>
      </w:r>
    </w:p>
    <w:p w:rsidR="00837989" w:rsidRPr="00DC4627" w:rsidRDefault="00837989" w:rsidP="00837989">
      <w:pPr>
        <w:pStyle w:val="a5"/>
        <w:spacing w:before="0" w:after="0"/>
        <w:ind w:firstLine="709"/>
        <w:jc w:val="both"/>
        <w:rPr>
          <w:color w:val="000000"/>
        </w:rPr>
      </w:pPr>
      <w:r w:rsidRPr="00DC4627">
        <w:rPr>
          <w:color w:val="000000"/>
        </w:rPr>
        <w:t>- несоответствие представленных документов требованиям, предусмотренным подпунктом 2.6;</w:t>
      </w:r>
    </w:p>
    <w:p w:rsidR="00837989" w:rsidRPr="00DC4627" w:rsidRDefault="00837989" w:rsidP="00837989">
      <w:pPr>
        <w:pStyle w:val="a5"/>
        <w:spacing w:before="0" w:after="0"/>
        <w:ind w:firstLine="709"/>
        <w:jc w:val="both"/>
        <w:rPr>
          <w:color w:val="000000"/>
        </w:rPr>
      </w:pPr>
      <w:r w:rsidRPr="00DC4627">
        <w:rPr>
          <w:color w:val="000000"/>
        </w:rPr>
        <w:t>- представление документов, содержащих недостоверные сведения;</w:t>
      </w:r>
    </w:p>
    <w:p w:rsidR="00837989" w:rsidRPr="00DC4627" w:rsidRDefault="00837989" w:rsidP="00837989">
      <w:pPr>
        <w:pStyle w:val="a5"/>
        <w:spacing w:before="0" w:after="0"/>
        <w:ind w:firstLine="709"/>
        <w:jc w:val="both"/>
        <w:rPr>
          <w:color w:val="000000"/>
        </w:rPr>
      </w:pPr>
      <w:r w:rsidRPr="00DC4627">
        <w:rPr>
          <w:color w:val="000000"/>
        </w:rPr>
        <w:t>- несоответствие субъекта малого и среднего предпринимательства требованиям, установленным статьей 4 Федерального закона;</w:t>
      </w:r>
    </w:p>
    <w:p w:rsidR="00837989" w:rsidRPr="00DC4627" w:rsidRDefault="00837989" w:rsidP="00837989">
      <w:pPr>
        <w:pStyle w:val="a5"/>
        <w:spacing w:before="0" w:after="0"/>
        <w:ind w:firstLine="709"/>
        <w:jc w:val="both"/>
        <w:rPr>
          <w:color w:val="000000"/>
        </w:rPr>
      </w:pPr>
      <w:r w:rsidRPr="00DC4627">
        <w:rPr>
          <w:color w:val="000000"/>
        </w:rPr>
        <w:t>- несоответствие организации, созданной общероссийским общественным объединением инвалидов, условиям, указанным в абзаце четвертом подпункта 1.3;</w:t>
      </w:r>
    </w:p>
    <w:p w:rsidR="00837989" w:rsidRPr="00DC4627" w:rsidRDefault="00837989" w:rsidP="00837989">
      <w:pPr>
        <w:pStyle w:val="a5"/>
        <w:spacing w:before="0" w:after="0"/>
        <w:ind w:firstLine="709"/>
        <w:jc w:val="both"/>
        <w:rPr>
          <w:color w:val="000000"/>
        </w:rPr>
      </w:pPr>
      <w:r w:rsidRPr="00DC4627">
        <w:rPr>
          <w:color w:val="000000"/>
        </w:rPr>
        <w:t>- несоответствие заявителя условиям оказания имущественной поддержки, указанным в подпункте 1.4;</w:t>
      </w:r>
    </w:p>
    <w:p w:rsidR="00837989" w:rsidRPr="00DC4627" w:rsidRDefault="00837989" w:rsidP="00837989">
      <w:pPr>
        <w:pStyle w:val="a5"/>
        <w:spacing w:before="0" w:after="0"/>
        <w:ind w:firstLine="709"/>
        <w:jc w:val="both"/>
        <w:rPr>
          <w:color w:val="000000"/>
        </w:rPr>
      </w:pPr>
      <w:r w:rsidRPr="00DC4627">
        <w:rPr>
          <w:color w:val="000000"/>
        </w:rPr>
        <w:t>- субъекту малого и среднего предпринимательства, организации, созданной общероссийским общественным объединением инвалидов, не может оказываться поддержка в соответствии с Федеральным законом;</w:t>
      </w:r>
    </w:p>
    <w:p w:rsidR="00837989" w:rsidRPr="00DC4627" w:rsidRDefault="00837989" w:rsidP="00837989">
      <w:pPr>
        <w:pStyle w:val="a5"/>
        <w:spacing w:before="0" w:after="0"/>
        <w:ind w:firstLine="709"/>
        <w:jc w:val="both"/>
        <w:rPr>
          <w:color w:val="000000"/>
        </w:rPr>
      </w:pPr>
      <w:r w:rsidRPr="00DC4627">
        <w:rPr>
          <w:color w:val="000000"/>
        </w:rPr>
        <w:t>- отсутствуют основания для предоставления заявителю имущества, включенного в перечень, без проведения торгов;</w:t>
      </w:r>
    </w:p>
    <w:p w:rsidR="00837989" w:rsidRPr="00DC4627" w:rsidRDefault="00837989" w:rsidP="00837989">
      <w:pPr>
        <w:pStyle w:val="a5"/>
        <w:spacing w:before="0" w:after="0"/>
        <w:ind w:firstLine="709"/>
        <w:jc w:val="both"/>
        <w:rPr>
          <w:color w:val="000000"/>
        </w:rPr>
      </w:pPr>
      <w:r w:rsidRPr="00DC4627">
        <w:rPr>
          <w:color w:val="000000"/>
        </w:rPr>
        <w:t>- заявителю предоставлено в аренду имущество, включенное в перечень, и срок такого договора аренды не истек;</w:t>
      </w:r>
    </w:p>
    <w:p w:rsidR="00837989" w:rsidRPr="00DC4627" w:rsidRDefault="00837989" w:rsidP="00837989">
      <w:pPr>
        <w:pStyle w:val="a5"/>
        <w:spacing w:before="0" w:after="0"/>
        <w:ind w:firstLine="709"/>
        <w:jc w:val="both"/>
        <w:rPr>
          <w:color w:val="000000"/>
        </w:rPr>
      </w:pPr>
      <w:r w:rsidRPr="00DC4627">
        <w:rPr>
          <w:color w:val="000000"/>
        </w:rPr>
        <w:t>- с момента признания администрацией заявителя допустившим нарушение порядка и условий оказания имущественной поддержки, в том числе не обеспечившим целевого использования предоставленного в аренду имущества, прошло менее чем три года;</w:t>
      </w:r>
    </w:p>
    <w:p w:rsidR="00837989" w:rsidRPr="00DC4627" w:rsidRDefault="00837989" w:rsidP="00837989">
      <w:pPr>
        <w:pStyle w:val="a5"/>
        <w:spacing w:before="0" w:after="0"/>
        <w:ind w:firstLine="709"/>
        <w:jc w:val="both"/>
        <w:rPr>
          <w:color w:val="000000"/>
        </w:rPr>
      </w:pPr>
      <w:r w:rsidRPr="00DC4627">
        <w:rPr>
          <w:color w:val="000000"/>
        </w:rPr>
        <w:t>- отсутствие свободного имущества, включенного в перечень.</w:t>
      </w:r>
    </w:p>
    <w:p w:rsidR="00837989" w:rsidRPr="00DC4627" w:rsidRDefault="00837989" w:rsidP="00837989">
      <w:pPr>
        <w:pStyle w:val="a5"/>
        <w:spacing w:before="0" w:after="0"/>
        <w:ind w:firstLine="709"/>
        <w:jc w:val="both"/>
        <w:rPr>
          <w:color w:val="000000"/>
        </w:rPr>
      </w:pPr>
      <w:r w:rsidRPr="00DC4627">
        <w:rPr>
          <w:color w:val="000000"/>
        </w:rPr>
        <w:t>2.12. Предоставление муниципальной услуги приостанавливается на период проведения оценки рыночной стоимости ежемесячной арендной платы за аренду имущества, находящегося в муниципальной собственности.</w:t>
      </w:r>
    </w:p>
    <w:p w:rsidR="00837989" w:rsidRPr="00DC4627" w:rsidRDefault="00837989" w:rsidP="00837989">
      <w:pPr>
        <w:pStyle w:val="a5"/>
        <w:spacing w:before="0" w:after="0"/>
        <w:ind w:firstLine="709"/>
        <w:jc w:val="both"/>
        <w:rPr>
          <w:color w:val="000000"/>
        </w:rPr>
      </w:pPr>
      <w:r w:rsidRPr="00DC4627">
        <w:rPr>
          <w:color w:val="000000"/>
        </w:rPr>
        <w:lastRenderedPageBreak/>
        <w:t>2.13. Максимальный срок ожидания заявителя в очереди при подаче заявления о предоставлении муниципальной услуги или при получении результата муниципальной услуги составляет не более 15 минут.</w:t>
      </w:r>
    </w:p>
    <w:p w:rsidR="00837989" w:rsidRPr="00DC4627" w:rsidRDefault="00837989" w:rsidP="00837989">
      <w:pPr>
        <w:pStyle w:val="a5"/>
        <w:spacing w:before="0" w:after="0"/>
        <w:ind w:firstLine="709"/>
        <w:jc w:val="both"/>
        <w:rPr>
          <w:color w:val="000000"/>
        </w:rPr>
      </w:pPr>
      <w:r w:rsidRPr="00DC4627">
        <w:rPr>
          <w:color w:val="000000"/>
        </w:rPr>
        <w:t>2.14. Срок регистрации документов заявителя на предоставление муниципальной услуги составляет один день.</w:t>
      </w:r>
    </w:p>
    <w:p w:rsidR="00837989" w:rsidRPr="00DC4627" w:rsidRDefault="00837989" w:rsidP="00837989">
      <w:pPr>
        <w:pStyle w:val="a5"/>
        <w:spacing w:before="0" w:after="0"/>
        <w:ind w:firstLine="709"/>
        <w:jc w:val="both"/>
        <w:rPr>
          <w:color w:val="000000"/>
        </w:rPr>
      </w:pPr>
      <w:r w:rsidRPr="00DC4627">
        <w:rPr>
          <w:color w:val="000000"/>
        </w:rPr>
        <w:t>При получении заявления в форме электронного документа заявителю направляется уведомление в электронной форме, подтверждающее получение и регистрацию заявления.</w:t>
      </w:r>
    </w:p>
    <w:p w:rsidR="00837989" w:rsidRPr="00DC4627" w:rsidRDefault="00837989" w:rsidP="00837989">
      <w:pPr>
        <w:pStyle w:val="a5"/>
        <w:spacing w:before="0" w:after="0"/>
        <w:ind w:firstLine="709"/>
        <w:jc w:val="both"/>
        <w:rPr>
          <w:color w:val="000000"/>
        </w:rPr>
      </w:pPr>
      <w:r w:rsidRPr="00DC4627">
        <w:rPr>
          <w:color w:val="000000"/>
        </w:rPr>
        <w:t>2.15. Для получения информации по вопросам предоставления муниципальной услуги, в том числе о ходе предоставления муниципальной услуги, заявитель по своему усмотрению обращается:</w:t>
      </w:r>
    </w:p>
    <w:p w:rsidR="00837989" w:rsidRPr="00DC4627" w:rsidRDefault="00837989" w:rsidP="00837989">
      <w:pPr>
        <w:pStyle w:val="a5"/>
        <w:spacing w:before="0" w:after="0"/>
        <w:ind w:firstLine="709"/>
        <w:jc w:val="both"/>
        <w:rPr>
          <w:color w:val="000000"/>
        </w:rPr>
      </w:pPr>
      <w:r w:rsidRPr="00DC4627">
        <w:rPr>
          <w:color w:val="000000"/>
        </w:rPr>
        <w:t>в устной форме лично в часы приема в отдел доходов от использования муниципального имущества или по телефону в соответствии с режимом работы администрации;</w:t>
      </w:r>
    </w:p>
    <w:p w:rsidR="00837989" w:rsidRPr="00DC4627" w:rsidRDefault="00837989" w:rsidP="00837989">
      <w:pPr>
        <w:pStyle w:val="a5"/>
        <w:spacing w:before="0" w:after="0"/>
        <w:ind w:firstLine="709"/>
        <w:jc w:val="both"/>
        <w:rPr>
          <w:color w:val="000000"/>
        </w:rPr>
      </w:pPr>
      <w:r w:rsidRPr="00DC4627">
        <w:rPr>
          <w:color w:val="000000"/>
        </w:rPr>
        <w:t>в письменной форме лично, в электронной форме или почтовым отправлением в адрес администрации;</w:t>
      </w:r>
    </w:p>
    <w:p w:rsidR="00837989" w:rsidRPr="00DC4627" w:rsidRDefault="00837989" w:rsidP="00837989">
      <w:pPr>
        <w:pStyle w:val="a5"/>
        <w:spacing w:before="0" w:after="0"/>
        <w:ind w:firstLine="709"/>
        <w:jc w:val="both"/>
        <w:rPr>
          <w:color w:val="000000"/>
        </w:rPr>
      </w:pPr>
      <w:r w:rsidRPr="00DC4627">
        <w:rPr>
          <w:color w:val="000000"/>
        </w:rPr>
        <w:t>в электронной форме, в том числе через Единый портал государственных и муниципальных услуг.</w:t>
      </w:r>
    </w:p>
    <w:p w:rsidR="00837989" w:rsidRPr="00DC4627" w:rsidRDefault="00837989" w:rsidP="00837989">
      <w:pPr>
        <w:pStyle w:val="a5"/>
        <w:spacing w:before="0" w:after="0"/>
        <w:ind w:firstLine="709"/>
        <w:jc w:val="both"/>
        <w:rPr>
          <w:color w:val="000000"/>
        </w:rPr>
      </w:pPr>
      <w:r w:rsidRPr="00DC4627">
        <w:rPr>
          <w:color w:val="000000"/>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специалисты администрации осуществляют устное информирование (лично или по телефону) обратившегося за информацией заявителя.</w:t>
      </w:r>
    </w:p>
    <w:p w:rsidR="00837989" w:rsidRPr="00DC4627" w:rsidRDefault="00837989" w:rsidP="00837989">
      <w:pPr>
        <w:pStyle w:val="a5"/>
        <w:spacing w:before="0" w:after="0"/>
        <w:ind w:firstLine="709"/>
        <w:jc w:val="both"/>
        <w:rPr>
          <w:color w:val="000000"/>
        </w:rPr>
      </w:pPr>
      <w:r w:rsidRPr="00DC4627">
        <w:rPr>
          <w:color w:val="000000"/>
        </w:rPr>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w:t>
      </w:r>
    </w:p>
    <w:p w:rsidR="00837989" w:rsidRPr="00DC4627" w:rsidRDefault="00837989" w:rsidP="00837989">
      <w:pPr>
        <w:pStyle w:val="a5"/>
        <w:spacing w:before="0" w:after="0"/>
        <w:ind w:firstLine="709"/>
        <w:jc w:val="both"/>
        <w:rPr>
          <w:color w:val="000000"/>
        </w:rPr>
      </w:pPr>
      <w:r w:rsidRPr="00DC4627">
        <w:rPr>
          <w:color w:val="000000"/>
        </w:rPr>
        <w:t>Ответ на телефонный звонок должен содержать информацию о фамилии, имени, отчестве и должности специалиста, принявшего телефонный звонок.</w:t>
      </w:r>
    </w:p>
    <w:p w:rsidR="00837989" w:rsidRPr="00DC4627" w:rsidRDefault="00837989" w:rsidP="00837989">
      <w:pPr>
        <w:pStyle w:val="a5"/>
        <w:spacing w:before="0" w:after="0"/>
        <w:ind w:firstLine="709"/>
        <w:jc w:val="both"/>
        <w:rPr>
          <w:color w:val="000000"/>
        </w:rPr>
      </w:pPr>
      <w:r w:rsidRPr="00DC4627">
        <w:rPr>
          <w:color w:val="000000"/>
        </w:rPr>
        <w:t>Устное информирование каждого обратившегося за информацией заявителя осуществляется не более 15 минут. Время ожидания в очереди при личном обращении не должно превышать 15 минут.</w:t>
      </w:r>
    </w:p>
    <w:p w:rsidR="00837989" w:rsidRPr="00DC4627" w:rsidRDefault="00837989" w:rsidP="00837989">
      <w:pPr>
        <w:pStyle w:val="a5"/>
        <w:spacing w:before="0" w:after="0"/>
        <w:ind w:firstLine="709"/>
        <w:jc w:val="both"/>
        <w:rPr>
          <w:color w:val="000000"/>
        </w:rPr>
      </w:pPr>
      <w:r w:rsidRPr="00DC4627">
        <w:rPr>
          <w:color w:val="000000"/>
        </w:rPr>
        <w:t>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837989" w:rsidRPr="00DC4627" w:rsidRDefault="00837989" w:rsidP="00837989">
      <w:pPr>
        <w:pStyle w:val="a5"/>
        <w:spacing w:before="0" w:after="0"/>
        <w:ind w:firstLine="709"/>
        <w:jc w:val="both"/>
        <w:rPr>
          <w:color w:val="000000"/>
        </w:rPr>
      </w:pPr>
      <w:r w:rsidRPr="00DC4627">
        <w:rPr>
          <w:color w:val="000000"/>
        </w:rPr>
        <w:t>При получении от заявителя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w:t>
      </w:r>
    </w:p>
    <w:p w:rsidR="00837989" w:rsidRPr="00DC4627" w:rsidRDefault="00837989" w:rsidP="00837989">
      <w:pPr>
        <w:pStyle w:val="a5"/>
        <w:spacing w:before="0" w:after="0"/>
        <w:ind w:firstLine="709"/>
        <w:jc w:val="both"/>
        <w:rPr>
          <w:color w:val="000000"/>
        </w:rPr>
      </w:pPr>
      <w:r w:rsidRPr="00DC4627">
        <w:rPr>
          <w:color w:val="000000"/>
        </w:rPr>
        <w:t>В письменном ответе на обращение указывается фамилия и номер телефона исполнителя.</w:t>
      </w:r>
    </w:p>
    <w:p w:rsidR="00837989" w:rsidRPr="00DC4627" w:rsidRDefault="00837989" w:rsidP="00837989">
      <w:pPr>
        <w:pStyle w:val="a5"/>
        <w:spacing w:before="0" w:after="0"/>
        <w:ind w:firstLine="709"/>
        <w:jc w:val="both"/>
        <w:rPr>
          <w:color w:val="000000"/>
        </w:rPr>
      </w:pPr>
      <w:r w:rsidRPr="00DC4627">
        <w:rPr>
          <w:color w:val="000000"/>
        </w:rPr>
        <w:t>Письменный ответ на обращение выдается заявителю лично или направляется по почтовому адресу заявителя, указанному в обращении, или по адресу электронной почты, указанному в обращении, или через Единый портал государственных и муниципальных услуг.</w:t>
      </w:r>
    </w:p>
    <w:p w:rsidR="00837989" w:rsidRPr="00DC4627" w:rsidRDefault="00837989" w:rsidP="00837989">
      <w:pPr>
        <w:pStyle w:val="a5"/>
        <w:spacing w:before="0" w:after="0"/>
        <w:ind w:firstLine="709"/>
        <w:jc w:val="both"/>
        <w:rPr>
          <w:color w:val="000000"/>
        </w:rPr>
      </w:pPr>
      <w:r w:rsidRPr="00DC4627">
        <w:rPr>
          <w:color w:val="000000"/>
        </w:rPr>
        <w:t>Если в обращении не указаны фамилия (наименование) заявителя, направившего обращение, и почтовый адрес, адрес электронной почты, по которому должен быть направлен ответ, ответ на обращение не дается.</w:t>
      </w:r>
    </w:p>
    <w:p w:rsidR="00837989" w:rsidRPr="00DC4627" w:rsidRDefault="00837989" w:rsidP="00837989">
      <w:pPr>
        <w:pStyle w:val="a5"/>
        <w:spacing w:before="0" w:after="0"/>
        <w:ind w:firstLine="709"/>
        <w:jc w:val="both"/>
        <w:rPr>
          <w:color w:val="000000"/>
        </w:rPr>
      </w:pPr>
      <w:r w:rsidRPr="00DC4627">
        <w:rPr>
          <w:color w:val="000000"/>
        </w:rPr>
        <w:t>Обращение регистрируется в день поступления в администрацию.</w:t>
      </w:r>
    </w:p>
    <w:p w:rsidR="00837989" w:rsidRPr="00DC4627" w:rsidRDefault="00837989" w:rsidP="00837989">
      <w:pPr>
        <w:pStyle w:val="a5"/>
        <w:spacing w:before="0" w:after="0"/>
        <w:ind w:firstLine="709"/>
        <w:jc w:val="both"/>
        <w:rPr>
          <w:color w:val="000000"/>
        </w:rPr>
      </w:pPr>
      <w:r w:rsidRPr="00DC4627">
        <w:rPr>
          <w:color w:val="000000"/>
        </w:rPr>
        <w:lastRenderedPageBreak/>
        <w:t>Ответ на обращение готовится и направляется заявителю в течение 30 дней со дня поступления обращения в администрацию.</w:t>
      </w:r>
    </w:p>
    <w:p w:rsidR="00837989" w:rsidRPr="00DC4627" w:rsidRDefault="00837989" w:rsidP="00837989">
      <w:pPr>
        <w:spacing w:after="0" w:line="240" w:lineRule="auto"/>
        <w:ind w:firstLine="709"/>
        <w:jc w:val="both"/>
        <w:rPr>
          <w:rFonts w:ascii="Times New Roman" w:eastAsia="Times New Roman" w:hAnsi="Times New Roman" w:cs="Times New Roman"/>
          <w:color w:val="000000"/>
          <w:sz w:val="24"/>
          <w:szCs w:val="24"/>
        </w:rPr>
      </w:pPr>
      <w:r w:rsidRPr="00DC4627">
        <w:rPr>
          <w:rFonts w:ascii="Times New Roman" w:hAnsi="Times New Roman" w:cs="Times New Roman"/>
          <w:color w:val="000000"/>
          <w:sz w:val="24"/>
          <w:szCs w:val="24"/>
        </w:rPr>
        <w:t>2.16</w:t>
      </w:r>
      <w:r w:rsidRPr="00DC4627">
        <w:rPr>
          <w:color w:val="000000"/>
          <w:sz w:val="24"/>
          <w:szCs w:val="24"/>
        </w:rPr>
        <w:t xml:space="preserve">. </w:t>
      </w:r>
      <w:r w:rsidRPr="00DC4627">
        <w:rPr>
          <w:rFonts w:ascii="Times New Roman" w:eastAsia="Times New Roman" w:hAnsi="Times New Roman" w:cs="Times New Roman"/>
          <w:color w:val="000000"/>
          <w:sz w:val="24"/>
          <w:szCs w:val="24"/>
        </w:rPr>
        <w:t>На территории, прилегающей к месту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37989" w:rsidRPr="00DC4627" w:rsidRDefault="00837989" w:rsidP="00837989">
      <w:pPr>
        <w:pStyle w:val="a5"/>
        <w:spacing w:before="0" w:after="0"/>
        <w:ind w:firstLine="709"/>
        <w:jc w:val="both"/>
        <w:rPr>
          <w:color w:val="000000"/>
        </w:rPr>
      </w:pPr>
      <w:r w:rsidRPr="00DC4627">
        <w:rPr>
          <w:color w:val="000000"/>
        </w:rPr>
        <w:t>Вход в здание оформляется табличкой, информирующей о наименовании органа (организации), предоставляющего муниципальную услугу.</w:t>
      </w:r>
    </w:p>
    <w:p w:rsidR="00837989" w:rsidRPr="00DC4627" w:rsidRDefault="00837989" w:rsidP="00837989">
      <w:pPr>
        <w:pStyle w:val="a5"/>
        <w:spacing w:before="0" w:after="0"/>
        <w:ind w:firstLine="709"/>
        <w:jc w:val="both"/>
        <w:rPr>
          <w:color w:val="000000"/>
        </w:rPr>
      </w:pPr>
      <w:r w:rsidRPr="00DC4627">
        <w:rPr>
          <w:color w:val="000000"/>
        </w:rPr>
        <w:t>Вход в здание оборудуется устройством для маломобильных граждан.</w:t>
      </w:r>
    </w:p>
    <w:p w:rsidR="00837989" w:rsidRPr="00DC4627" w:rsidRDefault="00837989" w:rsidP="00837989">
      <w:pPr>
        <w:pStyle w:val="a5"/>
        <w:spacing w:before="0" w:after="0"/>
        <w:ind w:firstLine="709"/>
        <w:jc w:val="both"/>
        <w:rPr>
          <w:color w:val="000000"/>
        </w:rPr>
      </w:pPr>
      <w:r w:rsidRPr="00DC4627">
        <w:rPr>
          <w:color w:val="000000"/>
        </w:rPr>
        <w:t>При предоставлении муниципальной услуги прием заявителей осуществляется в помещениях, которые оборудуются противопожарной системой и средствами пожаротушения и соответствуют санитарно-эпидемиологическим правилам и нормам. Предусматриваются места общего пользования (туалет, гардероб).</w:t>
      </w:r>
    </w:p>
    <w:p w:rsidR="00837989" w:rsidRPr="00DC4627" w:rsidRDefault="00837989" w:rsidP="00837989">
      <w:pPr>
        <w:pStyle w:val="a5"/>
        <w:spacing w:before="0" w:after="0"/>
        <w:ind w:firstLine="709"/>
        <w:jc w:val="both"/>
        <w:rPr>
          <w:color w:val="000000"/>
        </w:rPr>
      </w:pPr>
      <w:r w:rsidRPr="00DC4627">
        <w:rPr>
          <w:color w:val="000000"/>
        </w:rPr>
        <w:t>У входа в каждое помещение размещается табличка с наименованием отдела и номером кабинета.</w:t>
      </w:r>
    </w:p>
    <w:p w:rsidR="00837989" w:rsidRPr="00DC4627" w:rsidRDefault="00837989" w:rsidP="00837989">
      <w:pPr>
        <w:pStyle w:val="a5"/>
        <w:spacing w:before="0" w:after="0"/>
        <w:ind w:firstLine="709"/>
        <w:jc w:val="both"/>
        <w:rPr>
          <w:color w:val="000000"/>
        </w:rPr>
      </w:pPr>
      <w:r w:rsidRPr="00DC4627">
        <w:rPr>
          <w:color w:val="000000"/>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837989" w:rsidRPr="00DC4627" w:rsidRDefault="00837989" w:rsidP="00837989">
      <w:pPr>
        <w:pStyle w:val="a5"/>
        <w:spacing w:before="0" w:after="0"/>
        <w:ind w:firstLine="709"/>
        <w:jc w:val="both"/>
        <w:rPr>
          <w:color w:val="000000"/>
        </w:rPr>
      </w:pPr>
      <w:r w:rsidRPr="00DC4627">
        <w:rPr>
          <w:color w:val="000000"/>
        </w:rPr>
        <w:t>Информационные стенды располагаются в доступном месте и содержат следующую информацию:</w:t>
      </w:r>
    </w:p>
    <w:p w:rsidR="00837989" w:rsidRPr="00DC4627" w:rsidRDefault="00837989" w:rsidP="00837989">
      <w:pPr>
        <w:pStyle w:val="a5"/>
        <w:spacing w:before="0" w:after="0"/>
        <w:ind w:firstLine="709"/>
        <w:jc w:val="both"/>
        <w:rPr>
          <w:color w:val="000000"/>
        </w:rPr>
      </w:pPr>
      <w:r w:rsidRPr="00DC4627">
        <w:rPr>
          <w:color w:val="000000"/>
        </w:rPr>
        <w:t>о порядке предоставления муниципальной услуги;</w:t>
      </w:r>
    </w:p>
    <w:p w:rsidR="00837989" w:rsidRPr="00DC4627" w:rsidRDefault="00837989" w:rsidP="00837989">
      <w:pPr>
        <w:pStyle w:val="a5"/>
        <w:spacing w:before="0" w:after="0"/>
        <w:ind w:firstLine="709"/>
        <w:jc w:val="both"/>
        <w:rPr>
          <w:color w:val="000000"/>
        </w:rPr>
      </w:pPr>
      <w:r w:rsidRPr="00DC4627">
        <w:rPr>
          <w:color w:val="000000"/>
        </w:rPr>
        <w:t>выдержки из нормативных правовых актов, содержащих нормы, регулирующие деятельность по предоставлению муниципальной услуги;</w:t>
      </w:r>
    </w:p>
    <w:p w:rsidR="00837989" w:rsidRPr="00DC4627" w:rsidRDefault="00837989" w:rsidP="00837989">
      <w:pPr>
        <w:pStyle w:val="a5"/>
        <w:spacing w:before="0" w:after="0"/>
        <w:ind w:firstLine="709"/>
        <w:jc w:val="both"/>
        <w:rPr>
          <w:color w:val="000000"/>
        </w:rPr>
      </w:pPr>
      <w:r w:rsidRPr="00DC4627">
        <w:rPr>
          <w:color w:val="000000"/>
        </w:rPr>
        <w:t>образцы заполнения документов, необходимых для получения муниципальной услуги;</w:t>
      </w:r>
    </w:p>
    <w:p w:rsidR="00837989" w:rsidRPr="00DC4627" w:rsidRDefault="00837989" w:rsidP="00837989">
      <w:pPr>
        <w:pStyle w:val="a5"/>
        <w:spacing w:before="0" w:after="0"/>
        <w:ind w:firstLine="709"/>
        <w:jc w:val="both"/>
        <w:rPr>
          <w:color w:val="000000"/>
        </w:rPr>
      </w:pPr>
      <w:r w:rsidRPr="00DC4627">
        <w:rPr>
          <w:color w:val="000000"/>
        </w:rPr>
        <w:t>о специалистах, предоставляющих муниципальную услугу, о графике работы, номерах справочных телефонов, адресах электронной почты и адресе официального сайта администрации;</w:t>
      </w:r>
    </w:p>
    <w:p w:rsidR="00837989" w:rsidRPr="00DC4627" w:rsidRDefault="00837989" w:rsidP="00837989">
      <w:pPr>
        <w:pStyle w:val="a5"/>
        <w:spacing w:before="0" w:after="0"/>
        <w:ind w:firstLine="709"/>
        <w:jc w:val="both"/>
        <w:rPr>
          <w:color w:val="000000"/>
        </w:rPr>
      </w:pPr>
      <w:r w:rsidRPr="00DC4627">
        <w:rPr>
          <w:color w:val="000000"/>
        </w:rPr>
        <w:t>текст административного регламента с приложениями.</w:t>
      </w:r>
    </w:p>
    <w:p w:rsidR="00837989" w:rsidRPr="00DC4627" w:rsidRDefault="00837989" w:rsidP="00837989">
      <w:pPr>
        <w:pStyle w:val="a5"/>
        <w:spacing w:before="0" w:after="0"/>
        <w:ind w:firstLine="709"/>
        <w:jc w:val="both"/>
        <w:rPr>
          <w:color w:val="000000"/>
        </w:rPr>
      </w:pPr>
      <w:r w:rsidRPr="00DC4627">
        <w:rPr>
          <w:color w:val="000000"/>
        </w:rPr>
        <w:t>В целях информирования заявителей о фамилии, имени, отчестве и должности работников администрации, предоставляющих муниципальную услугу, специалисты обеспечиваются личными идентификационными карточками и (или) настольными табличками.</w:t>
      </w:r>
    </w:p>
    <w:p w:rsidR="00837989" w:rsidRPr="00DC4627" w:rsidRDefault="00837989" w:rsidP="00837989">
      <w:pPr>
        <w:pStyle w:val="a5"/>
        <w:spacing w:before="0" w:after="0"/>
        <w:ind w:firstLine="709"/>
        <w:jc w:val="both"/>
        <w:rPr>
          <w:color w:val="000000"/>
        </w:rPr>
      </w:pPr>
      <w:r w:rsidRPr="00DC4627">
        <w:rPr>
          <w:color w:val="000000"/>
        </w:rPr>
        <w:t>В целях обеспечения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w:t>
      </w:r>
    </w:p>
    <w:p w:rsidR="00837989" w:rsidRPr="00DC4627" w:rsidRDefault="00837989" w:rsidP="00837989">
      <w:pPr>
        <w:pStyle w:val="a5"/>
        <w:spacing w:before="0" w:after="0"/>
        <w:ind w:firstLine="709"/>
        <w:jc w:val="both"/>
        <w:rPr>
          <w:color w:val="000000"/>
        </w:rPr>
      </w:pPr>
      <w:r w:rsidRPr="00DC4627">
        <w:rPr>
          <w:color w:val="000000"/>
        </w:rPr>
        <w:t>2.17. Предоставление муниципальной услуги является для заявителя бесплатным.</w:t>
      </w:r>
    </w:p>
    <w:p w:rsidR="00837989" w:rsidRPr="00DC4627" w:rsidRDefault="00837989" w:rsidP="00837989">
      <w:pPr>
        <w:pStyle w:val="a5"/>
        <w:spacing w:before="0" w:after="0"/>
        <w:ind w:firstLine="709"/>
        <w:jc w:val="both"/>
        <w:rPr>
          <w:color w:val="000000"/>
        </w:rPr>
      </w:pPr>
      <w:r w:rsidRPr="00DC4627">
        <w:rPr>
          <w:color w:val="000000"/>
        </w:rPr>
        <w:t>2.18. Показателями доступности муниципальной услуги являются:</w:t>
      </w:r>
    </w:p>
    <w:p w:rsidR="00837989" w:rsidRPr="00DC4627" w:rsidRDefault="00837989" w:rsidP="00837989">
      <w:pPr>
        <w:pStyle w:val="a5"/>
        <w:spacing w:before="0" w:after="0"/>
        <w:ind w:firstLine="709"/>
        <w:jc w:val="both"/>
        <w:rPr>
          <w:color w:val="000000"/>
        </w:rPr>
      </w:pPr>
      <w:r w:rsidRPr="00DC4627">
        <w:rPr>
          <w:color w:val="000000"/>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837989" w:rsidRPr="00DC4627" w:rsidRDefault="00837989" w:rsidP="00837989">
      <w:pPr>
        <w:pStyle w:val="a5"/>
        <w:spacing w:before="0" w:after="0"/>
        <w:ind w:firstLine="709"/>
        <w:jc w:val="both"/>
        <w:rPr>
          <w:color w:val="000000"/>
        </w:rPr>
      </w:pPr>
      <w:r w:rsidRPr="00DC4627">
        <w:rPr>
          <w:color w:val="000000"/>
        </w:rPr>
        <w:t>транспортная доступность мест предоставления муниципальной услуги;</w:t>
      </w:r>
    </w:p>
    <w:p w:rsidR="00837989" w:rsidRPr="00DC4627" w:rsidRDefault="00837989" w:rsidP="00837989">
      <w:pPr>
        <w:pStyle w:val="a5"/>
        <w:spacing w:before="0" w:after="0"/>
        <w:ind w:firstLine="709"/>
        <w:jc w:val="both"/>
        <w:rPr>
          <w:color w:val="000000"/>
        </w:rPr>
      </w:pPr>
      <w:r w:rsidRPr="00DC4627">
        <w:rPr>
          <w:color w:val="000000"/>
        </w:rPr>
        <w:t>обеспечение беспрепятственного доступа к местам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граждан, включая инвалидов, использующих кресла-коляски);</w:t>
      </w:r>
    </w:p>
    <w:p w:rsidR="00837989" w:rsidRPr="00DC4627" w:rsidRDefault="00837989" w:rsidP="00837989">
      <w:pPr>
        <w:pStyle w:val="a5"/>
        <w:spacing w:before="0" w:after="0"/>
        <w:ind w:firstLine="709"/>
        <w:jc w:val="both"/>
        <w:rPr>
          <w:color w:val="000000"/>
        </w:rPr>
      </w:pPr>
      <w:r w:rsidRPr="00DC4627">
        <w:rPr>
          <w:color w:val="000000"/>
        </w:rPr>
        <w:t>2.19. Показателями качества муниципальной услуги являются:</w:t>
      </w:r>
    </w:p>
    <w:p w:rsidR="00837989" w:rsidRPr="00DC4627" w:rsidRDefault="00837989" w:rsidP="00837989">
      <w:pPr>
        <w:pStyle w:val="a5"/>
        <w:spacing w:before="0" w:after="0"/>
        <w:ind w:firstLine="709"/>
        <w:jc w:val="both"/>
        <w:rPr>
          <w:color w:val="000000"/>
        </w:rPr>
      </w:pPr>
      <w:r w:rsidRPr="00DC4627">
        <w:rPr>
          <w:color w:val="000000"/>
        </w:rPr>
        <w:t>исполнение обращения в установленные сроки;</w:t>
      </w:r>
    </w:p>
    <w:p w:rsidR="00837989" w:rsidRPr="00DC4627" w:rsidRDefault="00837989" w:rsidP="00837989">
      <w:pPr>
        <w:pStyle w:val="a5"/>
        <w:spacing w:before="0" w:after="0"/>
        <w:ind w:firstLine="709"/>
        <w:jc w:val="both"/>
        <w:rPr>
          <w:color w:val="000000"/>
        </w:rPr>
      </w:pPr>
      <w:r w:rsidRPr="00DC4627">
        <w:rPr>
          <w:color w:val="000000"/>
        </w:rPr>
        <w:t>соблюдение порядка выполнения административных процедур.</w:t>
      </w:r>
    </w:p>
    <w:p w:rsidR="00837989" w:rsidRPr="00DC4627" w:rsidRDefault="00AA493F" w:rsidP="000B00EA">
      <w:pPr>
        <w:pStyle w:val="a5"/>
        <w:spacing w:before="0" w:after="0"/>
        <w:ind w:firstLine="709"/>
        <w:jc w:val="both"/>
        <w:rPr>
          <w:color w:val="000000"/>
        </w:rPr>
      </w:pPr>
      <w:r w:rsidRPr="00DC4627">
        <w:rPr>
          <w:b/>
          <w:color w:val="000000"/>
        </w:rPr>
        <w:t>3.</w:t>
      </w:r>
      <w:r w:rsidR="00837989" w:rsidRPr="00DC4627">
        <w:rPr>
          <w:color w:val="000000"/>
        </w:rPr>
        <w:t> </w:t>
      </w:r>
      <w:r w:rsidR="00837989" w:rsidRPr="00DC4627">
        <w:rPr>
          <w:b/>
          <w:bCs/>
          <w:color w:val="000000"/>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w:t>
      </w:r>
      <w:r w:rsidR="00837989" w:rsidRPr="00DC4627">
        <w:rPr>
          <w:b/>
          <w:bCs/>
          <w:color w:val="000000"/>
        </w:rPr>
        <w:lastRenderedPageBreak/>
        <w:t>особенности выполнения административных процедур в многофункциональных центрах предоставления государственных и муниципальных услуг</w:t>
      </w:r>
    </w:p>
    <w:p w:rsidR="00837989" w:rsidRPr="00DC4627" w:rsidRDefault="00837989" w:rsidP="00837989">
      <w:pPr>
        <w:pStyle w:val="a5"/>
        <w:spacing w:before="0" w:after="0"/>
        <w:ind w:firstLine="709"/>
        <w:jc w:val="both"/>
        <w:rPr>
          <w:color w:val="000000"/>
        </w:rPr>
      </w:pPr>
      <w:r w:rsidRPr="00DC4627">
        <w:rPr>
          <w:color w:val="000000"/>
        </w:rPr>
        <w:t>3.1. Прием заявления и документов на получение муниципальной услуги</w:t>
      </w:r>
    </w:p>
    <w:p w:rsidR="00837989" w:rsidRPr="00DC4627" w:rsidRDefault="00837989" w:rsidP="00837989">
      <w:pPr>
        <w:pStyle w:val="a5"/>
        <w:spacing w:before="0" w:after="0"/>
        <w:ind w:firstLine="709"/>
        <w:jc w:val="both"/>
        <w:rPr>
          <w:color w:val="000000"/>
        </w:rPr>
      </w:pPr>
      <w:r w:rsidRPr="00DC4627">
        <w:rPr>
          <w:color w:val="000000"/>
        </w:rPr>
        <w:t>3.1.1. Основанием для начала административной процедуры по приему заявления и документов на получение муниципальной услуги является обращение заявителя в письменной форме с заявлением и документами в соответствии с подпунктом 2.6.</w:t>
      </w:r>
    </w:p>
    <w:p w:rsidR="00837989" w:rsidRPr="00DC4627" w:rsidRDefault="00837989" w:rsidP="00837989">
      <w:pPr>
        <w:pStyle w:val="a5"/>
        <w:spacing w:before="0" w:after="0"/>
        <w:ind w:firstLine="709"/>
        <w:jc w:val="both"/>
        <w:rPr>
          <w:color w:val="000000"/>
        </w:rPr>
      </w:pPr>
      <w:r w:rsidRPr="00DC4627">
        <w:rPr>
          <w:color w:val="000000"/>
        </w:rPr>
        <w:t>3.1.2. Специалист администрации по приему заявления (далее - специалист по приему документов):</w:t>
      </w:r>
    </w:p>
    <w:p w:rsidR="00837989" w:rsidRPr="00DC4627" w:rsidRDefault="00837989" w:rsidP="00837989">
      <w:pPr>
        <w:pStyle w:val="a5"/>
        <w:spacing w:before="0" w:after="0"/>
        <w:ind w:firstLine="709"/>
        <w:jc w:val="both"/>
        <w:rPr>
          <w:color w:val="000000"/>
        </w:rPr>
      </w:pPr>
      <w:r w:rsidRPr="00DC4627">
        <w:rPr>
          <w:color w:val="000000"/>
        </w:rPr>
        <w:t>- устанавливает предмет обращения, личность заявителя, полномочия представителя заявителя;</w:t>
      </w:r>
    </w:p>
    <w:p w:rsidR="00837989" w:rsidRPr="00DC4627" w:rsidRDefault="00837989" w:rsidP="00837989">
      <w:pPr>
        <w:pStyle w:val="a5"/>
        <w:spacing w:before="0" w:after="0"/>
        <w:ind w:firstLine="709"/>
        <w:jc w:val="both"/>
        <w:rPr>
          <w:color w:val="000000"/>
        </w:rPr>
      </w:pPr>
      <w:r w:rsidRPr="00DC4627">
        <w:rPr>
          <w:color w:val="000000"/>
        </w:rPr>
        <w:t>- проверяет правильность заполнения заявления и наличие приложенных к заявлению документов, указанных в заявлении.</w:t>
      </w:r>
    </w:p>
    <w:p w:rsidR="00837989" w:rsidRPr="00DC4627" w:rsidRDefault="00837989" w:rsidP="00837989">
      <w:pPr>
        <w:pStyle w:val="a5"/>
        <w:spacing w:before="0" w:after="0"/>
        <w:ind w:firstLine="709"/>
        <w:jc w:val="both"/>
        <w:rPr>
          <w:color w:val="000000"/>
        </w:rPr>
      </w:pPr>
      <w:r w:rsidRPr="00DC4627">
        <w:rPr>
          <w:color w:val="000000"/>
        </w:rPr>
        <w:t>3.1.3. Документы, поступившие почтовым отправлением или через Единый портал государственных и муниципальных услуг, регистрируются в администрации муниципального имущества в день их поступления.</w:t>
      </w:r>
    </w:p>
    <w:p w:rsidR="00837989" w:rsidRPr="00DC4627" w:rsidRDefault="00837989" w:rsidP="00837989">
      <w:pPr>
        <w:pStyle w:val="a5"/>
        <w:spacing w:before="0" w:after="0"/>
        <w:ind w:firstLine="709"/>
        <w:jc w:val="both"/>
        <w:rPr>
          <w:color w:val="000000"/>
        </w:rPr>
      </w:pPr>
      <w:r w:rsidRPr="00DC4627">
        <w:rPr>
          <w:color w:val="000000"/>
        </w:rPr>
        <w:t>При получении заявления в форме электронного документа, поступившего при обращении заявителя через Единый портал государственных и муниципальных услуг, специалист по приему документов в день получения направляет заявителю уведомление в электронной форме, подтверждающее получение и регистрацию заявления.</w:t>
      </w:r>
    </w:p>
    <w:p w:rsidR="00837989" w:rsidRPr="00DC4627" w:rsidRDefault="00837989" w:rsidP="00837989">
      <w:pPr>
        <w:pStyle w:val="a5"/>
        <w:spacing w:before="0" w:after="0"/>
        <w:ind w:firstLine="709"/>
        <w:jc w:val="both"/>
        <w:rPr>
          <w:color w:val="000000"/>
        </w:rPr>
      </w:pPr>
      <w:r w:rsidRPr="00DC4627">
        <w:rPr>
          <w:color w:val="000000"/>
        </w:rPr>
        <w:t>3.1.4. Результатом выполнения административной процедуры по приему заявления и документов на получение муниципальной услуги является прием документов заявителя на получение муниципальной услуги.</w:t>
      </w:r>
    </w:p>
    <w:p w:rsidR="00837989" w:rsidRPr="00DC4627" w:rsidRDefault="00837989" w:rsidP="00837989">
      <w:pPr>
        <w:pStyle w:val="a5"/>
        <w:spacing w:before="0" w:after="0"/>
        <w:ind w:firstLine="709"/>
        <w:jc w:val="both"/>
        <w:rPr>
          <w:color w:val="000000"/>
        </w:rPr>
      </w:pPr>
      <w:r w:rsidRPr="00DC4627">
        <w:rPr>
          <w:color w:val="000000"/>
        </w:rPr>
        <w:t>3.1.5. Срок административной процедуры по приему заявления и документов на получение муниципальной услуги составляет один день.</w:t>
      </w:r>
    </w:p>
    <w:p w:rsidR="00837989" w:rsidRPr="00DC4627" w:rsidRDefault="00837989" w:rsidP="00837989">
      <w:pPr>
        <w:pStyle w:val="a5"/>
        <w:spacing w:before="0" w:after="0"/>
        <w:ind w:firstLine="709"/>
        <w:jc w:val="both"/>
        <w:rPr>
          <w:color w:val="000000"/>
        </w:rPr>
      </w:pPr>
      <w:r w:rsidRPr="00DC4627">
        <w:rPr>
          <w:color w:val="000000"/>
        </w:rPr>
        <w:t>3.2. Рассмотрение заявления и документов на получение муниципальной услуги и информирование заявителя о результатах рассмотрения</w:t>
      </w:r>
    </w:p>
    <w:p w:rsidR="00837989" w:rsidRPr="00DC4627" w:rsidRDefault="00837989" w:rsidP="00837989">
      <w:pPr>
        <w:pStyle w:val="a5"/>
        <w:spacing w:before="0" w:after="0"/>
        <w:ind w:firstLine="709"/>
        <w:jc w:val="both"/>
        <w:rPr>
          <w:color w:val="000000"/>
        </w:rPr>
      </w:pPr>
      <w:r w:rsidRPr="00DC4627">
        <w:rPr>
          <w:color w:val="000000"/>
        </w:rPr>
        <w:t>3.2.1. Основанием для начала административной процедуры по рассмотрению заявления и документов на получение муниципальной услуги и информированию заявителя о результатах рассмотрения является передача заявления и документов специалисту администрации по рассмотрению документов (далее - специалист по рассмотрению документов).</w:t>
      </w:r>
    </w:p>
    <w:p w:rsidR="00837989" w:rsidRPr="00DC4627" w:rsidRDefault="00837989" w:rsidP="00837989">
      <w:pPr>
        <w:pStyle w:val="a5"/>
        <w:spacing w:before="0" w:after="0"/>
        <w:ind w:firstLine="709"/>
        <w:jc w:val="both"/>
        <w:rPr>
          <w:color w:val="000000"/>
        </w:rPr>
      </w:pPr>
      <w:r w:rsidRPr="00DC4627">
        <w:rPr>
          <w:color w:val="000000"/>
        </w:rPr>
        <w:t>3.2.2. В течение одного дня со дня приема специалист по рассмотрению документов формирует и направляет в рамках межведомственного информационного взаимодействия запросы в соответствующие органы (организации) о предоставлении документов (сведений), указанных в подпункте 2.6.2, если документы не представлены заявителем по собственной инициативе.</w:t>
      </w:r>
    </w:p>
    <w:p w:rsidR="00837989" w:rsidRPr="00DC4627" w:rsidRDefault="00837989" w:rsidP="00837989">
      <w:pPr>
        <w:pStyle w:val="a5"/>
        <w:spacing w:before="0" w:after="0"/>
        <w:ind w:firstLine="709"/>
        <w:jc w:val="both"/>
        <w:rPr>
          <w:color w:val="000000"/>
        </w:rPr>
      </w:pPr>
      <w:r w:rsidRPr="00DC4627">
        <w:rPr>
          <w:color w:val="000000"/>
        </w:rPr>
        <w:t>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w:t>
      </w:r>
    </w:p>
    <w:p w:rsidR="00837989" w:rsidRPr="00DC4627" w:rsidRDefault="00837989" w:rsidP="00837989">
      <w:pPr>
        <w:pStyle w:val="a5"/>
        <w:spacing w:before="0" w:after="0"/>
        <w:ind w:firstLine="709"/>
        <w:jc w:val="both"/>
        <w:rPr>
          <w:color w:val="000000"/>
        </w:rPr>
      </w:pPr>
      <w:r w:rsidRPr="00DC4627">
        <w:rPr>
          <w:color w:val="000000"/>
        </w:rPr>
        <w:t>3.2.3. После получения документов (сведений) в соответствии с подпунктом 3.2.2 специалист по рассмотрению документов в течение трех дней осуществляет проверку документов и направление их для рассмотрения.</w:t>
      </w:r>
    </w:p>
    <w:p w:rsidR="00837989" w:rsidRPr="00DC4627" w:rsidRDefault="00837989" w:rsidP="00837989">
      <w:pPr>
        <w:pStyle w:val="a5"/>
        <w:spacing w:before="0" w:after="0"/>
        <w:ind w:firstLine="709"/>
        <w:jc w:val="both"/>
        <w:rPr>
          <w:color w:val="000000"/>
        </w:rPr>
      </w:pPr>
      <w:r w:rsidRPr="00DC4627">
        <w:rPr>
          <w:color w:val="000000"/>
        </w:rPr>
        <w:t>3.2.4. Специалист по рассмотрению документов в течение пяти дней со дня получения документов осуществляет:</w:t>
      </w:r>
    </w:p>
    <w:p w:rsidR="00837989" w:rsidRPr="00DC4627" w:rsidRDefault="00837989" w:rsidP="00837989">
      <w:pPr>
        <w:pStyle w:val="a5"/>
        <w:spacing w:before="0" w:after="0"/>
        <w:ind w:firstLine="709"/>
        <w:jc w:val="both"/>
        <w:rPr>
          <w:color w:val="000000"/>
        </w:rPr>
      </w:pPr>
      <w:r w:rsidRPr="00DC4627">
        <w:rPr>
          <w:color w:val="000000"/>
        </w:rPr>
        <w:t>- подготовку уведомления о предоставлении муниципальной услуги (далее - уведомление о предоставлении) либо подготовку уведомления об отказе в предоставлении муниципальной услуги (далее - уведомление об отказе), в котором указывается причина отказа;</w:t>
      </w:r>
    </w:p>
    <w:p w:rsidR="00837989" w:rsidRDefault="00837989" w:rsidP="00837989">
      <w:pPr>
        <w:pStyle w:val="a5"/>
        <w:spacing w:before="0" w:after="0"/>
        <w:ind w:firstLine="709"/>
        <w:jc w:val="both"/>
        <w:rPr>
          <w:color w:val="000000"/>
        </w:rPr>
      </w:pPr>
      <w:r w:rsidRPr="00DC4627">
        <w:rPr>
          <w:color w:val="000000"/>
        </w:rPr>
        <w:t>- заносит информацию о результатах рассмотрения документов в информационную базу данных администрации;</w:t>
      </w:r>
    </w:p>
    <w:p w:rsidR="004745FE" w:rsidRPr="00DC4627" w:rsidRDefault="004745FE" w:rsidP="00837989">
      <w:pPr>
        <w:pStyle w:val="a5"/>
        <w:spacing w:before="0" w:after="0"/>
        <w:ind w:firstLine="709"/>
        <w:jc w:val="both"/>
        <w:rPr>
          <w:color w:val="000000"/>
        </w:rPr>
      </w:pPr>
    </w:p>
    <w:p w:rsidR="00837989" w:rsidRPr="00DC4627" w:rsidRDefault="00837989" w:rsidP="00837989">
      <w:pPr>
        <w:pStyle w:val="a5"/>
        <w:spacing w:before="0" w:after="0"/>
        <w:ind w:firstLine="709"/>
        <w:jc w:val="both"/>
        <w:rPr>
          <w:color w:val="000000"/>
        </w:rPr>
      </w:pPr>
      <w:r w:rsidRPr="00DC4627">
        <w:rPr>
          <w:color w:val="000000"/>
        </w:rPr>
        <w:lastRenderedPageBreak/>
        <w:t>- подготовку материалов для проведения оценки рыночной стоимости ежемесячной арендной платы за аренду имущества, находящегося в муниципальной собственности.</w:t>
      </w:r>
    </w:p>
    <w:p w:rsidR="00837989" w:rsidRPr="00DC4627" w:rsidRDefault="00837989" w:rsidP="00837989">
      <w:pPr>
        <w:pStyle w:val="a5"/>
        <w:spacing w:before="0" w:after="0"/>
        <w:ind w:firstLine="709"/>
        <w:jc w:val="both"/>
        <w:rPr>
          <w:color w:val="000000"/>
        </w:rPr>
      </w:pPr>
      <w:r w:rsidRPr="00DC4627">
        <w:rPr>
          <w:color w:val="000000"/>
        </w:rPr>
        <w:t>3.2.5. Уведомление о предоставлении либо уведомление об от</w:t>
      </w:r>
      <w:r w:rsidR="003E3B73" w:rsidRPr="00DC4627">
        <w:rPr>
          <w:color w:val="000000"/>
        </w:rPr>
        <w:t>казе подписывается Главой Усть-Луков</w:t>
      </w:r>
      <w:r w:rsidRPr="00DC4627">
        <w:rPr>
          <w:color w:val="000000"/>
        </w:rPr>
        <w:t>ского сельсовета в течение двух дней со дня подготовки.</w:t>
      </w:r>
    </w:p>
    <w:p w:rsidR="00837989" w:rsidRPr="00DC4627" w:rsidRDefault="00837989" w:rsidP="00837989">
      <w:pPr>
        <w:pStyle w:val="a5"/>
        <w:spacing w:before="0" w:after="0"/>
        <w:ind w:firstLine="709"/>
        <w:jc w:val="both"/>
        <w:rPr>
          <w:color w:val="000000"/>
        </w:rPr>
      </w:pPr>
      <w:r w:rsidRPr="00DC4627">
        <w:rPr>
          <w:color w:val="000000"/>
        </w:rPr>
        <w:t>3.2.6. Специалист по рассмотрению документов в течение пяти дней со дня подписания направляет заявителю уведомление о предоставлении либо уведомление об отказе, а также материалы для проведения оценки рыночной стоимости ежемесячной арендной платы за аренду имущества, находящегося в муниципальной собственности.</w:t>
      </w:r>
    </w:p>
    <w:p w:rsidR="00837989" w:rsidRPr="00DC4627" w:rsidRDefault="00837989" w:rsidP="00837989">
      <w:pPr>
        <w:pStyle w:val="a5"/>
        <w:spacing w:before="0" w:after="0"/>
        <w:ind w:firstLine="709"/>
        <w:jc w:val="both"/>
        <w:rPr>
          <w:color w:val="000000"/>
        </w:rPr>
      </w:pPr>
      <w:r w:rsidRPr="00DC4627">
        <w:rPr>
          <w:color w:val="000000"/>
        </w:rPr>
        <w:t>3.2.7. Результатом административной процедуры по рассмотрению заявления и документов на получение муниципальной услуги и информированию заявителя о результатах рассмотрения является направление заявителю уведомления о предоставлении либо уведомления об отказе и направление материалов для проведения оценки рыночной стоимости ежемесячной арендной платы за аренду имущества, находящегося в муниципальной собственности.</w:t>
      </w:r>
    </w:p>
    <w:p w:rsidR="00837989" w:rsidRPr="00DC4627" w:rsidRDefault="00837989" w:rsidP="00837989">
      <w:pPr>
        <w:pStyle w:val="a5"/>
        <w:spacing w:before="0" w:after="0"/>
        <w:ind w:firstLine="709"/>
        <w:jc w:val="both"/>
        <w:rPr>
          <w:color w:val="000000"/>
        </w:rPr>
      </w:pPr>
      <w:r w:rsidRPr="00DC4627">
        <w:rPr>
          <w:color w:val="000000"/>
        </w:rPr>
        <w:t>3.2.8. Срок административной процедуры по рассмотрению заявления и документов на получение муниципальной услуги и информированию заявителя о результатах рассмотрения составляет 34 дня.</w:t>
      </w:r>
    </w:p>
    <w:p w:rsidR="00837989" w:rsidRPr="00DC4627" w:rsidRDefault="00837989" w:rsidP="00837989">
      <w:pPr>
        <w:pStyle w:val="a5"/>
        <w:spacing w:before="0" w:after="0"/>
        <w:ind w:firstLine="709"/>
        <w:jc w:val="both"/>
        <w:rPr>
          <w:color w:val="000000"/>
        </w:rPr>
      </w:pPr>
      <w:r w:rsidRPr="00DC4627">
        <w:rPr>
          <w:color w:val="000000"/>
        </w:rPr>
        <w:t>3.3. Подготовка и заключение договора аренды</w:t>
      </w:r>
    </w:p>
    <w:p w:rsidR="00837989" w:rsidRPr="00DC4627" w:rsidRDefault="00837989" w:rsidP="00837989">
      <w:pPr>
        <w:pStyle w:val="a5"/>
        <w:spacing w:before="0" w:after="0"/>
        <w:ind w:firstLine="709"/>
        <w:jc w:val="both"/>
        <w:rPr>
          <w:color w:val="000000"/>
        </w:rPr>
      </w:pPr>
      <w:r w:rsidRPr="00DC4627">
        <w:rPr>
          <w:color w:val="000000"/>
        </w:rPr>
        <w:t>3.3.1. Основанием для начала административной процедуры по подготовке и заключению договора аренды является получение оценки рыночной стоимости ежемесячной арендной платы за аренду имущества, находящегося в муниципальной собственности.</w:t>
      </w:r>
    </w:p>
    <w:p w:rsidR="00837989" w:rsidRPr="00DC4627" w:rsidRDefault="00837989" w:rsidP="00837989">
      <w:pPr>
        <w:pStyle w:val="a5"/>
        <w:spacing w:before="0" w:after="0"/>
        <w:ind w:firstLine="709"/>
        <w:jc w:val="both"/>
        <w:rPr>
          <w:color w:val="000000"/>
        </w:rPr>
      </w:pPr>
      <w:r w:rsidRPr="00DC4627">
        <w:rPr>
          <w:color w:val="000000"/>
        </w:rPr>
        <w:t>3.3.2. В течение трех дней после получения оценки рыночной стоимости ежемесячной арендной платы за аренду имущества, находящегося в муниципальной собственности, специалист по рассмотрению документов осуществляет подготовку договора аренды в соответствии с примерной формой договора аренды (приложение 3).</w:t>
      </w:r>
    </w:p>
    <w:p w:rsidR="00837989" w:rsidRPr="00DC4627" w:rsidRDefault="00837989" w:rsidP="00837989">
      <w:pPr>
        <w:pStyle w:val="a5"/>
        <w:spacing w:before="0" w:after="0"/>
        <w:ind w:firstLine="709"/>
        <w:jc w:val="both"/>
        <w:rPr>
          <w:color w:val="000000"/>
        </w:rPr>
      </w:pPr>
      <w:r w:rsidRPr="00DC4627">
        <w:rPr>
          <w:color w:val="000000"/>
        </w:rPr>
        <w:t>3.3.3. Специалист по рассмотрению документов в течение трех дней со дня подготовки договора аренды по телефону приглашает заявителя в администрацию и выдает ему проект договора аренды для подписания.</w:t>
      </w:r>
    </w:p>
    <w:p w:rsidR="00837989" w:rsidRPr="00DC4627" w:rsidRDefault="00837989" w:rsidP="00837989">
      <w:pPr>
        <w:pStyle w:val="a5"/>
        <w:spacing w:before="0" w:after="0"/>
        <w:ind w:firstLine="709"/>
        <w:jc w:val="both"/>
        <w:rPr>
          <w:color w:val="000000"/>
        </w:rPr>
      </w:pPr>
      <w:r w:rsidRPr="00DC4627">
        <w:rPr>
          <w:color w:val="000000"/>
        </w:rPr>
        <w:t>3.3.4. Заявитель по истечении 10 дней со дня получения проекта договора аренды обязан представить подписанный проект договора аренды в администрацию.</w:t>
      </w:r>
    </w:p>
    <w:p w:rsidR="00837989" w:rsidRPr="00DC4627" w:rsidRDefault="00837989" w:rsidP="00837989">
      <w:pPr>
        <w:pStyle w:val="a5"/>
        <w:spacing w:before="0" w:after="0"/>
        <w:ind w:firstLine="709"/>
        <w:jc w:val="both"/>
        <w:rPr>
          <w:color w:val="000000"/>
        </w:rPr>
      </w:pPr>
      <w:r w:rsidRPr="00DC4627">
        <w:rPr>
          <w:color w:val="000000"/>
        </w:rPr>
        <w:t>3.3.5. В течение трех дней со дня поступления проекта договора аренды, подписанного заявителем, договор ар</w:t>
      </w:r>
      <w:r w:rsidR="003E3B73" w:rsidRPr="00DC4627">
        <w:rPr>
          <w:color w:val="000000"/>
        </w:rPr>
        <w:t>енды подписывается Главой Усть-Луков</w:t>
      </w:r>
      <w:r w:rsidRPr="00DC4627">
        <w:rPr>
          <w:color w:val="000000"/>
        </w:rPr>
        <w:t>ского сельсовета.</w:t>
      </w:r>
    </w:p>
    <w:p w:rsidR="00837989" w:rsidRPr="00DC4627" w:rsidRDefault="00837989" w:rsidP="00837989">
      <w:pPr>
        <w:pStyle w:val="a5"/>
        <w:spacing w:before="0" w:after="0"/>
        <w:ind w:firstLine="709"/>
        <w:jc w:val="both"/>
        <w:rPr>
          <w:color w:val="000000"/>
        </w:rPr>
      </w:pPr>
      <w:r w:rsidRPr="00DC4627">
        <w:rPr>
          <w:color w:val="000000"/>
        </w:rPr>
        <w:t>3.3.6. Специалист по рассмотрению документов в течение двух дней заносит информацию о заключении договора аренды в информационную базу данных отдела и регистрирует договор аренды в журнале регистрации отдела.</w:t>
      </w:r>
    </w:p>
    <w:p w:rsidR="00837989" w:rsidRPr="00DC4627" w:rsidRDefault="00837989" w:rsidP="00837989">
      <w:pPr>
        <w:pStyle w:val="a5"/>
        <w:spacing w:before="0" w:after="0"/>
        <w:ind w:firstLine="709"/>
        <w:jc w:val="both"/>
        <w:rPr>
          <w:color w:val="000000"/>
        </w:rPr>
      </w:pPr>
      <w:r w:rsidRPr="00DC4627">
        <w:rPr>
          <w:color w:val="000000"/>
        </w:rPr>
        <w:t>При регистрации договору аренды присваивается дата и регистрационный номер.</w:t>
      </w:r>
    </w:p>
    <w:p w:rsidR="00837989" w:rsidRPr="00DC4627" w:rsidRDefault="00837989" w:rsidP="00837989">
      <w:pPr>
        <w:pStyle w:val="a5"/>
        <w:spacing w:before="0" w:after="0"/>
        <w:ind w:firstLine="709"/>
        <w:jc w:val="both"/>
        <w:rPr>
          <w:color w:val="000000"/>
        </w:rPr>
      </w:pPr>
      <w:r w:rsidRPr="00DC4627">
        <w:rPr>
          <w:color w:val="000000"/>
        </w:rPr>
        <w:t>3.3.7. Специалист по рассмотрению документов в течение трех дней со дня подписания договора аренды Главо</w:t>
      </w:r>
      <w:r w:rsidR="003E3B73" w:rsidRPr="00DC4627">
        <w:rPr>
          <w:color w:val="000000"/>
        </w:rPr>
        <w:t>й Усть-Луков</w:t>
      </w:r>
      <w:r w:rsidRPr="00DC4627">
        <w:rPr>
          <w:color w:val="000000"/>
        </w:rPr>
        <w:t xml:space="preserve">ского сельсовета </w:t>
      </w:r>
      <w:r w:rsidR="00053295" w:rsidRPr="00DC4627">
        <w:rPr>
          <w:color w:val="000000"/>
        </w:rPr>
        <w:t xml:space="preserve">Ордынского района  Новосибирской области </w:t>
      </w:r>
      <w:r w:rsidRPr="00DC4627">
        <w:rPr>
          <w:color w:val="000000"/>
        </w:rPr>
        <w:t>выдает его заявителю.</w:t>
      </w:r>
    </w:p>
    <w:p w:rsidR="00837989" w:rsidRPr="00DC4627" w:rsidRDefault="00837989" w:rsidP="00837989">
      <w:pPr>
        <w:pStyle w:val="a5"/>
        <w:spacing w:before="0" w:after="0"/>
        <w:ind w:firstLine="709"/>
        <w:jc w:val="both"/>
        <w:rPr>
          <w:color w:val="000000"/>
        </w:rPr>
      </w:pPr>
      <w:r w:rsidRPr="00DC4627">
        <w:rPr>
          <w:color w:val="000000"/>
        </w:rPr>
        <w:t>3.3.8. Результатом административной процедуры по подготовке и заключению договора аренды является выдача заявителю договора аренды.</w:t>
      </w:r>
    </w:p>
    <w:p w:rsidR="00837989" w:rsidRPr="00DC4627" w:rsidRDefault="00837989" w:rsidP="00837989">
      <w:pPr>
        <w:pStyle w:val="a5"/>
        <w:spacing w:before="0" w:after="0"/>
        <w:ind w:firstLine="709"/>
        <w:jc w:val="both"/>
        <w:rPr>
          <w:color w:val="000000"/>
        </w:rPr>
      </w:pPr>
      <w:r w:rsidRPr="00DC4627">
        <w:rPr>
          <w:color w:val="000000"/>
        </w:rPr>
        <w:t>3.3.9. Срок административной процедуры по подготовке и заключению договора аренды составляет 25 дней.</w:t>
      </w:r>
    </w:p>
    <w:p w:rsidR="00837989" w:rsidRPr="00DC4627" w:rsidRDefault="00837989" w:rsidP="00837989">
      <w:pPr>
        <w:pStyle w:val="a5"/>
        <w:spacing w:before="0" w:after="0"/>
        <w:ind w:firstLine="709"/>
        <w:jc w:val="center"/>
        <w:rPr>
          <w:b/>
          <w:bCs/>
          <w:color w:val="000000"/>
        </w:rPr>
      </w:pPr>
      <w:r w:rsidRPr="00DC4627">
        <w:rPr>
          <w:b/>
          <w:bCs/>
          <w:color w:val="000000"/>
        </w:rPr>
        <w:t>4. Формы контроля за предоставлением муниципальной услуги</w:t>
      </w:r>
    </w:p>
    <w:p w:rsidR="00837989" w:rsidRPr="00DC4627" w:rsidRDefault="00837989" w:rsidP="00837989">
      <w:pPr>
        <w:pStyle w:val="a5"/>
        <w:spacing w:before="0" w:after="0"/>
        <w:ind w:firstLine="709"/>
        <w:jc w:val="both"/>
        <w:rPr>
          <w:color w:val="000000"/>
        </w:rPr>
      </w:pPr>
      <w:r w:rsidRPr="00DC4627">
        <w:rPr>
          <w:color w:val="000000"/>
        </w:rPr>
        <w:t>1.1. 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w:t>
      </w:r>
      <w:r w:rsidR="003E3B73" w:rsidRPr="00DC4627">
        <w:rPr>
          <w:color w:val="000000"/>
        </w:rPr>
        <w:t>ешений осуществляет Глава Усть-Луков</w:t>
      </w:r>
      <w:r w:rsidRPr="00DC4627">
        <w:rPr>
          <w:color w:val="000000"/>
        </w:rPr>
        <w:t>ского  сельсовета</w:t>
      </w:r>
      <w:r w:rsidR="00053295" w:rsidRPr="00DC4627">
        <w:rPr>
          <w:color w:val="000000"/>
        </w:rPr>
        <w:t xml:space="preserve"> Ордынского района  Новосибирской области</w:t>
      </w:r>
      <w:r w:rsidRPr="00DC4627">
        <w:rPr>
          <w:color w:val="000000"/>
        </w:rPr>
        <w:t>.</w:t>
      </w:r>
    </w:p>
    <w:p w:rsidR="004745FE" w:rsidRDefault="004745FE" w:rsidP="00837989">
      <w:pPr>
        <w:pStyle w:val="a5"/>
        <w:spacing w:before="0" w:after="0"/>
        <w:ind w:firstLine="709"/>
        <w:jc w:val="both"/>
        <w:rPr>
          <w:color w:val="000000"/>
        </w:rPr>
      </w:pPr>
    </w:p>
    <w:p w:rsidR="00837989" w:rsidRPr="00DC4627" w:rsidRDefault="00837989" w:rsidP="00837989">
      <w:pPr>
        <w:pStyle w:val="a5"/>
        <w:spacing w:before="0" w:after="0"/>
        <w:ind w:firstLine="709"/>
        <w:jc w:val="both"/>
        <w:rPr>
          <w:color w:val="000000"/>
        </w:rPr>
      </w:pPr>
      <w:r w:rsidRPr="00DC4627">
        <w:rPr>
          <w:color w:val="000000"/>
        </w:rPr>
        <w:lastRenderedPageBreak/>
        <w:t>1.2.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w:t>
      </w:r>
      <w:r w:rsidR="003E3B73" w:rsidRPr="00DC4627">
        <w:rPr>
          <w:color w:val="000000"/>
        </w:rPr>
        <w:t>вании постановления Главы Усть-Луков</w:t>
      </w:r>
      <w:r w:rsidRPr="00DC4627">
        <w:rPr>
          <w:color w:val="000000"/>
        </w:rPr>
        <w:t>ского  сельсовета</w:t>
      </w:r>
      <w:r w:rsidR="00053295" w:rsidRPr="00DC4627">
        <w:rPr>
          <w:color w:val="000000"/>
        </w:rPr>
        <w:t xml:space="preserve"> Ордынского района  Новосибирской области</w:t>
      </w:r>
      <w:r w:rsidRPr="00DC4627">
        <w:rPr>
          <w:color w:val="000000"/>
        </w:rPr>
        <w:t>.</w:t>
      </w:r>
    </w:p>
    <w:p w:rsidR="00837989" w:rsidRPr="00DC4627" w:rsidRDefault="00837989" w:rsidP="00837989">
      <w:pPr>
        <w:pStyle w:val="a5"/>
        <w:spacing w:before="0" w:after="0"/>
        <w:ind w:firstLine="709"/>
        <w:jc w:val="both"/>
        <w:rPr>
          <w:color w:val="000000"/>
        </w:rPr>
      </w:pPr>
      <w:r w:rsidRPr="00DC4627">
        <w:rPr>
          <w:color w:val="000000"/>
        </w:rPr>
        <w:t>1.3. Ответственность за предоставление муниципальной ус</w:t>
      </w:r>
      <w:r w:rsidR="003E3B73" w:rsidRPr="00DC4627">
        <w:rPr>
          <w:color w:val="000000"/>
        </w:rPr>
        <w:t>луги возлагается на Главу Усть-Луков</w:t>
      </w:r>
      <w:r w:rsidRPr="00DC4627">
        <w:rPr>
          <w:color w:val="000000"/>
        </w:rPr>
        <w:t>ского сельсовета</w:t>
      </w:r>
      <w:r w:rsidR="00053295" w:rsidRPr="00DC4627">
        <w:rPr>
          <w:color w:val="000000"/>
        </w:rPr>
        <w:t xml:space="preserve"> Ордынского района  Новосибирской области</w:t>
      </w:r>
      <w:r w:rsidRPr="00DC4627">
        <w:rPr>
          <w:color w:val="000000"/>
        </w:rPr>
        <w:t>, который непосредственно принимает решение по вопросам предоставления муниципальной услуги.</w:t>
      </w:r>
    </w:p>
    <w:p w:rsidR="00837989" w:rsidRPr="00DC4627" w:rsidRDefault="00837989" w:rsidP="00837989">
      <w:pPr>
        <w:pStyle w:val="a5"/>
        <w:spacing w:before="0" w:after="0"/>
        <w:ind w:firstLine="709"/>
        <w:jc w:val="both"/>
        <w:rPr>
          <w:color w:val="000000"/>
        </w:rPr>
      </w:pPr>
      <w:r w:rsidRPr="00DC4627">
        <w:rPr>
          <w:color w:val="000000"/>
        </w:rPr>
        <w:t>1.4.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законом от 02.03.2007 №25-ФЗ  «О муниципальной службе в Российской Федерации» и Федеральным законом от 25.12.2008 №273-ФЗ  «О противодействии коррупции». </w:t>
      </w:r>
    </w:p>
    <w:p w:rsidR="00837989" w:rsidRPr="00DC4627" w:rsidRDefault="00837989" w:rsidP="000B00EA">
      <w:pPr>
        <w:pStyle w:val="a5"/>
        <w:spacing w:before="0" w:after="0"/>
        <w:ind w:firstLine="709"/>
        <w:jc w:val="both"/>
        <w:rPr>
          <w:b/>
          <w:bCs/>
        </w:rPr>
      </w:pPr>
      <w:r w:rsidRPr="00DC4627">
        <w:rPr>
          <w:color w:val="000000"/>
        </w:rPr>
        <w:t> </w:t>
      </w:r>
      <w:r w:rsidRPr="00DC4627">
        <w:rPr>
          <w:b/>
          <w:bCs/>
          <w:color w:val="000000"/>
        </w:rPr>
        <w:t xml:space="preserve"> 5. </w:t>
      </w:r>
      <w:r w:rsidRPr="00DC4627">
        <w:rPr>
          <w:b/>
          <w:bCs/>
        </w:rPr>
        <w:t>Досудебный (внесудебный) порядок обжалования решений и действий (бездействия) ад</w:t>
      </w:r>
      <w:r w:rsidR="003E3B73" w:rsidRPr="00DC4627">
        <w:rPr>
          <w:b/>
          <w:bCs/>
        </w:rPr>
        <w:t>министрации Усть-Луков</w:t>
      </w:r>
      <w:r w:rsidRPr="00DC4627">
        <w:rPr>
          <w:b/>
          <w:bCs/>
        </w:rPr>
        <w:t>ского сельсовета Ордынского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837989" w:rsidRPr="00DC4627" w:rsidRDefault="00837989" w:rsidP="0083798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4627">
        <w:rPr>
          <w:rFonts w:ascii="Times New Roman" w:eastAsia="Times New Roman" w:hAnsi="Times New Roman" w:cs="Times New Roman"/>
          <w:sz w:val="24"/>
          <w:szCs w:val="24"/>
        </w:rPr>
        <w:t>5.1. Заявитель имеет право обжаловать решения и действия (б</w:t>
      </w:r>
      <w:r w:rsidR="003E3B73" w:rsidRPr="00DC4627">
        <w:rPr>
          <w:rFonts w:ascii="Times New Roman" w:eastAsia="Times New Roman" w:hAnsi="Times New Roman" w:cs="Times New Roman"/>
          <w:sz w:val="24"/>
          <w:szCs w:val="24"/>
        </w:rPr>
        <w:t>ездействие) администрации Усть-Луков</w:t>
      </w:r>
      <w:r w:rsidRPr="00DC4627">
        <w:rPr>
          <w:rFonts w:ascii="Times New Roman" w:eastAsia="Times New Roman" w:hAnsi="Times New Roman" w:cs="Times New Roman"/>
          <w:sz w:val="24"/>
          <w:szCs w:val="24"/>
        </w:rPr>
        <w:t>ского сельсовета</w:t>
      </w:r>
      <w:r w:rsidR="00053295" w:rsidRPr="00DC4627">
        <w:rPr>
          <w:color w:val="000000"/>
          <w:sz w:val="24"/>
          <w:szCs w:val="24"/>
        </w:rPr>
        <w:t xml:space="preserve"> Ордынского района  Новосибирской области</w:t>
      </w:r>
      <w:r w:rsidRPr="00DC4627">
        <w:rPr>
          <w:rFonts w:ascii="Times New Roman" w:eastAsia="Times New Roman" w:hAnsi="Times New Roman" w:cs="Times New Roman"/>
          <w:sz w:val="24"/>
          <w:szCs w:val="24"/>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837989" w:rsidRPr="00DC4627" w:rsidRDefault="00837989" w:rsidP="00837989">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DC4627">
        <w:rPr>
          <w:rFonts w:ascii="Times New Roman" w:eastAsia="Times New Roman" w:hAnsi="Times New Roman" w:cs="Times New Roman"/>
          <w:sz w:val="24"/>
          <w:szCs w:val="24"/>
        </w:rPr>
        <w:t xml:space="preserve">5.2. Жалоба на действия (бездействие) </w:t>
      </w:r>
      <w:r w:rsidR="00DD1D63" w:rsidRPr="00DC4627">
        <w:rPr>
          <w:rFonts w:ascii="Times New Roman" w:eastAsia="Times New Roman" w:hAnsi="Times New Roman" w:cs="Times New Roman"/>
          <w:bCs/>
          <w:sz w:val="24"/>
          <w:szCs w:val="24"/>
        </w:rPr>
        <w:t>администрации усть-Луков</w:t>
      </w:r>
      <w:r w:rsidRPr="00DC4627">
        <w:rPr>
          <w:rFonts w:ascii="Times New Roman" w:eastAsia="Times New Roman" w:hAnsi="Times New Roman" w:cs="Times New Roman"/>
          <w:bCs/>
          <w:sz w:val="24"/>
          <w:szCs w:val="24"/>
        </w:rPr>
        <w:t>ского сельсовета Ордынского района Новосибирской области, должностных лиц, муниципальных служащих подается</w:t>
      </w:r>
      <w:r w:rsidR="00DD1D63" w:rsidRPr="00DC4627">
        <w:rPr>
          <w:rFonts w:ascii="Times New Roman" w:eastAsia="Times New Roman" w:hAnsi="Times New Roman" w:cs="Times New Roman"/>
          <w:sz w:val="24"/>
          <w:szCs w:val="24"/>
        </w:rPr>
        <w:t xml:space="preserve"> главе Усть-Луков</w:t>
      </w:r>
      <w:r w:rsidRPr="00DC4627">
        <w:rPr>
          <w:rFonts w:ascii="Times New Roman" w:eastAsia="Times New Roman" w:hAnsi="Times New Roman" w:cs="Times New Roman"/>
          <w:sz w:val="24"/>
          <w:szCs w:val="24"/>
        </w:rPr>
        <w:t xml:space="preserve">ского сельсовета </w:t>
      </w:r>
      <w:r w:rsidRPr="00DC4627">
        <w:rPr>
          <w:rFonts w:ascii="Times New Roman" w:eastAsia="Times New Roman" w:hAnsi="Times New Roman" w:cs="Times New Roman"/>
          <w:bCs/>
          <w:sz w:val="24"/>
          <w:szCs w:val="24"/>
        </w:rPr>
        <w:t>Ордынского района Новосибирской области.</w:t>
      </w:r>
    </w:p>
    <w:p w:rsidR="00837989" w:rsidRPr="00DC4627" w:rsidRDefault="00837989" w:rsidP="00837989">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DC4627">
        <w:rPr>
          <w:rFonts w:ascii="Times New Roman" w:eastAsia="Times New Roman" w:hAnsi="Times New Roman" w:cs="Times New Roman"/>
          <w:bCs/>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837989" w:rsidRPr="00DC4627" w:rsidRDefault="00837989" w:rsidP="0083798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4627">
        <w:rPr>
          <w:rFonts w:ascii="Times New Roman" w:eastAsia="Times New Roman" w:hAnsi="Times New Roman" w:cs="Times New Roman"/>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837989" w:rsidRPr="00DC4627" w:rsidRDefault="00837989" w:rsidP="00837989">
      <w:pPr>
        <w:autoSpaceDE w:val="0"/>
        <w:autoSpaceDN w:val="0"/>
        <w:adjustRightInd w:val="0"/>
        <w:spacing w:before="220" w:after="0" w:line="240" w:lineRule="auto"/>
        <w:ind w:firstLine="709"/>
        <w:jc w:val="both"/>
        <w:rPr>
          <w:rFonts w:ascii="Times New Roman" w:eastAsia="Times New Roman" w:hAnsi="Times New Roman" w:cs="Times New Roman"/>
          <w:sz w:val="24"/>
          <w:szCs w:val="24"/>
        </w:rPr>
      </w:pPr>
      <w:r w:rsidRPr="00DC4627">
        <w:rPr>
          <w:rFonts w:ascii="Times New Roman" w:eastAsia="Times New Roman" w:hAnsi="Times New Roman" w:cs="Times New Roman"/>
          <w:sz w:val="24"/>
          <w:szCs w:val="24"/>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00DD1D63" w:rsidRPr="00DC4627">
        <w:rPr>
          <w:rFonts w:ascii="Times New Roman" w:eastAsia="Times New Roman" w:hAnsi="Times New Roman" w:cs="Times New Roman"/>
          <w:bCs/>
          <w:sz w:val="24"/>
          <w:szCs w:val="24"/>
        </w:rPr>
        <w:t>Усть-Луков</w:t>
      </w:r>
      <w:r w:rsidRPr="00DC4627">
        <w:rPr>
          <w:rFonts w:ascii="Times New Roman" w:eastAsia="Times New Roman" w:hAnsi="Times New Roman" w:cs="Times New Roman"/>
          <w:bCs/>
          <w:sz w:val="24"/>
          <w:szCs w:val="24"/>
        </w:rPr>
        <w:t>ского сельсовета Ордынского района Новосибирской области</w:t>
      </w:r>
      <w:r w:rsidRPr="00DC4627">
        <w:rPr>
          <w:rFonts w:ascii="Times New Roman" w:eastAsia="Times New Roman" w:hAnsi="Times New Roman" w:cs="Times New Roman"/>
          <w:sz w:val="24"/>
          <w:szCs w:val="24"/>
        </w:rPr>
        <w:t xml:space="preserve">,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sidR="00DD1D63" w:rsidRPr="00DC4627">
        <w:rPr>
          <w:rFonts w:ascii="Times New Roman" w:eastAsia="Times New Roman" w:hAnsi="Times New Roman" w:cs="Times New Roman"/>
          <w:bCs/>
          <w:sz w:val="24"/>
          <w:szCs w:val="24"/>
        </w:rPr>
        <w:t>Усть-Луков</w:t>
      </w:r>
      <w:r w:rsidRPr="00DC4627">
        <w:rPr>
          <w:rFonts w:ascii="Times New Roman" w:eastAsia="Times New Roman" w:hAnsi="Times New Roman" w:cs="Times New Roman"/>
          <w:bCs/>
          <w:sz w:val="24"/>
          <w:szCs w:val="24"/>
        </w:rPr>
        <w:t xml:space="preserve">ского сельсовета Ордынского района Новосибирской области. </w:t>
      </w:r>
    </w:p>
    <w:p w:rsidR="00837989" w:rsidRPr="00DC4627" w:rsidRDefault="00837989" w:rsidP="0083798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4627">
        <w:rPr>
          <w:rFonts w:ascii="Times New Roman" w:eastAsia="Times New Roman" w:hAnsi="Times New Roman" w:cs="Times New Roman"/>
          <w:sz w:val="24"/>
          <w:szCs w:val="24"/>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DC4627">
        <w:rPr>
          <w:rFonts w:ascii="Times New Roman" w:eastAsia="Times New Roman" w:hAnsi="Times New Roman" w:cs="Times New Roman"/>
          <w:bCs/>
          <w:sz w:val="24"/>
          <w:szCs w:val="24"/>
        </w:rPr>
        <w:t xml:space="preserve"> </w:t>
      </w:r>
      <w:r w:rsidR="00DD1D63" w:rsidRPr="00DC4627">
        <w:rPr>
          <w:rFonts w:ascii="Times New Roman" w:eastAsia="Times New Roman" w:hAnsi="Times New Roman" w:cs="Times New Roman"/>
          <w:bCs/>
          <w:sz w:val="24"/>
          <w:szCs w:val="24"/>
        </w:rPr>
        <w:t xml:space="preserve">Усть-Луковского сельсовета </w:t>
      </w:r>
      <w:r w:rsidRPr="00DC4627">
        <w:rPr>
          <w:rFonts w:ascii="Times New Roman" w:eastAsia="Times New Roman" w:hAnsi="Times New Roman" w:cs="Times New Roman"/>
          <w:bCs/>
          <w:sz w:val="24"/>
          <w:szCs w:val="24"/>
        </w:rPr>
        <w:t>Ордынского района Новосибирской области</w:t>
      </w:r>
      <w:r w:rsidRPr="00DC4627">
        <w:rPr>
          <w:rFonts w:ascii="Times New Roman" w:eastAsia="Times New Roman" w:hAnsi="Times New Roman" w:cs="Times New Roman"/>
          <w:sz w:val="24"/>
          <w:szCs w:val="24"/>
        </w:rPr>
        <w:t>, предоставляющей муниципальную услугу, должностных лиц, муниципальных служащих:</w:t>
      </w:r>
    </w:p>
    <w:p w:rsidR="00837989" w:rsidRPr="00DC4627" w:rsidRDefault="00837989" w:rsidP="0083798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4627">
        <w:rPr>
          <w:rFonts w:ascii="Times New Roman" w:eastAsia="Times New Roman" w:hAnsi="Times New Roman" w:cs="Times New Roman"/>
          <w:sz w:val="24"/>
          <w:szCs w:val="24"/>
        </w:rPr>
        <w:t>Федеральный закон от 27.07.2010 № 210-ФЗ</w:t>
      </w:r>
      <w:r w:rsidRPr="00DC4627">
        <w:rPr>
          <w:rFonts w:ascii="Times New Roman" w:eastAsia="Times New Roman" w:hAnsi="Times New Roman" w:cs="Times New Roman"/>
          <w:sz w:val="24"/>
          <w:szCs w:val="24"/>
        </w:rPr>
        <w:tab/>
        <w:t>«Об организации предоставления государственных и муниципальных услуг»;</w:t>
      </w:r>
    </w:p>
    <w:p w:rsidR="000B00EA" w:rsidRPr="00DC4627" w:rsidRDefault="00837989" w:rsidP="000B00EA">
      <w:pPr>
        <w:spacing w:after="0" w:line="240" w:lineRule="auto"/>
        <w:jc w:val="both"/>
        <w:rPr>
          <w:rFonts w:ascii="Times New Roman" w:hAnsi="Times New Roman" w:cs="Times New Roman"/>
          <w:sz w:val="24"/>
          <w:szCs w:val="24"/>
        </w:rPr>
      </w:pPr>
      <w:r w:rsidRPr="00DC4627">
        <w:rPr>
          <w:rFonts w:ascii="Times New Roman" w:eastAsia="Times New Roman" w:hAnsi="Times New Roman" w:cs="Times New Roman"/>
          <w:sz w:val="24"/>
          <w:szCs w:val="24"/>
        </w:rPr>
        <w:t>По</w:t>
      </w:r>
      <w:r w:rsidR="00DD1D63" w:rsidRPr="00DC4627">
        <w:rPr>
          <w:rFonts w:ascii="Times New Roman" w:eastAsia="Times New Roman" w:hAnsi="Times New Roman" w:cs="Times New Roman"/>
          <w:sz w:val="24"/>
          <w:szCs w:val="24"/>
        </w:rPr>
        <w:t>становление администрации У</w:t>
      </w:r>
      <w:r w:rsidRPr="00DC4627">
        <w:rPr>
          <w:rFonts w:ascii="Times New Roman" w:eastAsia="Times New Roman" w:hAnsi="Times New Roman" w:cs="Times New Roman"/>
          <w:sz w:val="24"/>
          <w:szCs w:val="24"/>
        </w:rPr>
        <w:t>с</w:t>
      </w:r>
      <w:r w:rsidR="00DD1D63" w:rsidRPr="00DC4627">
        <w:rPr>
          <w:rFonts w:ascii="Times New Roman" w:eastAsia="Times New Roman" w:hAnsi="Times New Roman" w:cs="Times New Roman"/>
          <w:sz w:val="24"/>
          <w:szCs w:val="24"/>
        </w:rPr>
        <w:t>ть-Луков</w:t>
      </w:r>
      <w:r w:rsidRPr="00DC4627">
        <w:rPr>
          <w:rFonts w:ascii="Times New Roman" w:eastAsia="Times New Roman" w:hAnsi="Times New Roman" w:cs="Times New Roman"/>
          <w:sz w:val="24"/>
          <w:szCs w:val="24"/>
        </w:rPr>
        <w:t>кого сельсовета Ордынского района Ново</w:t>
      </w:r>
      <w:r w:rsidR="00053295" w:rsidRPr="00DC4627">
        <w:rPr>
          <w:rFonts w:ascii="Times New Roman" w:eastAsia="Times New Roman" w:hAnsi="Times New Roman" w:cs="Times New Roman"/>
          <w:sz w:val="24"/>
          <w:szCs w:val="24"/>
        </w:rPr>
        <w:t>с</w:t>
      </w:r>
      <w:r w:rsidRPr="00DC4627">
        <w:rPr>
          <w:rFonts w:ascii="Times New Roman" w:eastAsia="Times New Roman" w:hAnsi="Times New Roman" w:cs="Times New Roman"/>
          <w:sz w:val="24"/>
          <w:szCs w:val="24"/>
        </w:rPr>
        <w:t>ибирской области</w:t>
      </w:r>
      <w:r w:rsidR="000B00EA" w:rsidRPr="00DC4627">
        <w:rPr>
          <w:rFonts w:ascii="Times New Roman" w:eastAsia="Times New Roman" w:hAnsi="Times New Roman" w:cs="Times New Roman"/>
          <w:sz w:val="24"/>
          <w:szCs w:val="24"/>
        </w:rPr>
        <w:t xml:space="preserve"> </w:t>
      </w:r>
      <w:r w:rsidRPr="00DC4627">
        <w:rPr>
          <w:rFonts w:ascii="Times New Roman" w:eastAsia="Times New Roman" w:hAnsi="Times New Roman" w:cs="Times New Roman"/>
          <w:bCs/>
          <w:sz w:val="24"/>
          <w:szCs w:val="24"/>
        </w:rPr>
        <w:t xml:space="preserve">от </w:t>
      </w:r>
      <w:r w:rsidR="000B00EA" w:rsidRPr="00DC4627">
        <w:rPr>
          <w:rFonts w:ascii="Times New Roman" w:eastAsia="Times New Roman" w:hAnsi="Times New Roman" w:cs="Times New Roman"/>
          <w:bCs/>
          <w:color w:val="000000" w:themeColor="text1"/>
          <w:sz w:val="24"/>
          <w:szCs w:val="24"/>
        </w:rPr>
        <w:t>11</w:t>
      </w:r>
      <w:r w:rsidRPr="00DC4627">
        <w:rPr>
          <w:rFonts w:ascii="Times New Roman" w:eastAsia="Times New Roman" w:hAnsi="Times New Roman" w:cs="Times New Roman"/>
          <w:bCs/>
          <w:color w:val="000000" w:themeColor="text1"/>
          <w:sz w:val="24"/>
          <w:szCs w:val="24"/>
        </w:rPr>
        <w:t xml:space="preserve">.06.2019 № </w:t>
      </w:r>
      <w:r w:rsidR="000B00EA" w:rsidRPr="00DC4627">
        <w:rPr>
          <w:rFonts w:ascii="Times New Roman" w:eastAsia="Times New Roman" w:hAnsi="Times New Roman" w:cs="Times New Roman"/>
          <w:bCs/>
          <w:color w:val="000000" w:themeColor="text1"/>
          <w:sz w:val="24"/>
          <w:szCs w:val="24"/>
        </w:rPr>
        <w:t>59</w:t>
      </w:r>
      <w:r w:rsidRPr="00DC4627">
        <w:rPr>
          <w:rFonts w:ascii="Times New Roman" w:eastAsia="Times New Roman" w:hAnsi="Times New Roman" w:cs="Times New Roman"/>
          <w:bCs/>
          <w:sz w:val="24"/>
          <w:szCs w:val="24"/>
        </w:rPr>
        <w:t xml:space="preserve"> </w:t>
      </w:r>
      <w:r w:rsidR="000B00EA" w:rsidRPr="00DC4627">
        <w:rPr>
          <w:rFonts w:ascii="Times New Roman" w:eastAsia="Times New Roman" w:hAnsi="Times New Roman" w:cs="Times New Roman"/>
          <w:bCs/>
          <w:sz w:val="24"/>
          <w:szCs w:val="24"/>
        </w:rPr>
        <w:t>«</w:t>
      </w:r>
      <w:r w:rsidR="000B00EA" w:rsidRPr="00DC4627">
        <w:rPr>
          <w:rFonts w:ascii="Times New Roman" w:hAnsi="Times New Roman" w:cs="Times New Roman"/>
          <w:sz w:val="24"/>
          <w:szCs w:val="24"/>
        </w:rPr>
        <w:t xml:space="preserve">Об утверждении Порядка подачи и </w:t>
      </w:r>
      <w:r w:rsidR="000B00EA" w:rsidRPr="00DC4627">
        <w:rPr>
          <w:rFonts w:ascii="Times New Roman" w:hAnsi="Times New Roman" w:cs="Times New Roman"/>
          <w:sz w:val="24"/>
          <w:szCs w:val="24"/>
        </w:rPr>
        <w:lastRenderedPageBreak/>
        <w:t>рассмотрения жалоб на решения и действия (бездействие) администрации  Усть-Луковского сельсовета Ордынского района Новосибирской области и ее должностных лиц, муниципальных служащих администрации  Усть-Луковского сельсовета Ордынского района Новосибирской области, участвующих в предоставлении муниципальных услуг».</w:t>
      </w:r>
    </w:p>
    <w:p w:rsidR="00837989" w:rsidRPr="00DC4627" w:rsidRDefault="000B00EA" w:rsidP="000B00EA">
      <w:pPr>
        <w:ind w:firstLine="567"/>
        <w:jc w:val="both"/>
        <w:rPr>
          <w:rFonts w:ascii="Times New Roman" w:eastAsia="Times New Roman" w:hAnsi="Times New Roman" w:cs="Times New Roman"/>
          <w:sz w:val="24"/>
          <w:szCs w:val="24"/>
        </w:rPr>
      </w:pPr>
      <w:r w:rsidRPr="00DC4627">
        <w:rPr>
          <w:rFonts w:ascii="Times New Roman" w:eastAsia="Times New Roman" w:hAnsi="Times New Roman" w:cs="Times New Roman"/>
          <w:bCs/>
          <w:sz w:val="24"/>
          <w:szCs w:val="24"/>
        </w:rPr>
        <w:t xml:space="preserve"> </w:t>
      </w:r>
      <w:r w:rsidR="00837989" w:rsidRPr="00DC4627">
        <w:rPr>
          <w:rFonts w:ascii="Times New Roman" w:eastAsia="Times New Roman" w:hAnsi="Times New Roman" w:cs="Times New Roman"/>
          <w:bCs/>
          <w:sz w:val="24"/>
          <w:szCs w:val="24"/>
        </w:rPr>
        <w:t>«</w:t>
      </w:r>
      <w:r w:rsidR="00837989" w:rsidRPr="00DC4627">
        <w:rPr>
          <w:rFonts w:ascii="Times New Roman" w:eastAsia="Times New Roman" w:hAnsi="Times New Roman" w:cs="Times New Roman"/>
          <w:sz w:val="24"/>
          <w:szCs w:val="24"/>
        </w:rPr>
        <w:t>Об утверждении положения, об особенностях подачи и рассмотрения жалоб на решения и действия (бездействие) администрации Кирзинского сельсовета Ордынского района Новосибирской области, предоставляющей муниципальные услуги,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837989" w:rsidRPr="00DC4627" w:rsidRDefault="00837989" w:rsidP="0083798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C4627">
        <w:rPr>
          <w:rFonts w:ascii="Times New Roman" w:eastAsia="Times New Roman" w:hAnsi="Times New Roman" w:cs="Times New Roman"/>
          <w:sz w:val="24"/>
          <w:szCs w:val="24"/>
        </w:rPr>
        <w:t>5.5. Информация, содержащаяся в настоящем разделе, подлежит размещению на Едином портале государственных и муниципальных услуг.</w:t>
      </w:r>
    </w:p>
    <w:p w:rsidR="00837989" w:rsidRPr="00DC4627" w:rsidRDefault="00837989" w:rsidP="00837989">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37989" w:rsidRPr="00DC4627" w:rsidRDefault="00837989" w:rsidP="00837989">
      <w:pPr>
        <w:spacing w:after="0" w:line="240" w:lineRule="auto"/>
        <w:ind w:firstLine="709"/>
        <w:jc w:val="both"/>
        <w:rPr>
          <w:rFonts w:ascii="Times New Roman" w:eastAsia="Times New Roman" w:hAnsi="Times New Roman" w:cs="Times New Roman"/>
          <w:color w:val="000000"/>
          <w:sz w:val="24"/>
          <w:szCs w:val="24"/>
        </w:rPr>
      </w:pPr>
    </w:p>
    <w:p w:rsidR="00837989" w:rsidRPr="00DC4627" w:rsidRDefault="00837989" w:rsidP="00837989">
      <w:pPr>
        <w:pStyle w:val="a5"/>
        <w:spacing w:before="0" w:after="0"/>
        <w:ind w:firstLine="709"/>
        <w:jc w:val="right"/>
        <w:rPr>
          <w:color w:val="000000"/>
        </w:rPr>
      </w:pPr>
    </w:p>
    <w:p w:rsidR="00837989" w:rsidRPr="00DC4627" w:rsidRDefault="00837989" w:rsidP="00837989">
      <w:pPr>
        <w:pStyle w:val="a5"/>
        <w:spacing w:before="0" w:after="0"/>
        <w:ind w:firstLine="709"/>
        <w:jc w:val="right"/>
        <w:rPr>
          <w:color w:val="000000"/>
        </w:rPr>
      </w:pPr>
    </w:p>
    <w:p w:rsidR="00837989" w:rsidRPr="00DC4627" w:rsidRDefault="00837989" w:rsidP="00837989">
      <w:pPr>
        <w:pStyle w:val="a5"/>
        <w:spacing w:before="0" w:after="0"/>
        <w:ind w:firstLine="709"/>
        <w:jc w:val="right"/>
        <w:rPr>
          <w:color w:val="000000"/>
        </w:rPr>
      </w:pPr>
    </w:p>
    <w:p w:rsidR="00837989" w:rsidRPr="00DC4627" w:rsidRDefault="00837989" w:rsidP="00837989">
      <w:pPr>
        <w:pStyle w:val="a5"/>
        <w:spacing w:before="0" w:after="0"/>
        <w:ind w:firstLine="709"/>
        <w:jc w:val="right"/>
        <w:rPr>
          <w:color w:val="000000"/>
        </w:rPr>
      </w:pPr>
    </w:p>
    <w:p w:rsidR="00837989" w:rsidRPr="00DC4627" w:rsidRDefault="00837989" w:rsidP="00837989">
      <w:pPr>
        <w:pStyle w:val="a5"/>
        <w:spacing w:before="0" w:after="0"/>
        <w:ind w:firstLine="709"/>
        <w:jc w:val="right"/>
        <w:rPr>
          <w:color w:val="000000"/>
        </w:rPr>
      </w:pPr>
    </w:p>
    <w:p w:rsidR="00837989" w:rsidRPr="00DC4627" w:rsidRDefault="00837989" w:rsidP="00837989">
      <w:pPr>
        <w:pStyle w:val="a5"/>
        <w:spacing w:before="0" w:after="0"/>
        <w:ind w:firstLine="709"/>
        <w:jc w:val="right"/>
        <w:rPr>
          <w:color w:val="000000"/>
        </w:rPr>
      </w:pPr>
    </w:p>
    <w:p w:rsidR="00837989" w:rsidRPr="00DC4627" w:rsidRDefault="00837989" w:rsidP="00837989">
      <w:pPr>
        <w:pStyle w:val="a5"/>
        <w:spacing w:before="0" w:after="0"/>
        <w:ind w:firstLine="709"/>
        <w:jc w:val="right"/>
        <w:rPr>
          <w:color w:val="000000"/>
        </w:rPr>
      </w:pPr>
    </w:p>
    <w:p w:rsidR="00DD1D63" w:rsidRPr="00DC4627" w:rsidRDefault="00DD1D63" w:rsidP="00837989">
      <w:pPr>
        <w:pStyle w:val="a5"/>
        <w:spacing w:before="0" w:after="0"/>
        <w:ind w:firstLine="709"/>
        <w:jc w:val="right"/>
        <w:rPr>
          <w:color w:val="000000"/>
        </w:rPr>
      </w:pPr>
    </w:p>
    <w:p w:rsidR="00DD1D63" w:rsidRPr="00DC4627" w:rsidRDefault="00DD1D63" w:rsidP="00837989">
      <w:pPr>
        <w:pStyle w:val="a5"/>
        <w:spacing w:before="0" w:after="0"/>
        <w:ind w:firstLine="709"/>
        <w:jc w:val="right"/>
        <w:rPr>
          <w:color w:val="000000"/>
        </w:rPr>
      </w:pPr>
    </w:p>
    <w:p w:rsidR="00DD1D63" w:rsidRPr="00DC4627" w:rsidRDefault="00DD1D63" w:rsidP="00837989">
      <w:pPr>
        <w:pStyle w:val="a5"/>
        <w:spacing w:before="0" w:after="0"/>
        <w:ind w:firstLine="709"/>
        <w:jc w:val="right"/>
        <w:rPr>
          <w:color w:val="000000"/>
        </w:rPr>
      </w:pPr>
    </w:p>
    <w:p w:rsidR="00DD1D63" w:rsidRPr="00DC4627" w:rsidRDefault="00DD1D63" w:rsidP="00837989">
      <w:pPr>
        <w:pStyle w:val="a5"/>
        <w:spacing w:before="0" w:after="0"/>
        <w:ind w:firstLine="709"/>
        <w:jc w:val="right"/>
        <w:rPr>
          <w:color w:val="000000"/>
        </w:rPr>
      </w:pPr>
    </w:p>
    <w:p w:rsidR="00DD1D63" w:rsidRDefault="00DD1D63" w:rsidP="00837989">
      <w:pPr>
        <w:pStyle w:val="a5"/>
        <w:spacing w:before="0" w:after="0"/>
        <w:ind w:firstLine="709"/>
        <w:jc w:val="right"/>
        <w:rPr>
          <w:color w:val="000000"/>
        </w:rPr>
      </w:pPr>
    </w:p>
    <w:p w:rsidR="00DC4627" w:rsidRDefault="00DC4627" w:rsidP="00837989">
      <w:pPr>
        <w:pStyle w:val="a5"/>
        <w:spacing w:before="0" w:after="0"/>
        <w:ind w:firstLine="709"/>
        <w:jc w:val="right"/>
        <w:rPr>
          <w:color w:val="000000"/>
        </w:rPr>
      </w:pPr>
    </w:p>
    <w:p w:rsidR="00DC4627" w:rsidRDefault="00DC4627" w:rsidP="00837989">
      <w:pPr>
        <w:pStyle w:val="a5"/>
        <w:spacing w:before="0" w:after="0"/>
        <w:ind w:firstLine="709"/>
        <w:jc w:val="right"/>
        <w:rPr>
          <w:color w:val="000000"/>
        </w:rPr>
      </w:pPr>
    </w:p>
    <w:p w:rsidR="00DC4627" w:rsidRDefault="00DC4627" w:rsidP="00837989">
      <w:pPr>
        <w:pStyle w:val="a5"/>
        <w:spacing w:before="0" w:after="0"/>
        <w:ind w:firstLine="709"/>
        <w:jc w:val="right"/>
        <w:rPr>
          <w:color w:val="000000"/>
        </w:rPr>
      </w:pPr>
    </w:p>
    <w:p w:rsidR="00DC4627" w:rsidRDefault="00DC4627" w:rsidP="00837989">
      <w:pPr>
        <w:pStyle w:val="a5"/>
        <w:spacing w:before="0" w:after="0"/>
        <w:ind w:firstLine="709"/>
        <w:jc w:val="right"/>
        <w:rPr>
          <w:color w:val="000000"/>
        </w:rPr>
      </w:pPr>
    </w:p>
    <w:p w:rsidR="00DC4627" w:rsidRDefault="00DC4627" w:rsidP="00837989">
      <w:pPr>
        <w:pStyle w:val="a5"/>
        <w:spacing w:before="0" w:after="0"/>
        <w:ind w:firstLine="709"/>
        <w:jc w:val="right"/>
        <w:rPr>
          <w:color w:val="000000"/>
        </w:rPr>
      </w:pPr>
    </w:p>
    <w:p w:rsidR="00DC4627" w:rsidRDefault="00DC4627" w:rsidP="00837989">
      <w:pPr>
        <w:pStyle w:val="a5"/>
        <w:spacing w:before="0" w:after="0"/>
        <w:ind w:firstLine="709"/>
        <w:jc w:val="right"/>
        <w:rPr>
          <w:color w:val="000000"/>
        </w:rPr>
      </w:pPr>
    </w:p>
    <w:p w:rsidR="00DC4627" w:rsidRDefault="00DC4627" w:rsidP="00837989">
      <w:pPr>
        <w:pStyle w:val="a5"/>
        <w:spacing w:before="0" w:after="0"/>
        <w:ind w:firstLine="709"/>
        <w:jc w:val="right"/>
        <w:rPr>
          <w:color w:val="000000"/>
        </w:rPr>
      </w:pPr>
    </w:p>
    <w:p w:rsidR="00DC4627" w:rsidRDefault="00DC4627" w:rsidP="00837989">
      <w:pPr>
        <w:pStyle w:val="a5"/>
        <w:spacing w:before="0" w:after="0"/>
        <w:ind w:firstLine="709"/>
        <w:jc w:val="right"/>
        <w:rPr>
          <w:color w:val="000000"/>
        </w:rPr>
      </w:pPr>
    </w:p>
    <w:p w:rsidR="00DC4627" w:rsidRDefault="00DC4627" w:rsidP="00837989">
      <w:pPr>
        <w:pStyle w:val="a5"/>
        <w:spacing w:before="0" w:after="0"/>
        <w:ind w:firstLine="709"/>
        <w:jc w:val="right"/>
        <w:rPr>
          <w:color w:val="000000"/>
        </w:rPr>
      </w:pPr>
    </w:p>
    <w:p w:rsidR="00DC4627" w:rsidRDefault="00DC4627" w:rsidP="00837989">
      <w:pPr>
        <w:pStyle w:val="a5"/>
        <w:spacing w:before="0" w:after="0"/>
        <w:ind w:firstLine="709"/>
        <w:jc w:val="right"/>
        <w:rPr>
          <w:color w:val="000000"/>
        </w:rPr>
      </w:pPr>
    </w:p>
    <w:p w:rsidR="00DC4627" w:rsidRDefault="00DC4627" w:rsidP="00837989">
      <w:pPr>
        <w:pStyle w:val="a5"/>
        <w:spacing w:before="0" w:after="0"/>
        <w:ind w:firstLine="709"/>
        <w:jc w:val="right"/>
        <w:rPr>
          <w:color w:val="000000"/>
        </w:rPr>
      </w:pPr>
    </w:p>
    <w:p w:rsidR="00DC4627" w:rsidRDefault="00DC4627" w:rsidP="00837989">
      <w:pPr>
        <w:pStyle w:val="a5"/>
        <w:spacing w:before="0" w:after="0"/>
        <w:ind w:firstLine="709"/>
        <w:jc w:val="right"/>
        <w:rPr>
          <w:color w:val="000000"/>
        </w:rPr>
      </w:pPr>
    </w:p>
    <w:p w:rsidR="00DC4627" w:rsidRDefault="00DC4627" w:rsidP="00837989">
      <w:pPr>
        <w:pStyle w:val="a5"/>
        <w:spacing w:before="0" w:after="0"/>
        <w:ind w:firstLine="709"/>
        <w:jc w:val="right"/>
        <w:rPr>
          <w:color w:val="000000"/>
        </w:rPr>
      </w:pPr>
    </w:p>
    <w:p w:rsidR="00DC4627" w:rsidRDefault="00DC4627" w:rsidP="00837989">
      <w:pPr>
        <w:pStyle w:val="a5"/>
        <w:spacing w:before="0" w:after="0"/>
        <w:ind w:firstLine="709"/>
        <w:jc w:val="right"/>
        <w:rPr>
          <w:color w:val="000000"/>
        </w:rPr>
      </w:pPr>
    </w:p>
    <w:p w:rsidR="00DC4627" w:rsidRDefault="00DC4627" w:rsidP="00837989">
      <w:pPr>
        <w:pStyle w:val="a5"/>
        <w:spacing w:before="0" w:after="0"/>
        <w:ind w:firstLine="709"/>
        <w:jc w:val="right"/>
        <w:rPr>
          <w:color w:val="000000"/>
        </w:rPr>
      </w:pPr>
    </w:p>
    <w:p w:rsidR="00DC4627" w:rsidRDefault="00DC4627" w:rsidP="00837989">
      <w:pPr>
        <w:pStyle w:val="a5"/>
        <w:spacing w:before="0" w:after="0"/>
        <w:ind w:firstLine="709"/>
        <w:jc w:val="right"/>
        <w:rPr>
          <w:color w:val="000000"/>
        </w:rPr>
      </w:pPr>
    </w:p>
    <w:p w:rsidR="00DC4627" w:rsidRDefault="00DC4627" w:rsidP="00837989">
      <w:pPr>
        <w:pStyle w:val="a5"/>
        <w:spacing w:before="0" w:after="0"/>
        <w:ind w:firstLine="709"/>
        <w:jc w:val="right"/>
        <w:rPr>
          <w:color w:val="000000"/>
        </w:rPr>
      </w:pPr>
    </w:p>
    <w:p w:rsidR="00DC4627" w:rsidRDefault="00DC4627" w:rsidP="00837989">
      <w:pPr>
        <w:pStyle w:val="a5"/>
        <w:spacing w:before="0" w:after="0"/>
        <w:ind w:firstLine="709"/>
        <w:jc w:val="right"/>
        <w:rPr>
          <w:color w:val="000000"/>
        </w:rPr>
      </w:pPr>
    </w:p>
    <w:p w:rsidR="00DC4627" w:rsidRDefault="00DC4627" w:rsidP="00837989">
      <w:pPr>
        <w:pStyle w:val="a5"/>
        <w:spacing w:before="0" w:after="0"/>
        <w:ind w:firstLine="709"/>
        <w:jc w:val="right"/>
        <w:rPr>
          <w:color w:val="000000"/>
        </w:rPr>
      </w:pPr>
    </w:p>
    <w:p w:rsidR="00DC4627" w:rsidRDefault="00DC4627" w:rsidP="00837989">
      <w:pPr>
        <w:pStyle w:val="a5"/>
        <w:spacing w:before="0" w:after="0"/>
        <w:ind w:firstLine="709"/>
        <w:jc w:val="right"/>
        <w:rPr>
          <w:color w:val="000000"/>
        </w:rPr>
      </w:pPr>
    </w:p>
    <w:p w:rsidR="00DC4627" w:rsidRPr="00AA493F" w:rsidRDefault="00DC4627" w:rsidP="00837989">
      <w:pPr>
        <w:pStyle w:val="a5"/>
        <w:spacing w:before="0" w:after="0"/>
        <w:ind w:firstLine="709"/>
        <w:jc w:val="right"/>
        <w:rPr>
          <w:color w:val="000000"/>
        </w:rPr>
      </w:pPr>
    </w:p>
    <w:p w:rsidR="00453DFF" w:rsidRPr="00AA493F" w:rsidRDefault="00453DFF" w:rsidP="00837989">
      <w:pPr>
        <w:pStyle w:val="a5"/>
        <w:spacing w:before="0" w:after="0"/>
        <w:ind w:firstLine="709"/>
        <w:jc w:val="right"/>
        <w:rPr>
          <w:color w:val="000000"/>
        </w:rPr>
      </w:pPr>
    </w:p>
    <w:p w:rsidR="00DD1D63" w:rsidRDefault="00DD1D63" w:rsidP="00837989">
      <w:pPr>
        <w:pStyle w:val="a5"/>
        <w:spacing w:before="0" w:after="0"/>
        <w:ind w:firstLine="709"/>
        <w:jc w:val="right"/>
        <w:rPr>
          <w:color w:val="000000"/>
        </w:rPr>
      </w:pPr>
    </w:p>
    <w:p w:rsidR="00DD1D63" w:rsidRDefault="00DD1D63" w:rsidP="00837989">
      <w:pPr>
        <w:pStyle w:val="a5"/>
        <w:spacing w:before="0" w:after="0"/>
        <w:ind w:firstLine="709"/>
        <w:jc w:val="right"/>
        <w:rPr>
          <w:color w:val="000000"/>
        </w:rPr>
      </w:pPr>
    </w:p>
    <w:p w:rsidR="00DD1D63" w:rsidRDefault="00DD1D63" w:rsidP="00837989">
      <w:pPr>
        <w:pStyle w:val="a5"/>
        <w:spacing w:before="0" w:after="0"/>
        <w:ind w:firstLine="709"/>
        <w:jc w:val="right"/>
        <w:rPr>
          <w:color w:val="000000"/>
        </w:rPr>
      </w:pPr>
    </w:p>
    <w:p w:rsidR="00837989" w:rsidRDefault="00837989" w:rsidP="00837989">
      <w:pPr>
        <w:pStyle w:val="a5"/>
        <w:spacing w:before="0" w:after="0"/>
        <w:ind w:firstLine="709"/>
        <w:jc w:val="right"/>
        <w:rPr>
          <w:color w:val="000000"/>
        </w:rPr>
      </w:pPr>
      <w:bookmarkStart w:id="0" w:name="_GoBack"/>
      <w:bookmarkEnd w:id="0"/>
      <w:r>
        <w:rPr>
          <w:color w:val="000000"/>
        </w:rPr>
        <w:lastRenderedPageBreak/>
        <w:t>Приложение 1</w:t>
      </w:r>
    </w:p>
    <w:p w:rsidR="00837989" w:rsidRDefault="00837989" w:rsidP="00837989">
      <w:pPr>
        <w:pStyle w:val="a5"/>
        <w:spacing w:before="0" w:after="0"/>
        <w:ind w:firstLine="709"/>
        <w:jc w:val="right"/>
        <w:rPr>
          <w:color w:val="000000"/>
        </w:rPr>
      </w:pPr>
      <w:r>
        <w:rPr>
          <w:color w:val="000000"/>
        </w:rPr>
        <w:t>к административному регламенту</w:t>
      </w:r>
    </w:p>
    <w:p w:rsidR="00837989" w:rsidRDefault="00837989" w:rsidP="00837989">
      <w:pPr>
        <w:pStyle w:val="a5"/>
        <w:spacing w:before="0" w:after="0"/>
        <w:ind w:firstLine="709"/>
        <w:jc w:val="right"/>
        <w:rPr>
          <w:color w:val="000000"/>
        </w:rPr>
      </w:pPr>
      <w:r>
        <w:rPr>
          <w:color w:val="000000"/>
        </w:rPr>
        <w:t>по предоставления муниципальной услуги</w:t>
      </w:r>
    </w:p>
    <w:p w:rsidR="00837989" w:rsidRDefault="00837989" w:rsidP="00837989">
      <w:pPr>
        <w:pStyle w:val="a5"/>
        <w:spacing w:before="0" w:after="0"/>
        <w:ind w:firstLine="709"/>
        <w:jc w:val="right"/>
        <w:rPr>
          <w:color w:val="000000"/>
        </w:rPr>
      </w:pPr>
      <w:r>
        <w:rPr>
          <w:color w:val="000000"/>
        </w:rPr>
        <w:t xml:space="preserve">«Предоставление в аренду имущества, </w:t>
      </w:r>
    </w:p>
    <w:p w:rsidR="00837989" w:rsidRDefault="00837989" w:rsidP="00837989">
      <w:pPr>
        <w:pStyle w:val="a5"/>
        <w:spacing w:before="0" w:after="0"/>
        <w:ind w:firstLine="709"/>
        <w:jc w:val="right"/>
        <w:rPr>
          <w:color w:val="000000"/>
        </w:rPr>
      </w:pPr>
      <w:r>
        <w:rPr>
          <w:color w:val="000000"/>
        </w:rPr>
        <w:t xml:space="preserve">включенного в перечень имущества, </w:t>
      </w:r>
    </w:p>
    <w:p w:rsidR="00837989" w:rsidRDefault="00837989" w:rsidP="00837989">
      <w:pPr>
        <w:pStyle w:val="a5"/>
        <w:spacing w:before="0" w:after="0"/>
        <w:ind w:firstLine="709"/>
        <w:jc w:val="right"/>
        <w:rPr>
          <w:color w:val="000000"/>
        </w:rPr>
      </w:pPr>
      <w:r>
        <w:rPr>
          <w:color w:val="000000"/>
        </w:rPr>
        <w:t xml:space="preserve">находящегося в муниципальной собственности, </w:t>
      </w:r>
    </w:p>
    <w:p w:rsidR="00837989" w:rsidRDefault="00837989" w:rsidP="00837989">
      <w:pPr>
        <w:pStyle w:val="a5"/>
        <w:spacing w:before="0" w:after="0"/>
        <w:ind w:firstLine="709"/>
        <w:jc w:val="right"/>
        <w:rPr>
          <w:color w:val="000000"/>
        </w:rPr>
      </w:pPr>
      <w:r>
        <w:rPr>
          <w:color w:val="000000"/>
        </w:rPr>
        <w:t xml:space="preserve">свободного от прав третьих лиц </w:t>
      </w:r>
    </w:p>
    <w:p w:rsidR="00837989" w:rsidRDefault="00837989" w:rsidP="00837989">
      <w:pPr>
        <w:pStyle w:val="a5"/>
        <w:spacing w:before="0" w:after="0"/>
        <w:ind w:firstLine="709"/>
        <w:jc w:val="right"/>
        <w:rPr>
          <w:color w:val="000000"/>
        </w:rPr>
      </w:pPr>
      <w:r>
        <w:rPr>
          <w:color w:val="000000"/>
        </w:rPr>
        <w:t xml:space="preserve">(за исключением имущественных прав </w:t>
      </w:r>
    </w:p>
    <w:p w:rsidR="00837989" w:rsidRDefault="00837989" w:rsidP="00837989">
      <w:pPr>
        <w:pStyle w:val="a5"/>
        <w:spacing w:before="0" w:after="0"/>
        <w:ind w:firstLine="709"/>
        <w:jc w:val="right"/>
        <w:rPr>
          <w:color w:val="000000"/>
        </w:rPr>
      </w:pPr>
      <w:r>
        <w:rPr>
          <w:color w:val="000000"/>
        </w:rPr>
        <w:t xml:space="preserve">субъектов малого и среднего </w:t>
      </w:r>
    </w:p>
    <w:p w:rsidR="00837989" w:rsidRDefault="00837989" w:rsidP="00837989">
      <w:pPr>
        <w:pStyle w:val="a5"/>
        <w:spacing w:before="0" w:after="0"/>
        <w:ind w:firstLine="709"/>
        <w:jc w:val="right"/>
        <w:rPr>
          <w:color w:val="000000"/>
        </w:rPr>
      </w:pPr>
      <w:r>
        <w:rPr>
          <w:color w:val="000000"/>
        </w:rPr>
        <w:t>предпринимательства), без проведения торгов» </w:t>
      </w:r>
    </w:p>
    <w:p w:rsidR="00837989" w:rsidRDefault="00837989" w:rsidP="00837989">
      <w:pPr>
        <w:pStyle w:val="a5"/>
        <w:spacing w:before="0" w:after="0"/>
        <w:ind w:firstLine="709"/>
        <w:jc w:val="center"/>
        <w:rPr>
          <w:b/>
          <w:bCs/>
          <w:color w:val="000000"/>
        </w:rPr>
      </w:pPr>
    </w:p>
    <w:p w:rsidR="00837989" w:rsidRDefault="00837989" w:rsidP="00837989">
      <w:pPr>
        <w:pStyle w:val="a5"/>
        <w:spacing w:before="0" w:after="0"/>
        <w:ind w:firstLine="709"/>
        <w:jc w:val="center"/>
        <w:rPr>
          <w:color w:val="000000"/>
        </w:rPr>
      </w:pPr>
      <w:r>
        <w:rPr>
          <w:b/>
          <w:bCs/>
          <w:color w:val="000000"/>
        </w:rPr>
        <w:t>ОБРАЗЕЦ ЗАЯВЛЕНИЯ</w:t>
      </w:r>
    </w:p>
    <w:p w:rsidR="00837989" w:rsidRDefault="00837989" w:rsidP="00837989">
      <w:pPr>
        <w:pStyle w:val="a5"/>
        <w:spacing w:before="0" w:after="0"/>
        <w:ind w:firstLine="709"/>
        <w:jc w:val="center"/>
        <w:rPr>
          <w:color w:val="000000"/>
        </w:rPr>
      </w:pPr>
      <w:r>
        <w:rPr>
          <w:b/>
          <w:bCs/>
          <w:color w:val="000000"/>
        </w:rPr>
        <w:t>о предоставлении в аренду муниципального имущества</w:t>
      </w:r>
    </w:p>
    <w:p w:rsidR="00837989" w:rsidRDefault="00837989" w:rsidP="00837989">
      <w:pPr>
        <w:pStyle w:val="a5"/>
        <w:spacing w:before="0" w:after="0"/>
        <w:ind w:firstLine="709"/>
        <w:jc w:val="both"/>
        <w:rPr>
          <w:color w:val="000000"/>
        </w:rPr>
      </w:pPr>
      <w:r>
        <w:rPr>
          <w:color w:val="000000"/>
        </w:rPr>
        <w:t> </w:t>
      </w:r>
    </w:p>
    <w:p w:rsidR="00837989" w:rsidRDefault="00837989" w:rsidP="00453DFF">
      <w:pPr>
        <w:pStyle w:val="a5"/>
        <w:spacing w:before="0" w:after="0"/>
        <w:ind w:firstLine="709"/>
        <w:jc w:val="both"/>
        <w:rPr>
          <w:color w:val="000000"/>
        </w:rPr>
      </w:pPr>
      <w:r>
        <w:rPr>
          <w:color w:val="000000"/>
        </w:rPr>
        <w:t>Прошу предоставить в аренду нежилое помещение (здание, сооружение),</w:t>
      </w:r>
    </w:p>
    <w:p w:rsidR="00837989" w:rsidRDefault="00837989" w:rsidP="00453DFF">
      <w:pPr>
        <w:pStyle w:val="a5"/>
        <w:spacing w:before="0" w:after="0"/>
        <w:ind w:firstLine="709"/>
        <w:jc w:val="both"/>
        <w:rPr>
          <w:color w:val="000000"/>
        </w:rPr>
      </w:pPr>
      <w:r>
        <w:rPr>
          <w:color w:val="000000"/>
        </w:rPr>
        <w:t xml:space="preserve">расположенное по адресу: </w:t>
      </w:r>
      <w:r w:rsidR="00453DFF">
        <w:rPr>
          <w:color w:val="000000"/>
        </w:rPr>
        <w:t xml:space="preserve">          </w:t>
      </w:r>
      <w:r>
        <w:rPr>
          <w:color w:val="000000"/>
        </w:rPr>
        <w:t>__________________________________________________</w:t>
      </w:r>
    </w:p>
    <w:p w:rsidR="00837989" w:rsidRDefault="00837989" w:rsidP="00453DFF">
      <w:pPr>
        <w:pStyle w:val="a5"/>
        <w:spacing w:before="0" w:after="0"/>
        <w:ind w:firstLine="709"/>
        <w:jc w:val="both"/>
        <w:rPr>
          <w:color w:val="000000"/>
        </w:rPr>
      </w:pPr>
      <w:r>
        <w:rPr>
          <w:color w:val="000000"/>
        </w:rPr>
        <w:t>(адрес, район нежилого помещения)</w:t>
      </w:r>
    </w:p>
    <w:p w:rsidR="00837989" w:rsidRDefault="00837989" w:rsidP="00453DFF">
      <w:pPr>
        <w:pStyle w:val="a5"/>
        <w:spacing w:before="0" w:after="0"/>
        <w:ind w:firstLine="709"/>
        <w:jc w:val="both"/>
        <w:rPr>
          <w:color w:val="000000"/>
        </w:rPr>
      </w:pPr>
      <w:r>
        <w:rPr>
          <w:color w:val="000000"/>
        </w:rPr>
        <w:t>техническая характеристика ________________________________________________</w:t>
      </w:r>
    </w:p>
    <w:p w:rsidR="00837989" w:rsidRDefault="00837989" w:rsidP="00453DFF">
      <w:pPr>
        <w:pStyle w:val="a5"/>
        <w:spacing w:before="0" w:after="0"/>
        <w:ind w:firstLine="709"/>
        <w:jc w:val="both"/>
        <w:rPr>
          <w:color w:val="000000"/>
        </w:rPr>
      </w:pPr>
      <w:r>
        <w:rPr>
          <w:color w:val="000000"/>
        </w:rPr>
        <w:t>общая площадь _____ кв. м, в том числе: этаж ____ кв. м ____ (N на плане),</w:t>
      </w:r>
    </w:p>
    <w:p w:rsidR="00837989" w:rsidRDefault="00837989" w:rsidP="00453DFF">
      <w:pPr>
        <w:pStyle w:val="a5"/>
        <w:spacing w:before="0" w:after="0"/>
        <w:ind w:firstLine="709"/>
        <w:jc w:val="both"/>
        <w:rPr>
          <w:color w:val="000000"/>
        </w:rPr>
      </w:pPr>
      <w:r>
        <w:rPr>
          <w:color w:val="000000"/>
        </w:rPr>
        <w:t>подвал ______ кв. м _______ (N на плане).</w:t>
      </w:r>
    </w:p>
    <w:p w:rsidR="00837989" w:rsidRDefault="00837989" w:rsidP="00453DFF">
      <w:pPr>
        <w:pStyle w:val="a5"/>
        <w:spacing w:before="0" w:after="0"/>
        <w:ind w:firstLine="709"/>
        <w:jc w:val="both"/>
        <w:rPr>
          <w:color w:val="000000"/>
        </w:rPr>
      </w:pPr>
      <w:r>
        <w:rPr>
          <w:color w:val="000000"/>
        </w:rPr>
        <w:t xml:space="preserve">Цель использования арендуемого помещения </w:t>
      </w:r>
    </w:p>
    <w:p w:rsidR="00837989" w:rsidRDefault="00837989" w:rsidP="00453DFF">
      <w:pPr>
        <w:pStyle w:val="a5"/>
        <w:spacing w:before="0" w:after="0"/>
        <w:ind w:firstLine="709"/>
        <w:jc w:val="both"/>
        <w:rPr>
          <w:color w:val="000000"/>
        </w:rPr>
      </w:pPr>
      <w:r>
        <w:rPr>
          <w:color w:val="000000"/>
        </w:rPr>
        <w:t>___________________________________________</w:t>
      </w:r>
      <w:r w:rsidR="001E2DDF">
        <w:rPr>
          <w:color w:val="000000"/>
        </w:rPr>
        <w:t>_____________________________</w:t>
      </w:r>
    </w:p>
    <w:p w:rsidR="00837989" w:rsidRDefault="00837989" w:rsidP="00453DFF">
      <w:pPr>
        <w:pStyle w:val="a5"/>
        <w:spacing w:before="0" w:after="0"/>
        <w:ind w:firstLine="709"/>
        <w:jc w:val="both"/>
        <w:rPr>
          <w:color w:val="000000"/>
        </w:rPr>
      </w:pPr>
      <w:r>
        <w:rPr>
          <w:color w:val="000000"/>
        </w:rPr>
        <w:t>Заявитель: ______________________________________________________________</w:t>
      </w:r>
    </w:p>
    <w:p w:rsidR="00837989" w:rsidRDefault="00837989" w:rsidP="00453DFF">
      <w:pPr>
        <w:pStyle w:val="a5"/>
        <w:spacing w:before="0" w:after="0"/>
        <w:ind w:firstLine="709"/>
        <w:jc w:val="both"/>
        <w:rPr>
          <w:color w:val="000000"/>
        </w:rPr>
      </w:pPr>
      <w:r>
        <w:rPr>
          <w:color w:val="000000"/>
        </w:rPr>
        <w:t>(полное наименование юридического лица/сокращенное наименование)</w:t>
      </w:r>
    </w:p>
    <w:p w:rsidR="00837989" w:rsidRDefault="00837989" w:rsidP="00453DFF">
      <w:pPr>
        <w:pStyle w:val="a5"/>
        <w:spacing w:before="0" w:after="0"/>
        <w:ind w:firstLine="709"/>
        <w:jc w:val="both"/>
        <w:rPr>
          <w:color w:val="000000"/>
        </w:rPr>
      </w:pPr>
      <w:r>
        <w:rPr>
          <w:color w:val="000000"/>
        </w:rPr>
        <w:t>ОКПО __________________ ИНН ____________________ ОКОНХ ____________________</w:t>
      </w:r>
    </w:p>
    <w:p w:rsidR="00837989" w:rsidRDefault="00837989" w:rsidP="00453DFF">
      <w:pPr>
        <w:pStyle w:val="a5"/>
        <w:spacing w:before="0" w:after="0"/>
        <w:ind w:firstLine="709"/>
        <w:jc w:val="both"/>
        <w:rPr>
          <w:color w:val="000000"/>
        </w:rPr>
      </w:pPr>
      <w:r>
        <w:rPr>
          <w:color w:val="000000"/>
        </w:rPr>
        <w:t>Адрес (почтовый) юридического лица с указанием почтового индекса __________</w:t>
      </w:r>
    </w:p>
    <w:p w:rsidR="00837989" w:rsidRDefault="00837989" w:rsidP="00453DFF">
      <w:pPr>
        <w:pStyle w:val="a5"/>
        <w:spacing w:before="0" w:after="0"/>
        <w:ind w:firstLine="709"/>
        <w:jc w:val="both"/>
        <w:rPr>
          <w:color w:val="000000"/>
        </w:rPr>
      </w:pPr>
      <w:r>
        <w:rPr>
          <w:color w:val="000000"/>
        </w:rPr>
        <w:t>___________________________________________</w:t>
      </w:r>
      <w:r w:rsidR="001E2DDF">
        <w:rPr>
          <w:color w:val="000000"/>
        </w:rPr>
        <w:t>_____________________________</w:t>
      </w:r>
    </w:p>
    <w:p w:rsidR="00837989" w:rsidRDefault="00837989" w:rsidP="00453DFF">
      <w:pPr>
        <w:pStyle w:val="a5"/>
        <w:spacing w:before="0" w:after="0"/>
        <w:ind w:firstLine="709"/>
        <w:jc w:val="both"/>
        <w:rPr>
          <w:color w:val="000000"/>
        </w:rPr>
      </w:pPr>
      <w:r>
        <w:rPr>
          <w:color w:val="000000"/>
        </w:rPr>
        <w:t>Юридический адрес юридического лица с указанием почтового индекса</w:t>
      </w:r>
    </w:p>
    <w:p w:rsidR="00837989" w:rsidRDefault="00837989" w:rsidP="00453DFF">
      <w:pPr>
        <w:pStyle w:val="a5"/>
        <w:spacing w:before="0" w:after="0"/>
        <w:ind w:firstLine="709"/>
        <w:jc w:val="both"/>
        <w:rPr>
          <w:color w:val="000000"/>
        </w:rPr>
      </w:pPr>
      <w:r>
        <w:rPr>
          <w:color w:val="000000"/>
        </w:rPr>
        <w:t>__________________________________________</w:t>
      </w:r>
      <w:r w:rsidR="001E2DDF">
        <w:rPr>
          <w:color w:val="000000"/>
        </w:rPr>
        <w:t>______________________________</w:t>
      </w:r>
    </w:p>
    <w:p w:rsidR="00837989" w:rsidRDefault="00837989" w:rsidP="00453DFF">
      <w:pPr>
        <w:pStyle w:val="a5"/>
        <w:spacing w:before="0" w:after="0"/>
        <w:ind w:firstLine="709"/>
        <w:jc w:val="both"/>
        <w:rPr>
          <w:color w:val="000000"/>
        </w:rPr>
      </w:pPr>
      <w:r>
        <w:rPr>
          <w:color w:val="000000"/>
        </w:rPr>
        <w:t>Банковские реквизиты:</w:t>
      </w:r>
    </w:p>
    <w:p w:rsidR="00837989" w:rsidRDefault="00837989" w:rsidP="00453DFF">
      <w:pPr>
        <w:pStyle w:val="a5"/>
        <w:spacing w:before="0" w:after="0"/>
        <w:ind w:firstLine="709"/>
        <w:jc w:val="both"/>
        <w:rPr>
          <w:color w:val="000000"/>
        </w:rPr>
      </w:pPr>
      <w:r>
        <w:rPr>
          <w:color w:val="000000"/>
        </w:rPr>
        <w:t>Наименование банка ________________________________________________________</w:t>
      </w:r>
    </w:p>
    <w:p w:rsidR="00837989" w:rsidRDefault="00837989" w:rsidP="00453DFF">
      <w:pPr>
        <w:pStyle w:val="a5"/>
        <w:spacing w:before="0" w:after="0"/>
        <w:ind w:firstLine="709"/>
        <w:jc w:val="both"/>
        <w:rPr>
          <w:color w:val="000000"/>
        </w:rPr>
      </w:pPr>
      <w:r>
        <w:rPr>
          <w:color w:val="000000"/>
        </w:rPr>
        <w:t>БИК _______________________________________________________________________</w:t>
      </w:r>
    </w:p>
    <w:p w:rsidR="00837989" w:rsidRDefault="00837989" w:rsidP="00453DFF">
      <w:pPr>
        <w:pStyle w:val="a5"/>
        <w:spacing w:before="0" w:after="0"/>
        <w:ind w:firstLine="709"/>
        <w:jc w:val="both"/>
        <w:rPr>
          <w:color w:val="000000"/>
        </w:rPr>
      </w:pPr>
      <w:r>
        <w:rPr>
          <w:color w:val="000000"/>
        </w:rPr>
        <w:t>Корр./счет ________________________________________________________________</w:t>
      </w:r>
    </w:p>
    <w:p w:rsidR="00837989" w:rsidRDefault="00837989" w:rsidP="00453DFF">
      <w:pPr>
        <w:pStyle w:val="a5"/>
        <w:spacing w:before="0" w:after="0"/>
        <w:ind w:firstLine="709"/>
        <w:jc w:val="both"/>
        <w:rPr>
          <w:color w:val="000000"/>
        </w:rPr>
      </w:pPr>
      <w:r>
        <w:rPr>
          <w:color w:val="000000"/>
        </w:rPr>
        <w:t>Расчетный счет ____________________________________________________________</w:t>
      </w:r>
    </w:p>
    <w:p w:rsidR="00837989" w:rsidRDefault="00837989" w:rsidP="00453DFF">
      <w:pPr>
        <w:pStyle w:val="a5"/>
        <w:spacing w:before="0" w:after="0"/>
        <w:ind w:firstLine="709"/>
        <w:jc w:val="both"/>
        <w:rPr>
          <w:color w:val="000000"/>
        </w:rPr>
      </w:pPr>
      <w:r>
        <w:rPr>
          <w:color w:val="000000"/>
        </w:rPr>
        <w:t>Телефон офиса ____________________ телефон бухгалтерии ____________________</w:t>
      </w:r>
    </w:p>
    <w:p w:rsidR="00837989" w:rsidRDefault="00837989" w:rsidP="00453DFF">
      <w:pPr>
        <w:pStyle w:val="a5"/>
        <w:spacing w:before="0" w:after="0"/>
        <w:ind w:firstLine="709"/>
        <w:jc w:val="both"/>
        <w:rPr>
          <w:color w:val="000000"/>
        </w:rPr>
      </w:pPr>
      <w:r>
        <w:rPr>
          <w:color w:val="000000"/>
        </w:rPr>
        <w:t>В лице: ___________________________________________________________________</w:t>
      </w:r>
    </w:p>
    <w:p w:rsidR="00837989" w:rsidRDefault="00837989" w:rsidP="00453DFF">
      <w:pPr>
        <w:pStyle w:val="a5"/>
        <w:spacing w:before="0" w:after="0"/>
        <w:ind w:firstLine="709"/>
        <w:jc w:val="both"/>
        <w:rPr>
          <w:color w:val="000000"/>
        </w:rPr>
      </w:pPr>
      <w:r>
        <w:rPr>
          <w:color w:val="000000"/>
        </w:rPr>
        <w:t>(Ф.И.О., должность)</w:t>
      </w:r>
    </w:p>
    <w:p w:rsidR="00837989" w:rsidRDefault="001E2DDF" w:rsidP="00453DFF">
      <w:pPr>
        <w:pStyle w:val="a5"/>
        <w:spacing w:before="0" w:after="0"/>
        <w:ind w:firstLine="709"/>
        <w:jc w:val="both"/>
        <w:rPr>
          <w:color w:val="000000"/>
        </w:rPr>
      </w:pPr>
      <w:r>
        <w:rPr>
          <w:color w:val="000000"/>
        </w:rPr>
        <w:t>Основание</w:t>
      </w:r>
      <w:r w:rsidR="00837989">
        <w:rPr>
          <w:color w:val="000000"/>
        </w:rPr>
        <w:t>_________________________________</w:t>
      </w:r>
      <w:r>
        <w:rPr>
          <w:color w:val="000000"/>
        </w:rPr>
        <w:t>_____________________________</w:t>
      </w:r>
    </w:p>
    <w:p w:rsidR="00837989" w:rsidRDefault="00837989" w:rsidP="00453DFF">
      <w:pPr>
        <w:pStyle w:val="a5"/>
        <w:spacing w:before="0" w:after="0"/>
        <w:ind w:firstLine="709"/>
        <w:jc w:val="both"/>
        <w:rPr>
          <w:color w:val="000000"/>
        </w:rPr>
      </w:pPr>
      <w:r>
        <w:rPr>
          <w:color w:val="000000"/>
        </w:rPr>
        <w:t>(Устав, положение, свидетельство)</w:t>
      </w:r>
    </w:p>
    <w:p w:rsidR="00837989" w:rsidRDefault="00837989" w:rsidP="00453DFF">
      <w:pPr>
        <w:pStyle w:val="a5"/>
        <w:spacing w:before="0" w:after="0"/>
        <w:ind w:firstLine="709"/>
        <w:jc w:val="both"/>
        <w:rPr>
          <w:color w:val="000000"/>
        </w:rPr>
      </w:pPr>
      <w:r>
        <w:rPr>
          <w:color w:val="000000"/>
        </w:rPr>
        <w:t>Заявитель: ____________________________ ____________________________</w:t>
      </w:r>
    </w:p>
    <w:p w:rsidR="00837989" w:rsidRDefault="00837989" w:rsidP="00453DFF">
      <w:pPr>
        <w:pStyle w:val="a5"/>
        <w:spacing w:before="0" w:after="0"/>
        <w:ind w:firstLine="709"/>
        <w:jc w:val="both"/>
        <w:rPr>
          <w:color w:val="000000"/>
        </w:rPr>
      </w:pPr>
      <w:r>
        <w:rPr>
          <w:color w:val="000000"/>
        </w:rPr>
        <w:t>________________/____________________/ ________________________</w:t>
      </w:r>
    </w:p>
    <w:p w:rsidR="00837989" w:rsidRDefault="00837989" w:rsidP="00453DFF">
      <w:pPr>
        <w:pStyle w:val="a5"/>
        <w:spacing w:before="0" w:after="0"/>
        <w:ind w:firstLine="709"/>
        <w:jc w:val="both"/>
        <w:rPr>
          <w:color w:val="000000"/>
        </w:rPr>
      </w:pPr>
      <w:r>
        <w:rPr>
          <w:color w:val="000000"/>
        </w:rPr>
        <w:t>(должность, инициалы, фамилия) (подпись)</w:t>
      </w:r>
    </w:p>
    <w:p w:rsidR="00837989" w:rsidRDefault="001E2DDF" w:rsidP="00453DFF">
      <w:pPr>
        <w:pStyle w:val="a5"/>
        <w:spacing w:before="0" w:after="0"/>
        <w:ind w:firstLine="709"/>
        <w:jc w:val="both"/>
        <w:rPr>
          <w:color w:val="000000"/>
        </w:rPr>
      </w:pPr>
      <w:r>
        <w:rPr>
          <w:color w:val="000000"/>
        </w:rPr>
        <w:t>М.П. (при наличии печати)</w:t>
      </w:r>
    </w:p>
    <w:p w:rsidR="00837989" w:rsidRDefault="00837989" w:rsidP="00837989">
      <w:pPr>
        <w:pStyle w:val="a5"/>
        <w:spacing w:before="0" w:after="0"/>
        <w:ind w:firstLine="709"/>
        <w:jc w:val="right"/>
        <w:rPr>
          <w:color w:val="000000"/>
        </w:rPr>
      </w:pPr>
    </w:p>
    <w:p w:rsidR="00837989" w:rsidRDefault="00837989" w:rsidP="00837989">
      <w:pPr>
        <w:pStyle w:val="a5"/>
        <w:spacing w:before="0" w:after="0"/>
        <w:ind w:firstLine="709"/>
        <w:jc w:val="right"/>
        <w:rPr>
          <w:color w:val="000000"/>
        </w:rPr>
      </w:pPr>
    </w:p>
    <w:p w:rsidR="00837989" w:rsidRDefault="00837989" w:rsidP="00837989">
      <w:pPr>
        <w:pStyle w:val="a5"/>
        <w:spacing w:before="0" w:after="0"/>
        <w:ind w:firstLine="709"/>
        <w:jc w:val="right"/>
        <w:rPr>
          <w:color w:val="000000"/>
        </w:rPr>
      </w:pPr>
      <w:r>
        <w:rPr>
          <w:color w:val="000000"/>
        </w:rPr>
        <w:t>Приложение 2</w:t>
      </w:r>
    </w:p>
    <w:p w:rsidR="00837989" w:rsidRDefault="00837989" w:rsidP="00837989">
      <w:pPr>
        <w:pStyle w:val="a5"/>
        <w:spacing w:before="0" w:after="0"/>
        <w:ind w:firstLine="709"/>
        <w:jc w:val="right"/>
        <w:rPr>
          <w:color w:val="000000"/>
        </w:rPr>
      </w:pPr>
      <w:r>
        <w:rPr>
          <w:color w:val="000000"/>
        </w:rPr>
        <w:t>к административному регламенту</w:t>
      </w:r>
    </w:p>
    <w:p w:rsidR="00837989" w:rsidRDefault="00837989" w:rsidP="00837989">
      <w:pPr>
        <w:pStyle w:val="a5"/>
        <w:spacing w:before="0" w:after="0"/>
        <w:ind w:firstLine="709"/>
        <w:jc w:val="right"/>
        <w:rPr>
          <w:color w:val="000000"/>
        </w:rPr>
      </w:pPr>
      <w:r>
        <w:rPr>
          <w:color w:val="000000"/>
        </w:rPr>
        <w:t>по предоставления муниципальной услуги</w:t>
      </w:r>
    </w:p>
    <w:p w:rsidR="00837989" w:rsidRDefault="00837989" w:rsidP="00837989">
      <w:pPr>
        <w:pStyle w:val="a5"/>
        <w:spacing w:before="0" w:after="0"/>
        <w:ind w:firstLine="709"/>
        <w:jc w:val="right"/>
        <w:rPr>
          <w:color w:val="000000"/>
        </w:rPr>
      </w:pPr>
      <w:r>
        <w:rPr>
          <w:color w:val="000000"/>
        </w:rPr>
        <w:t xml:space="preserve">«Предоставление в аренду имущества, </w:t>
      </w:r>
    </w:p>
    <w:p w:rsidR="00837989" w:rsidRDefault="00837989" w:rsidP="00837989">
      <w:pPr>
        <w:pStyle w:val="a5"/>
        <w:spacing w:before="0" w:after="0"/>
        <w:ind w:firstLine="709"/>
        <w:jc w:val="right"/>
        <w:rPr>
          <w:color w:val="000000"/>
        </w:rPr>
      </w:pPr>
      <w:r>
        <w:rPr>
          <w:color w:val="000000"/>
        </w:rPr>
        <w:t xml:space="preserve">включенного в перечень имущества, </w:t>
      </w:r>
    </w:p>
    <w:p w:rsidR="00837989" w:rsidRDefault="00837989" w:rsidP="00837989">
      <w:pPr>
        <w:pStyle w:val="a5"/>
        <w:spacing w:before="0" w:after="0"/>
        <w:ind w:firstLine="709"/>
        <w:jc w:val="right"/>
        <w:rPr>
          <w:color w:val="000000"/>
        </w:rPr>
      </w:pPr>
      <w:r>
        <w:rPr>
          <w:color w:val="000000"/>
        </w:rPr>
        <w:t xml:space="preserve">находящегося в муниципальной собственности, </w:t>
      </w:r>
    </w:p>
    <w:p w:rsidR="00837989" w:rsidRDefault="00837989" w:rsidP="00837989">
      <w:pPr>
        <w:pStyle w:val="a5"/>
        <w:spacing w:before="0" w:after="0"/>
        <w:ind w:firstLine="709"/>
        <w:jc w:val="right"/>
        <w:rPr>
          <w:color w:val="000000"/>
        </w:rPr>
      </w:pPr>
      <w:r>
        <w:rPr>
          <w:color w:val="000000"/>
        </w:rPr>
        <w:t xml:space="preserve">свободного от прав третьих лиц </w:t>
      </w:r>
    </w:p>
    <w:p w:rsidR="00837989" w:rsidRDefault="00837989" w:rsidP="00837989">
      <w:pPr>
        <w:pStyle w:val="a5"/>
        <w:spacing w:before="0" w:after="0"/>
        <w:ind w:firstLine="709"/>
        <w:jc w:val="right"/>
        <w:rPr>
          <w:color w:val="000000"/>
        </w:rPr>
      </w:pPr>
      <w:r>
        <w:rPr>
          <w:color w:val="000000"/>
        </w:rPr>
        <w:t xml:space="preserve">(за исключением имущественных прав </w:t>
      </w:r>
    </w:p>
    <w:p w:rsidR="00837989" w:rsidRDefault="00837989" w:rsidP="00837989">
      <w:pPr>
        <w:pStyle w:val="a5"/>
        <w:spacing w:before="0" w:after="0"/>
        <w:ind w:firstLine="709"/>
        <w:jc w:val="right"/>
        <w:rPr>
          <w:color w:val="000000"/>
        </w:rPr>
      </w:pPr>
      <w:r>
        <w:rPr>
          <w:color w:val="000000"/>
        </w:rPr>
        <w:t xml:space="preserve">субъектов малого и среднего </w:t>
      </w:r>
    </w:p>
    <w:p w:rsidR="00837989" w:rsidRDefault="00837989" w:rsidP="00837989">
      <w:pPr>
        <w:pStyle w:val="a5"/>
        <w:spacing w:before="0" w:after="0"/>
        <w:ind w:firstLine="709"/>
        <w:jc w:val="right"/>
        <w:rPr>
          <w:color w:val="000000"/>
        </w:rPr>
      </w:pPr>
      <w:r>
        <w:rPr>
          <w:color w:val="000000"/>
        </w:rPr>
        <w:t>предпринимательства), без проведения торгов» </w:t>
      </w:r>
    </w:p>
    <w:p w:rsidR="00837989" w:rsidRDefault="00837989" w:rsidP="00837989">
      <w:pPr>
        <w:pStyle w:val="a5"/>
        <w:spacing w:before="0" w:after="0"/>
        <w:ind w:firstLine="709"/>
        <w:jc w:val="center"/>
        <w:rPr>
          <w:b/>
          <w:bCs/>
          <w:color w:val="000000"/>
        </w:rPr>
      </w:pPr>
    </w:p>
    <w:p w:rsidR="00837989" w:rsidRDefault="00837989" w:rsidP="00837989">
      <w:pPr>
        <w:pStyle w:val="a5"/>
        <w:spacing w:before="0" w:after="0"/>
        <w:ind w:firstLine="709"/>
        <w:jc w:val="center"/>
        <w:rPr>
          <w:color w:val="000000"/>
        </w:rPr>
      </w:pPr>
      <w:r>
        <w:rPr>
          <w:b/>
          <w:bCs/>
          <w:color w:val="000000"/>
        </w:rPr>
        <w:t>ПРИМЕРНАЯ ФОРМА</w:t>
      </w:r>
    </w:p>
    <w:p w:rsidR="00837989" w:rsidRDefault="00837989" w:rsidP="00837989">
      <w:pPr>
        <w:pStyle w:val="a5"/>
        <w:spacing w:before="0" w:after="0"/>
        <w:ind w:firstLine="709"/>
        <w:jc w:val="center"/>
        <w:rPr>
          <w:color w:val="000000"/>
        </w:rPr>
      </w:pPr>
      <w:r>
        <w:rPr>
          <w:b/>
          <w:bCs/>
          <w:color w:val="000000"/>
        </w:rPr>
        <w:t>ДОГОВОРА АРЕНДЫ НЕДВИЖИМОГО ИМУЩЕСТВА МУНИЦИПАЛЬНОЙ КАЗНЫ</w:t>
      </w:r>
    </w:p>
    <w:p w:rsidR="00837989" w:rsidRDefault="00837989" w:rsidP="00837989">
      <w:pPr>
        <w:pStyle w:val="a5"/>
        <w:spacing w:before="0" w:after="0"/>
        <w:ind w:firstLine="709"/>
        <w:jc w:val="both"/>
        <w:rPr>
          <w:color w:val="000000"/>
        </w:rPr>
      </w:pPr>
      <w:r>
        <w:rPr>
          <w:color w:val="000000"/>
        </w:rPr>
        <w:t> </w:t>
      </w:r>
    </w:p>
    <w:p w:rsidR="00837989" w:rsidRDefault="00453DFF" w:rsidP="00837989">
      <w:pPr>
        <w:pStyle w:val="a5"/>
        <w:spacing w:before="0" w:after="0"/>
        <w:ind w:firstLine="709"/>
        <w:jc w:val="both"/>
        <w:rPr>
          <w:color w:val="000000"/>
        </w:rPr>
      </w:pPr>
      <w:r>
        <w:rPr>
          <w:color w:val="000000"/>
        </w:rPr>
        <w:t xml:space="preserve">с. </w:t>
      </w:r>
      <w:r w:rsidRPr="00453DFF">
        <w:rPr>
          <w:color w:val="000000"/>
        </w:rPr>
        <w:t>У</w:t>
      </w:r>
      <w:r>
        <w:rPr>
          <w:color w:val="000000"/>
        </w:rPr>
        <w:t xml:space="preserve">сть-Луковка                                                                 </w:t>
      </w:r>
      <w:r w:rsidR="00837989">
        <w:rPr>
          <w:color w:val="000000"/>
        </w:rPr>
        <w:t>"____" __________ ______ г.</w:t>
      </w:r>
    </w:p>
    <w:p w:rsidR="00837989" w:rsidRDefault="00837989" w:rsidP="00837989">
      <w:pPr>
        <w:pStyle w:val="a5"/>
        <w:spacing w:before="0" w:after="0"/>
        <w:ind w:firstLine="709"/>
        <w:jc w:val="both"/>
        <w:rPr>
          <w:color w:val="000000"/>
        </w:rPr>
      </w:pPr>
      <w:r>
        <w:rPr>
          <w:color w:val="000000"/>
        </w:rPr>
        <w:t> </w:t>
      </w:r>
    </w:p>
    <w:p w:rsidR="00837989" w:rsidRDefault="00453DFF" w:rsidP="00837989">
      <w:pPr>
        <w:pStyle w:val="a5"/>
        <w:spacing w:before="0" w:after="0"/>
        <w:ind w:firstLine="709"/>
        <w:jc w:val="both"/>
        <w:rPr>
          <w:color w:val="000000"/>
        </w:rPr>
      </w:pPr>
      <w:r>
        <w:rPr>
          <w:color w:val="000000"/>
        </w:rPr>
        <w:t>Администрация Усть-Луков</w:t>
      </w:r>
      <w:r w:rsidR="00837989">
        <w:rPr>
          <w:color w:val="000000"/>
        </w:rPr>
        <w:t xml:space="preserve">ского </w:t>
      </w:r>
      <w:r>
        <w:rPr>
          <w:color w:val="000000"/>
        </w:rPr>
        <w:t>сельсовета Орды</w:t>
      </w:r>
      <w:r w:rsidR="00837989">
        <w:rPr>
          <w:color w:val="000000"/>
        </w:rPr>
        <w:t>нского района Новосибирской области, именуемая в дальнейшем «Ар</w:t>
      </w:r>
      <w:r>
        <w:rPr>
          <w:color w:val="000000"/>
        </w:rPr>
        <w:t>ендодатель», в лице Главы Усть-Луковского сельсовета Орды</w:t>
      </w:r>
      <w:r w:rsidR="00837989">
        <w:rPr>
          <w:color w:val="000000"/>
        </w:rPr>
        <w:t>нского</w:t>
      </w:r>
      <w:r>
        <w:rPr>
          <w:color w:val="000000"/>
        </w:rPr>
        <w:t xml:space="preserve"> </w:t>
      </w:r>
      <w:r w:rsidR="00837989">
        <w:rPr>
          <w:color w:val="000000"/>
        </w:rPr>
        <w:t>района Новосибирской обла</w:t>
      </w:r>
      <w:r>
        <w:rPr>
          <w:color w:val="000000"/>
        </w:rPr>
        <w:t>сти Никулиной Натальи Владимировны</w:t>
      </w:r>
      <w:r w:rsidR="00837989">
        <w:rPr>
          <w:color w:val="000000"/>
        </w:rPr>
        <w:t>, действу</w:t>
      </w:r>
      <w:r>
        <w:rPr>
          <w:color w:val="000000"/>
        </w:rPr>
        <w:t>ющего на основании Устава Усть-Луков</w:t>
      </w:r>
      <w:r w:rsidR="00837989">
        <w:rPr>
          <w:color w:val="000000"/>
        </w:rPr>
        <w:t xml:space="preserve">ского сельсовета </w:t>
      </w:r>
      <w:r>
        <w:rPr>
          <w:color w:val="000000"/>
        </w:rPr>
        <w:t>Орды</w:t>
      </w:r>
      <w:r w:rsidR="00837989">
        <w:rPr>
          <w:color w:val="000000"/>
        </w:rPr>
        <w:t>нского района Новосибирской области, именуемый в дальнейшем "Арендодатель", с одной стороны, _______________________________ и _______________________________________________</w:t>
      </w:r>
      <w:r>
        <w:rPr>
          <w:color w:val="000000"/>
        </w:rPr>
        <w:t>_____________________________</w:t>
      </w:r>
      <w:r w:rsidR="00837989">
        <w:rPr>
          <w:color w:val="000000"/>
        </w:rPr>
        <w:t xml:space="preserve"> в лице</w:t>
      </w:r>
    </w:p>
    <w:p w:rsidR="00837989" w:rsidRDefault="00837989" w:rsidP="00837989">
      <w:pPr>
        <w:pStyle w:val="a5"/>
        <w:spacing w:before="0" w:after="0"/>
        <w:jc w:val="both"/>
        <w:rPr>
          <w:color w:val="000000"/>
        </w:rPr>
      </w:pPr>
      <w:r>
        <w:rPr>
          <w:color w:val="000000"/>
        </w:rPr>
        <w:t>____________________________________________________</w:t>
      </w:r>
      <w:r w:rsidR="00453DFF">
        <w:rPr>
          <w:color w:val="000000"/>
        </w:rPr>
        <w:t>_________________________</w:t>
      </w:r>
      <w:r>
        <w:rPr>
          <w:color w:val="000000"/>
        </w:rPr>
        <w:t>,</w:t>
      </w:r>
    </w:p>
    <w:p w:rsidR="00837989" w:rsidRDefault="00837989" w:rsidP="00837989">
      <w:pPr>
        <w:pStyle w:val="a5"/>
        <w:spacing w:before="0" w:after="0"/>
        <w:jc w:val="both"/>
        <w:rPr>
          <w:color w:val="000000"/>
        </w:rPr>
      </w:pPr>
      <w:r>
        <w:rPr>
          <w:color w:val="000000"/>
        </w:rPr>
        <w:t>действующий(ая) на основании __________________________________________, именуемый(ая) в</w:t>
      </w:r>
      <w:r w:rsidR="00453DFF">
        <w:rPr>
          <w:color w:val="000000"/>
        </w:rPr>
        <w:t xml:space="preserve"> </w:t>
      </w:r>
      <w:r>
        <w:rPr>
          <w:color w:val="000000"/>
        </w:rPr>
        <w:t>дальнейшем "Арендатор", с другой стороны, заключили настоящий договор о нижеследующем:</w:t>
      </w:r>
    </w:p>
    <w:p w:rsidR="00837989" w:rsidRDefault="00837989" w:rsidP="00837989">
      <w:pPr>
        <w:pStyle w:val="a5"/>
        <w:spacing w:before="0" w:after="0"/>
        <w:ind w:firstLine="709"/>
        <w:jc w:val="both"/>
        <w:rPr>
          <w:color w:val="000000"/>
        </w:rPr>
      </w:pPr>
      <w:r>
        <w:rPr>
          <w:color w:val="000000"/>
        </w:rPr>
        <w:t> </w:t>
      </w:r>
    </w:p>
    <w:p w:rsidR="00837989" w:rsidRDefault="00837989" w:rsidP="00837989">
      <w:pPr>
        <w:pStyle w:val="a5"/>
        <w:spacing w:before="0" w:after="0"/>
        <w:ind w:firstLine="709"/>
        <w:jc w:val="center"/>
        <w:rPr>
          <w:color w:val="000000"/>
        </w:rPr>
      </w:pPr>
      <w:r>
        <w:rPr>
          <w:b/>
          <w:bCs/>
          <w:color w:val="000000"/>
        </w:rPr>
        <w:t>1. Предмет договора</w:t>
      </w:r>
    </w:p>
    <w:p w:rsidR="00837989" w:rsidRDefault="00837989" w:rsidP="00837989">
      <w:pPr>
        <w:pStyle w:val="a5"/>
        <w:spacing w:before="0" w:after="0"/>
        <w:ind w:firstLine="709"/>
        <w:jc w:val="both"/>
        <w:rPr>
          <w:color w:val="000000"/>
        </w:rPr>
      </w:pPr>
      <w:r>
        <w:rPr>
          <w:color w:val="000000"/>
        </w:rPr>
        <w:t xml:space="preserve">1.1. Арендодатель предоставляет Арендатору во временное пользование за плату </w:t>
      </w:r>
    </w:p>
    <w:p w:rsidR="00837989" w:rsidRDefault="00837989" w:rsidP="00837989">
      <w:pPr>
        <w:pStyle w:val="a5"/>
        <w:spacing w:before="0" w:after="0"/>
        <w:ind w:firstLine="709"/>
        <w:jc w:val="both"/>
        <w:rPr>
          <w:color w:val="000000"/>
        </w:rPr>
      </w:pPr>
      <w:r>
        <w:rPr>
          <w:color w:val="000000"/>
        </w:rPr>
        <w:t>______________________________________________</w:t>
      </w:r>
      <w:r w:rsidR="00453DFF">
        <w:rPr>
          <w:color w:val="000000"/>
        </w:rPr>
        <w:t>_________________________</w:t>
      </w:r>
      <w:r>
        <w:rPr>
          <w:color w:val="000000"/>
        </w:rPr>
        <w:t>,</w:t>
      </w:r>
    </w:p>
    <w:p w:rsidR="00837989" w:rsidRDefault="00837989" w:rsidP="00837989">
      <w:pPr>
        <w:pStyle w:val="a5"/>
        <w:spacing w:before="0" w:after="0"/>
        <w:ind w:firstLine="709"/>
        <w:jc w:val="center"/>
        <w:rPr>
          <w:color w:val="000000"/>
        </w:rPr>
      </w:pPr>
      <w:r>
        <w:rPr>
          <w:color w:val="000000"/>
        </w:rPr>
        <w:t>(муниципальное нежилое помещение, здание, сооружение)</w:t>
      </w:r>
    </w:p>
    <w:p w:rsidR="00837989" w:rsidRDefault="00837989" w:rsidP="00837989">
      <w:pPr>
        <w:pStyle w:val="a5"/>
        <w:spacing w:before="0" w:after="0"/>
        <w:ind w:firstLine="709"/>
        <w:jc w:val="both"/>
        <w:rPr>
          <w:color w:val="000000"/>
        </w:rPr>
      </w:pPr>
      <w:r>
        <w:rPr>
          <w:color w:val="000000"/>
        </w:rPr>
        <w:t>расположенное по адресу: _______________________________________________________,</w:t>
      </w:r>
    </w:p>
    <w:p w:rsidR="00837989" w:rsidRDefault="00837989" w:rsidP="00837989">
      <w:pPr>
        <w:pStyle w:val="a5"/>
        <w:spacing w:before="0" w:after="0"/>
        <w:ind w:firstLine="709"/>
        <w:jc w:val="both"/>
        <w:rPr>
          <w:color w:val="000000"/>
        </w:rPr>
      </w:pPr>
      <w:r>
        <w:rPr>
          <w:color w:val="000000"/>
        </w:rPr>
        <w:t>именуемое далее "объект недвижимости".</w:t>
      </w:r>
    </w:p>
    <w:p w:rsidR="00837989" w:rsidRDefault="00837989" w:rsidP="00837989">
      <w:pPr>
        <w:pStyle w:val="a5"/>
        <w:spacing w:before="0" w:after="0"/>
        <w:ind w:firstLine="709"/>
        <w:jc w:val="both"/>
        <w:rPr>
          <w:color w:val="000000"/>
        </w:rPr>
      </w:pPr>
      <w:r>
        <w:rPr>
          <w:color w:val="000000"/>
        </w:rPr>
        <w:t xml:space="preserve">Характеристика объекта недвижимости: общая площадь ______ кв. м, в том числе этаж </w:t>
      </w:r>
    </w:p>
    <w:p w:rsidR="00837989" w:rsidRDefault="00837989" w:rsidP="00837989">
      <w:pPr>
        <w:pStyle w:val="a5"/>
        <w:spacing w:before="0" w:after="0"/>
        <w:ind w:firstLine="709"/>
        <w:jc w:val="both"/>
        <w:rPr>
          <w:color w:val="000000"/>
        </w:rPr>
      </w:pPr>
      <w:r>
        <w:rPr>
          <w:color w:val="000000"/>
        </w:rPr>
        <w:t>______ кв. м, подвал ______ кв. м, цоколь ______ кв. м (план и экспликация прилагаются).</w:t>
      </w:r>
    </w:p>
    <w:p w:rsidR="00837989" w:rsidRDefault="00837989" w:rsidP="00837989">
      <w:pPr>
        <w:pStyle w:val="a5"/>
        <w:spacing w:before="0" w:after="0"/>
        <w:ind w:firstLine="709"/>
        <w:jc w:val="both"/>
        <w:rPr>
          <w:color w:val="000000"/>
        </w:rPr>
      </w:pPr>
      <w:r>
        <w:rPr>
          <w:color w:val="000000"/>
        </w:rPr>
        <w:t xml:space="preserve">1.2. Объект недвижимости, указанный в пункте 1.1 настоящего договора, передается </w:t>
      </w:r>
    </w:p>
    <w:p w:rsidR="00837989" w:rsidRDefault="00837989" w:rsidP="00837989">
      <w:pPr>
        <w:pStyle w:val="a5"/>
        <w:spacing w:before="0" w:after="0"/>
        <w:ind w:firstLine="709"/>
        <w:jc w:val="both"/>
        <w:rPr>
          <w:color w:val="000000"/>
        </w:rPr>
      </w:pPr>
      <w:r>
        <w:rPr>
          <w:color w:val="000000"/>
        </w:rPr>
        <w:t>Арендатору для использования под:</w:t>
      </w:r>
    </w:p>
    <w:p w:rsidR="00837989" w:rsidRDefault="00837989" w:rsidP="00837989">
      <w:pPr>
        <w:pStyle w:val="a5"/>
        <w:spacing w:before="0" w:after="0"/>
        <w:ind w:firstLine="709"/>
        <w:jc w:val="both"/>
        <w:rPr>
          <w:color w:val="000000"/>
        </w:rPr>
      </w:pPr>
      <w:r>
        <w:rPr>
          <w:color w:val="000000"/>
        </w:rPr>
        <w:t>Лит. Этаж Площадь Категория Специализация</w:t>
      </w:r>
    </w:p>
    <w:p w:rsidR="00837989" w:rsidRDefault="00837989" w:rsidP="00837989">
      <w:pPr>
        <w:pStyle w:val="a5"/>
        <w:spacing w:before="0" w:after="0"/>
        <w:ind w:firstLine="709"/>
        <w:jc w:val="both"/>
        <w:rPr>
          <w:color w:val="000000"/>
        </w:rPr>
      </w:pPr>
      <w:r>
        <w:rPr>
          <w:color w:val="000000"/>
        </w:rPr>
        <w:t>1.3. Передача объекта недвижимости в аренду не влечет перехода права собственности на</w:t>
      </w:r>
    </w:p>
    <w:p w:rsidR="00837989" w:rsidRDefault="00837989" w:rsidP="00837989">
      <w:pPr>
        <w:pStyle w:val="a5"/>
        <w:spacing w:before="0" w:after="0"/>
        <w:ind w:firstLine="709"/>
        <w:jc w:val="both"/>
        <w:rPr>
          <w:color w:val="000000"/>
        </w:rPr>
      </w:pPr>
      <w:r>
        <w:rPr>
          <w:color w:val="000000"/>
        </w:rPr>
        <w:t>него.</w:t>
      </w:r>
    </w:p>
    <w:p w:rsidR="00837989" w:rsidRDefault="00837989" w:rsidP="00837989">
      <w:pPr>
        <w:pStyle w:val="a5"/>
        <w:spacing w:before="0" w:after="0"/>
        <w:ind w:firstLine="709"/>
        <w:jc w:val="both"/>
        <w:rPr>
          <w:color w:val="000000"/>
        </w:rPr>
      </w:pPr>
      <w:r>
        <w:rPr>
          <w:color w:val="000000"/>
        </w:rPr>
        <w:t>1.4. Переход права собственности на сданный в аренду объект недвижимости к другому</w:t>
      </w:r>
    </w:p>
    <w:p w:rsidR="00837989" w:rsidRDefault="00837989" w:rsidP="00837989">
      <w:pPr>
        <w:pStyle w:val="a5"/>
        <w:spacing w:before="0" w:after="0"/>
        <w:ind w:firstLine="709"/>
        <w:jc w:val="both"/>
        <w:rPr>
          <w:color w:val="000000"/>
        </w:rPr>
      </w:pPr>
      <w:r>
        <w:rPr>
          <w:color w:val="000000"/>
        </w:rPr>
        <w:lastRenderedPageBreak/>
        <w:t>лицу не является основанием для изменения или расторжения настоящего договора.</w:t>
      </w:r>
    </w:p>
    <w:p w:rsidR="00837989" w:rsidRDefault="00837989" w:rsidP="00837989">
      <w:pPr>
        <w:pStyle w:val="a5"/>
        <w:spacing w:before="0" w:after="0"/>
        <w:ind w:firstLine="709"/>
        <w:jc w:val="both"/>
        <w:rPr>
          <w:color w:val="000000"/>
        </w:rPr>
      </w:pPr>
      <w:r>
        <w:rPr>
          <w:color w:val="000000"/>
        </w:rPr>
        <w:t>1.5. Неотделимые улучшения арендованного объекта недвижимости производятся</w:t>
      </w:r>
    </w:p>
    <w:p w:rsidR="00837989" w:rsidRDefault="00837989" w:rsidP="00837989">
      <w:pPr>
        <w:pStyle w:val="a5"/>
        <w:spacing w:before="0" w:after="0"/>
        <w:ind w:firstLine="709"/>
        <w:jc w:val="both"/>
        <w:rPr>
          <w:color w:val="000000"/>
        </w:rPr>
      </w:pPr>
      <w:r>
        <w:rPr>
          <w:color w:val="000000"/>
        </w:rPr>
        <w:t>Арендатором за свой счет и только с разрешения Арендодателя. Стоимость таких улучшений по окончании срока договора аренды не возмещается.</w:t>
      </w:r>
    </w:p>
    <w:p w:rsidR="00837989" w:rsidRDefault="00837989" w:rsidP="00453DFF">
      <w:pPr>
        <w:pStyle w:val="a5"/>
        <w:spacing w:before="0" w:after="0"/>
        <w:ind w:firstLine="709"/>
        <w:jc w:val="both"/>
        <w:rPr>
          <w:color w:val="000000"/>
        </w:rPr>
      </w:pPr>
      <w:r>
        <w:rPr>
          <w:color w:val="000000"/>
        </w:rPr>
        <w:t> </w:t>
      </w:r>
      <w:r>
        <w:rPr>
          <w:b/>
          <w:bCs/>
          <w:color w:val="000000"/>
        </w:rPr>
        <w:t>2. Обязанности сторон</w:t>
      </w:r>
    </w:p>
    <w:p w:rsidR="00837989" w:rsidRDefault="00837989" w:rsidP="00837989">
      <w:pPr>
        <w:pStyle w:val="a5"/>
        <w:spacing w:before="0" w:after="0"/>
        <w:ind w:firstLine="709"/>
        <w:jc w:val="both"/>
        <w:rPr>
          <w:color w:val="000000"/>
        </w:rPr>
      </w:pPr>
      <w:r>
        <w:rPr>
          <w:color w:val="000000"/>
        </w:rPr>
        <w:t>2.1. Арендодатель обязуется:</w:t>
      </w:r>
    </w:p>
    <w:p w:rsidR="00837989" w:rsidRDefault="00837989" w:rsidP="00837989">
      <w:pPr>
        <w:pStyle w:val="a5"/>
        <w:spacing w:before="0" w:after="0"/>
        <w:ind w:firstLine="709"/>
        <w:jc w:val="both"/>
        <w:rPr>
          <w:color w:val="000000"/>
        </w:rPr>
      </w:pPr>
      <w:r>
        <w:rPr>
          <w:color w:val="000000"/>
        </w:rPr>
        <w:t>2.1.1. Передать объект недвижимости Арендатору по акту приема-передачи в состоянии, пригодном для использования.</w:t>
      </w:r>
    </w:p>
    <w:p w:rsidR="00837989" w:rsidRDefault="00837989" w:rsidP="00837989">
      <w:pPr>
        <w:pStyle w:val="a5"/>
        <w:spacing w:before="0" w:after="0"/>
        <w:ind w:firstLine="709"/>
        <w:jc w:val="both"/>
        <w:rPr>
          <w:color w:val="000000"/>
        </w:rPr>
      </w:pPr>
      <w:r>
        <w:rPr>
          <w:color w:val="000000"/>
        </w:rPr>
        <w:t>2.1.2. Не препятствовать Арендатору в пользовании арендуемым объектом недвижимости.</w:t>
      </w:r>
    </w:p>
    <w:p w:rsidR="00837989" w:rsidRDefault="00837989" w:rsidP="00837989">
      <w:pPr>
        <w:pStyle w:val="a5"/>
        <w:spacing w:before="0" w:after="0"/>
        <w:ind w:firstLine="709"/>
        <w:jc w:val="both"/>
        <w:rPr>
          <w:color w:val="000000"/>
        </w:rPr>
      </w:pPr>
      <w:r>
        <w:rPr>
          <w:color w:val="000000"/>
        </w:rPr>
        <w:t>2.1.3. В случае аварий, происшедших не по вине Арендатора, оказывать Арендатору</w:t>
      </w:r>
    </w:p>
    <w:p w:rsidR="00837989" w:rsidRDefault="00837989" w:rsidP="00837989">
      <w:pPr>
        <w:pStyle w:val="a5"/>
        <w:spacing w:before="0" w:after="0"/>
        <w:ind w:firstLine="709"/>
        <w:jc w:val="both"/>
        <w:rPr>
          <w:color w:val="000000"/>
        </w:rPr>
      </w:pPr>
      <w:r>
        <w:rPr>
          <w:color w:val="000000"/>
        </w:rPr>
        <w:t>необходимое содействие по их устранению.</w:t>
      </w:r>
    </w:p>
    <w:p w:rsidR="00837989" w:rsidRDefault="00837989" w:rsidP="00837989">
      <w:pPr>
        <w:pStyle w:val="a5"/>
        <w:spacing w:before="0" w:after="0"/>
        <w:ind w:firstLine="709"/>
        <w:jc w:val="both"/>
        <w:rPr>
          <w:color w:val="000000"/>
        </w:rPr>
      </w:pPr>
      <w:r>
        <w:rPr>
          <w:color w:val="000000"/>
        </w:rPr>
        <w:t>2.2. Арендатор обязуется:</w:t>
      </w:r>
    </w:p>
    <w:p w:rsidR="00837989" w:rsidRDefault="00837989" w:rsidP="00837989">
      <w:pPr>
        <w:pStyle w:val="a5"/>
        <w:spacing w:before="0" w:after="0"/>
        <w:ind w:firstLine="709"/>
        <w:jc w:val="both"/>
        <w:rPr>
          <w:color w:val="000000"/>
        </w:rPr>
      </w:pPr>
      <w:r>
        <w:rPr>
          <w:color w:val="000000"/>
        </w:rPr>
        <w:t>2.2.1. Использовать объект недвижимости исключительно по целевому назначению,</w:t>
      </w:r>
    </w:p>
    <w:p w:rsidR="00837989" w:rsidRDefault="00837989" w:rsidP="00837989">
      <w:pPr>
        <w:pStyle w:val="a5"/>
        <w:spacing w:before="0" w:after="0"/>
        <w:ind w:firstLine="709"/>
        <w:jc w:val="both"/>
        <w:rPr>
          <w:color w:val="000000"/>
        </w:rPr>
      </w:pPr>
      <w:r>
        <w:rPr>
          <w:color w:val="000000"/>
        </w:rPr>
        <w:t>указанному в пункте 1.2 настоящего договора.</w:t>
      </w:r>
    </w:p>
    <w:p w:rsidR="00837989" w:rsidRDefault="00837989" w:rsidP="00837989">
      <w:pPr>
        <w:pStyle w:val="a5"/>
        <w:spacing w:before="0" w:after="0"/>
        <w:ind w:firstLine="709"/>
        <w:jc w:val="both"/>
        <w:rPr>
          <w:color w:val="000000"/>
        </w:rPr>
      </w:pPr>
      <w:r>
        <w:rPr>
          <w:color w:val="000000"/>
        </w:rPr>
        <w:t xml:space="preserve">Неиспользование арендованного объекта недвижимости или использование его не по целевому назначению, указанному в пункте 1.2 настоящего договора, не допускается. </w:t>
      </w:r>
    </w:p>
    <w:p w:rsidR="00837989" w:rsidRDefault="00837989" w:rsidP="00837989">
      <w:pPr>
        <w:pStyle w:val="a5"/>
        <w:spacing w:before="0" w:after="0"/>
        <w:ind w:firstLine="709"/>
        <w:jc w:val="both"/>
        <w:rPr>
          <w:color w:val="000000"/>
        </w:rPr>
      </w:pPr>
      <w:r>
        <w:rPr>
          <w:color w:val="000000"/>
        </w:rPr>
        <w:t>2.2.2. Содержать арендуемый объект недвижимости в технически исправном и надлежащем санитарном состоянии, в том числе осуществлять обслуживание и текущий ремонт инженерно-технических коммуникаций в арендуемом помещении, выполнять правила гражданской обороны и пожарной безопасности за счет собственных средств. Аналогичные требования распространяются на прилегающую к зданию территорию пропорционально арендуемой</w:t>
      </w:r>
      <w:r w:rsidR="00453DFF">
        <w:rPr>
          <w:color w:val="000000"/>
        </w:rPr>
        <w:t xml:space="preserve"> </w:t>
      </w:r>
      <w:r>
        <w:rPr>
          <w:color w:val="000000"/>
        </w:rPr>
        <w:t>площади, а в случае если объект недвижимости является частью многоквартирного дома, на общее имущество в многоквартирном доме пропорционально арендуемой площади.</w:t>
      </w:r>
    </w:p>
    <w:p w:rsidR="00837989" w:rsidRDefault="00837989" w:rsidP="00837989">
      <w:pPr>
        <w:pStyle w:val="a5"/>
        <w:spacing w:before="0" w:after="0"/>
        <w:ind w:firstLine="709"/>
        <w:jc w:val="both"/>
        <w:rPr>
          <w:color w:val="000000"/>
        </w:rPr>
      </w:pPr>
      <w:r>
        <w:rPr>
          <w:color w:val="000000"/>
        </w:rPr>
        <w:t>2.2.3. Оплачивать коммунальные услуги в соответствии с условиями, предусмотренными в прямых договорах с предприятиями - поставщиками коммунальных услуг. Арендатор обязан заключить договоры на возмещение эксплуатационных расходов держателю имущества муниципальной казны.</w:t>
      </w:r>
    </w:p>
    <w:p w:rsidR="00837989" w:rsidRDefault="00837989" w:rsidP="00837989">
      <w:pPr>
        <w:pStyle w:val="a5"/>
        <w:spacing w:before="0" w:after="0"/>
        <w:ind w:firstLine="709"/>
        <w:jc w:val="both"/>
        <w:rPr>
          <w:color w:val="000000"/>
        </w:rPr>
      </w:pPr>
      <w:r>
        <w:rPr>
          <w:color w:val="000000"/>
        </w:rPr>
        <w:t>В случае если объект недвижимости является частью многоквартирного дома, Арендатор обязан компенсировать держателю имущества муниципальной казны стоимость услуг, связанных с обслуживанием и текущим ремонтом общего имущества в многоквартирном доме, пропорционально арендуемой площади, в соответствии с условиями соответствующего договора, заключаемого с держателем имущества муниципальной казны.</w:t>
      </w:r>
    </w:p>
    <w:p w:rsidR="00837989" w:rsidRDefault="00837989" w:rsidP="00837989">
      <w:pPr>
        <w:pStyle w:val="a5"/>
        <w:spacing w:before="0" w:after="0"/>
        <w:ind w:firstLine="709"/>
        <w:jc w:val="both"/>
        <w:rPr>
          <w:color w:val="000000"/>
        </w:rPr>
      </w:pPr>
      <w:r>
        <w:rPr>
          <w:color w:val="000000"/>
        </w:rPr>
        <w:t>2.2.4. В случае аварии немедленно поставить в известность Арендодателя и принять меры</w:t>
      </w:r>
    </w:p>
    <w:p w:rsidR="00837989" w:rsidRDefault="00837989" w:rsidP="00837989">
      <w:pPr>
        <w:pStyle w:val="a5"/>
        <w:spacing w:before="0" w:after="0"/>
        <w:ind w:firstLine="709"/>
        <w:jc w:val="both"/>
        <w:rPr>
          <w:color w:val="000000"/>
        </w:rPr>
      </w:pPr>
      <w:r>
        <w:rPr>
          <w:color w:val="000000"/>
        </w:rPr>
        <w:t>по устранению последствий аварии.</w:t>
      </w:r>
    </w:p>
    <w:p w:rsidR="00837989" w:rsidRDefault="00837989" w:rsidP="00837989">
      <w:pPr>
        <w:pStyle w:val="a5"/>
        <w:spacing w:before="0" w:after="0"/>
        <w:ind w:firstLine="709"/>
        <w:jc w:val="both"/>
        <w:rPr>
          <w:color w:val="000000"/>
        </w:rPr>
      </w:pPr>
      <w:r>
        <w:rPr>
          <w:color w:val="000000"/>
        </w:rPr>
        <w:t>2.2.5. Своевременно производить текущий ремонт объекта недвижимости за свой счет без</w:t>
      </w:r>
    </w:p>
    <w:p w:rsidR="00837989" w:rsidRDefault="00837989" w:rsidP="00837989">
      <w:pPr>
        <w:pStyle w:val="a5"/>
        <w:spacing w:before="0" w:after="0"/>
        <w:ind w:firstLine="709"/>
        <w:jc w:val="both"/>
        <w:rPr>
          <w:color w:val="000000"/>
        </w:rPr>
      </w:pPr>
      <w:r>
        <w:rPr>
          <w:color w:val="000000"/>
        </w:rPr>
        <w:t>отнесения затрат в счет арендной платы.</w:t>
      </w:r>
    </w:p>
    <w:p w:rsidR="00837989" w:rsidRDefault="00837989" w:rsidP="00837989">
      <w:pPr>
        <w:pStyle w:val="a5"/>
        <w:spacing w:before="0" w:after="0"/>
        <w:ind w:firstLine="709"/>
        <w:jc w:val="both"/>
        <w:rPr>
          <w:color w:val="000000"/>
        </w:rPr>
      </w:pPr>
      <w:r>
        <w:rPr>
          <w:color w:val="000000"/>
        </w:rPr>
        <w:t>Капитальный ремонт объекта недвижимости, в случае его необходимости, производится</w:t>
      </w:r>
    </w:p>
    <w:p w:rsidR="00837989" w:rsidRDefault="00837989" w:rsidP="00837989">
      <w:pPr>
        <w:pStyle w:val="a5"/>
        <w:spacing w:before="0" w:after="0"/>
        <w:ind w:firstLine="709"/>
        <w:jc w:val="both"/>
        <w:rPr>
          <w:color w:val="000000"/>
        </w:rPr>
      </w:pPr>
      <w:r>
        <w:rPr>
          <w:color w:val="000000"/>
        </w:rPr>
        <w:t>Арендатором.</w:t>
      </w:r>
    </w:p>
    <w:p w:rsidR="00837989" w:rsidRDefault="00837989" w:rsidP="00837989">
      <w:pPr>
        <w:pStyle w:val="a5"/>
        <w:spacing w:before="0" w:after="0"/>
        <w:ind w:firstLine="709"/>
        <w:jc w:val="both"/>
        <w:rPr>
          <w:color w:val="000000"/>
        </w:rPr>
      </w:pPr>
      <w:r>
        <w:rPr>
          <w:color w:val="000000"/>
        </w:rPr>
        <w:t>Условия и сроки проведения капитального ремонта устанавливаются дополнительным</w:t>
      </w:r>
    </w:p>
    <w:p w:rsidR="00837989" w:rsidRDefault="00837989" w:rsidP="00837989">
      <w:pPr>
        <w:pStyle w:val="a5"/>
        <w:spacing w:before="0" w:after="0"/>
        <w:ind w:firstLine="709"/>
        <w:jc w:val="both"/>
        <w:rPr>
          <w:color w:val="000000"/>
        </w:rPr>
      </w:pPr>
      <w:r>
        <w:rPr>
          <w:color w:val="000000"/>
        </w:rPr>
        <w:t>соглашением.</w:t>
      </w:r>
    </w:p>
    <w:p w:rsidR="00837989" w:rsidRDefault="00837989" w:rsidP="00837989">
      <w:pPr>
        <w:pStyle w:val="a5"/>
        <w:spacing w:before="0" w:after="0"/>
        <w:ind w:firstLine="709"/>
        <w:jc w:val="both"/>
        <w:rPr>
          <w:color w:val="000000"/>
        </w:rPr>
      </w:pPr>
      <w:r>
        <w:rPr>
          <w:color w:val="000000"/>
        </w:rPr>
        <w:lastRenderedPageBreak/>
        <w:t>2.2.6. Не производить перепланировок и реконструкции объекта недвижимости без письменного согласования с Арендодателем и разрешения уполномоченного органа, осуществляющего государственный строительный надзор.</w:t>
      </w:r>
    </w:p>
    <w:p w:rsidR="00837989" w:rsidRDefault="00837989" w:rsidP="00837989">
      <w:pPr>
        <w:pStyle w:val="a5"/>
        <w:spacing w:before="0" w:after="0"/>
        <w:ind w:firstLine="709"/>
        <w:jc w:val="both"/>
        <w:rPr>
          <w:color w:val="000000"/>
        </w:rPr>
      </w:pPr>
      <w:r>
        <w:rPr>
          <w:color w:val="000000"/>
        </w:rPr>
        <w:t>Условия и сроки проведения реконструкции объекта недвижимости устанавливаются дополнительным соглашением к договору аренды.</w:t>
      </w:r>
    </w:p>
    <w:p w:rsidR="00837989" w:rsidRDefault="00837989" w:rsidP="00837989">
      <w:pPr>
        <w:pStyle w:val="a5"/>
        <w:spacing w:before="0" w:after="0"/>
        <w:ind w:firstLine="709"/>
        <w:jc w:val="both"/>
        <w:rPr>
          <w:color w:val="000000"/>
        </w:rPr>
      </w:pPr>
      <w:r>
        <w:rPr>
          <w:color w:val="000000"/>
        </w:rPr>
        <w:t>2.2.7. Не сдавать арендуемые площади в субаренду, не передавать в пользование третьим</w:t>
      </w:r>
    </w:p>
    <w:p w:rsidR="00837989" w:rsidRDefault="00837989" w:rsidP="00837989">
      <w:pPr>
        <w:pStyle w:val="a5"/>
        <w:spacing w:before="0" w:after="0"/>
        <w:ind w:firstLine="709"/>
        <w:jc w:val="both"/>
        <w:rPr>
          <w:color w:val="000000"/>
        </w:rPr>
      </w:pPr>
      <w:r>
        <w:rPr>
          <w:color w:val="000000"/>
        </w:rPr>
        <w:t>лицам и не передавать свои права и обязанности по договору аренды другому лицу без письменного разрешения Арендодателя.</w:t>
      </w:r>
    </w:p>
    <w:p w:rsidR="00837989" w:rsidRDefault="00837989" w:rsidP="00837989">
      <w:pPr>
        <w:pStyle w:val="a5"/>
        <w:spacing w:before="0" w:after="0"/>
        <w:ind w:firstLine="709"/>
        <w:jc w:val="both"/>
        <w:rPr>
          <w:color w:val="000000"/>
        </w:rPr>
      </w:pPr>
      <w:r>
        <w:rPr>
          <w:color w:val="000000"/>
        </w:rPr>
        <w:t>2.2.8. Вносить арендную плату в размере, порядке и сроки, установленные в разделе 3 настоящего договора.</w:t>
      </w:r>
    </w:p>
    <w:p w:rsidR="00837989" w:rsidRDefault="00837989" w:rsidP="00837989">
      <w:pPr>
        <w:pStyle w:val="a5"/>
        <w:spacing w:before="0" w:after="0"/>
        <w:ind w:firstLine="709"/>
        <w:jc w:val="both"/>
        <w:rPr>
          <w:color w:val="000000"/>
        </w:rPr>
      </w:pPr>
      <w:r>
        <w:rPr>
          <w:color w:val="000000"/>
        </w:rPr>
        <w:t>2.2.9. По окончании срока договора либо при досрочном расторжении договора сдать объект недвижимости по акту приема-передачи в исправном состоянии, с учетом нормативного износа, и провести сверку платежей.</w:t>
      </w:r>
    </w:p>
    <w:p w:rsidR="00837989" w:rsidRDefault="00837989" w:rsidP="00837989">
      <w:pPr>
        <w:pStyle w:val="a5"/>
        <w:spacing w:before="0" w:after="0"/>
        <w:ind w:firstLine="709"/>
        <w:jc w:val="both"/>
        <w:rPr>
          <w:color w:val="000000"/>
        </w:rPr>
      </w:pPr>
      <w:r>
        <w:rPr>
          <w:color w:val="000000"/>
        </w:rPr>
        <w:t>2.2.10. Письменно извещать Арендодателя об изменении своего места нахождения (места жительства) или фактического адреса.</w:t>
      </w:r>
    </w:p>
    <w:p w:rsidR="00837989" w:rsidRDefault="00837989" w:rsidP="00837989">
      <w:pPr>
        <w:pStyle w:val="a5"/>
        <w:spacing w:before="0" w:after="0"/>
        <w:ind w:firstLine="709"/>
        <w:jc w:val="both"/>
        <w:rPr>
          <w:color w:val="000000"/>
        </w:rPr>
      </w:pPr>
      <w:r>
        <w:rPr>
          <w:color w:val="000000"/>
        </w:rPr>
        <w:t>2.2.11. Не использовать арендуемый объект недвижимости для распространения рекламы</w:t>
      </w:r>
    </w:p>
    <w:p w:rsidR="00837989" w:rsidRDefault="00837989" w:rsidP="00837989">
      <w:pPr>
        <w:pStyle w:val="a5"/>
        <w:spacing w:before="0" w:after="0"/>
        <w:ind w:firstLine="709"/>
        <w:jc w:val="both"/>
        <w:rPr>
          <w:color w:val="000000"/>
        </w:rPr>
      </w:pPr>
      <w:r>
        <w:rPr>
          <w:color w:val="000000"/>
        </w:rPr>
        <w:t>табачных и алкогольных изделий.</w:t>
      </w:r>
    </w:p>
    <w:p w:rsidR="00837989" w:rsidRDefault="00837989" w:rsidP="00837989">
      <w:pPr>
        <w:pStyle w:val="a5"/>
        <w:spacing w:before="0" w:after="0"/>
        <w:ind w:firstLine="709"/>
        <w:jc w:val="both"/>
        <w:rPr>
          <w:color w:val="000000"/>
        </w:rPr>
      </w:pPr>
      <w:r>
        <w:rPr>
          <w:color w:val="000000"/>
        </w:rPr>
        <w:t>2.2.12. Обеспечивать беспрепятственный доступ представителей Арендодателя для проведения проверок состояния и использования арендуемого объекта недвижимости.</w:t>
      </w:r>
    </w:p>
    <w:p w:rsidR="00837989" w:rsidRDefault="00837989" w:rsidP="00837989">
      <w:pPr>
        <w:pStyle w:val="a5"/>
        <w:spacing w:before="0" w:after="0"/>
        <w:ind w:firstLine="709"/>
        <w:jc w:val="both"/>
        <w:rPr>
          <w:color w:val="000000"/>
        </w:rPr>
      </w:pPr>
      <w:r>
        <w:rPr>
          <w:color w:val="000000"/>
        </w:rPr>
        <w:t>2.2.13. При уборке прилегающей к арендуемому помещению территории Арендатор обязуется:</w:t>
      </w:r>
    </w:p>
    <w:p w:rsidR="00837989" w:rsidRDefault="00837989" w:rsidP="00837989">
      <w:pPr>
        <w:pStyle w:val="a5"/>
        <w:spacing w:before="0" w:after="0"/>
        <w:ind w:firstLine="709"/>
        <w:jc w:val="both"/>
        <w:rPr>
          <w:color w:val="000000"/>
        </w:rPr>
      </w:pPr>
      <w:r>
        <w:rPr>
          <w:color w:val="000000"/>
        </w:rPr>
        <w:t>осуществлять уборку пропорционально арендуемой площади помещений, согласовав границы закрепленного участка территории с держателем имущества муниципальной казны, выделять для этих целей необходимые средства;</w:t>
      </w:r>
    </w:p>
    <w:p w:rsidR="00837989" w:rsidRDefault="00837989" w:rsidP="00837989">
      <w:pPr>
        <w:pStyle w:val="a5"/>
        <w:spacing w:before="0" w:after="0"/>
        <w:ind w:firstLine="709"/>
        <w:jc w:val="both"/>
        <w:rPr>
          <w:color w:val="000000"/>
        </w:rPr>
      </w:pPr>
      <w:r>
        <w:rPr>
          <w:color w:val="000000"/>
        </w:rPr>
        <w:t>не допускать при уборке мостовых, выполненных из тротуарной плитки, применения металлических инструментов, а также уборочной техники, вес которой превышает 3 тонны;</w:t>
      </w:r>
    </w:p>
    <w:p w:rsidR="00837989" w:rsidRDefault="00837989" w:rsidP="00837989">
      <w:pPr>
        <w:pStyle w:val="a5"/>
        <w:spacing w:before="0" w:after="0"/>
        <w:ind w:firstLine="709"/>
        <w:jc w:val="both"/>
        <w:rPr>
          <w:color w:val="000000"/>
        </w:rPr>
      </w:pPr>
      <w:r>
        <w:rPr>
          <w:color w:val="000000"/>
        </w:rPr>
        <w:t>при уборке в зимний период в обязательном порядке использовать песко-соляные смеси, обеспечить устройство перед отдельными входами сменных ковриков, исключающих необходимость механического удаления образующейся наледи.</w:t>
      </w:r>
    </w:p>
    <w:p w:rsidR="00837989" w:rsidRDefault="00837989" w:rsidP="00837989">
      <w:pPr>
        <w:pStyle w:val="a5"/>
        <w:spacing w:before="0" w:after="0"/>
        <w:ind w:firstLine="709"/>
        <w:jc w:val="both"/>
        <w:rPr>
          <w:color w:val="000000"/>
        </w:rPr>
      </w:pPr>
      <w:r>
        <w:rPr>
          <w:color w:val="000000"/>
        </w:rPr>
        <w:t>2.2.14. Компенсировать Арендодателю затраты по налогу на имущество.</w:t>
      </w:r>
    </w:p>
    <w:p w:rsidR="00837989" w:rsidRDefault="00837989" w:rsidP="00837989">
      <w:pPr>
        <w:pStyle w:val="a5"/>
        <w:spacing w:before="0" w:after="0"/>
        <w:ind w:firstLine="709"/>
        <w:jc w:val="both"/>
        <w:rPr>
          <w:color w:val="000000"/>
        </w:rPr>
      </w:pPr>
      <w:r>
        <w:rPr>
          <w:color w:val="000000"/>
        </w:rPr>
        <w:t>2.3. Арендодатель проверяет объект недвижимости в части выполнения Арендатором обязательств по договору аренды. При установлении нарушений Арендодатель ставит вопрос о досрочном прекращении договора либо о взыскании в судебном порядке убытков в соответствии с действующим законодательством.</w:t>
      </w:r>
    </w:p>
    <w:p w:rsidR="00837989" w:rsidRDefault="00837989" w:rsidP="00837989">
      <w:pPr>
        <w:pStyle w:val="a5"/>
        <w:spacing w:before="0" w:after="0"/>
        <w:ind w:firstLine="709"/>
        <w:jc w:val="both"/>
        <w:rPr>
          <w:color w:val="000000"/>
        </w:rPr>
      </w:pPr>
      <w:r>
        <w:rPr>
          <w:color w:val="000000"/>
        </w:rPr>
        <w:t>2.4. Арендатор, заключивший договор аренды сроком на один год и более, в течение месяца с момента подписания договора аренды обязан подать в регистрирующий орган заявление о государственной регистрации договора аренды. Арендатор оплачивает государственную пошлину за государственную регистрацию договора аренды.</w:t>
      </w:r>
    </w:p>
    <w:p w:rsidR="00837989" w:rsidRDefault="00837989" w:rsidP="00837989">
      <w:pPr>
        <w:pStyle w:val="a5"/>
        <w:spacing w:before="0" w:after="0"/>
        <w:ind w:firstLine="709"/>
        <w:jc w:val="both"/>
        <w:rPr>
          <w:color w:val="000000"/>
        </w:rPr>
      </w:pPr>
      <w:r>
        <w:rPr>
          <w:color w:val="000000"/>
        </w:rPr>
        <w:t> </w:t>
      </w:r>
    </w:p>
    <w:p w:rsidR="00837989" w:rsidRDefault="00837989" w:rsidP="00837989">
      <w:pPr>
        <w:pStyle w:val="a5"/>
        <w:spacing w:before="0" w:after="0"/>
        <w:ind w:firstLine="709"/>
        <w:jc w:val="center"/>
        <w:rPr>
          <w:color w:val="000000"/>
        </w:rPr>
      </w:pPr>
      <w:r>
        <w:rPr>
          <w:b/>
          <w:bCs/>
          <w:color w:val="000000"/>
        </w:rPr>
        <w:t>3. Платежи и расчеты по договору</w:t>
      </w:r>
    </w:p>
    <w:p w:rsidR="00837989" w:rsidRDefault="00837989" w:rsidP="00837989">
      <w:pPr>
        <w:pStyle w:val="a5"/>
        <w:spacing w:before="0" w:after="0"/>
        <w:ind w:firstLine="709"/>
        <w:jc w:val="both"/>
        <w:rPr>
          <w:color w:val="000000"/>
        </w:rPr>
      </w:pPr>
      <w:r>
        <w:rPr>
          <w:color w:val="000000"/>
        </w:rPr>
        <w:t>3.1. За пользование арендованным объектом недвижимости Арендатор уплачивает Арендодателю арендную плату.</w:t>
      </w:r>
    </w:p>
    <w:p w:rsidR="00837989" w:rsidRDefault="00837989" w:rsidP="00837989">
      <w:pPr>
        <w:pStyle w:val="a5"/>
        <w:spacing w:before="0" w:after="0"/>
        <w:ind w:firstLine="709"/>
        <w:jc w:val="both"/>
        <w:rPr>
          <w:color w:val="000000"/>
        </w:rPr>
      </w:pPr>
      <w:r>
        <w:rPr>
          <w:color w:val="000000"/>
        </w:rPr>
        <w:t>3.2. Арендная плата составляет __________ рублей в месяц. Арендная плата с НДС составляет __________ рублей в месяц.</w:t>
      </w:r>
    </w:p>
    <w:p w:rsidR="00837989" w:rsidRDefault="00837989" w:rsidP="00837989">
      <w:pPr>
        <w:pStyle w:val="a5"/>
        <w:spacing w:before="0" w:after="0"/>
        <w:ind w:firstLine="709"/>
        <w:jc w:val="both"/>
        <w:rPr>
          <w:color w:val="000000"/>
        </w:rPr>
      </w:pPr>
      <w:r>
        <w:rPr>
          <w:color w:val="000000"/>
        </w:rPr>
        <w:t>Арендатор вносит ежемесячно на лицевой счет Арендодателя _________ рублей в срок _____________.</w:t>
      </w:r>
    </w:p>
    <w:p w:rsidR="00837989" w:rsidRDefault="00837989" w:rsidP="00837989">
      <w:pPr>
        <w:pStyle w:val="a5"/>
        <w:spacing w:before="0" w:after="0"/>
        <w:ind w:firstLine="709"/>
        <w:jc w:val="both"/>
        <w:rPr>
          <w:color w:val="000000"/>
        </w:rPr>
      </w:pPr>
      <w:r>
        <w:rPr>
          <w:color w:val="000000"/>
        </w:rPr>
        <w:t>В платежном поручении указываются назначение платежа, номер договора, дата заключения, период, за который вносится арендная плата.</w:t>
      </w:r>
    </w:p>
    <w:p w:rsidR="00837989" w:rsidRDefault="00837989" w:rsidP="00837989">
      <w:pPr>
        <w:pStyle w:val="a5"/>
        <w:spacing w:before="0" w:after="0"/>
        <w:ind w:firstLine="709"/>
        <w:jc w:val="both"/>
        <w:rPr>
          <w:color w:val="000000"/>
        </w:rPr>
      </w:pPr>
      <w:r>
        <w:rPr>
          <w:color w:val="000000"/>
        </w:rPr>
        <w:t>Арендная плата не включает в себя плату за землю.</w:t>
      </w:r>
    </w:p>
    <w:p w:rsidR="00837989" w:rsidRDefault="00837989" w:rsidP="00837989">
      <w:pPr>
        <w:pStyle w:val="a5"/>
        <w:spacing w:before="0" w:after="0"/>
        <w:ind w:firstLine="709"/>
        <w:jc w:val="both"/>
        <w:rPr>
          <w:color w:val="000000"/>
        </w:rPr>
      </w:pPr>
      <w:r>
        <w:rPr>
          <w:color w:val="000000"/>
        </w:rPr>
        <w:lastRenderedPageBreak/>
        <w:t>На время действия договора аренды объекта недвижимости к Арендатору переходит право пользования той частью земельного участка, которая занята данным объектом и необходима для его использования.</w:t>
      </w:r>
    </w:p>
    <w:p w:rsidR="00837989" w:rsidRDefault="00837989" w:rsidP="00837989">
      <w:pPr>
        <w:pStyle w:val="a5"/>
        <w:spacing w:before="0" w:after="0"/>
        <w:ind w:firstLine="709"/>
        <w:jc w:val="both"/>
        <w:rPr>
          <w:color w:val="000000"/>
        </w:rPr>
      </w:pPr>
      <w:r>
        <w:rPr>
          <w:color w:val="000000"/>
        </w:rPr>
        <w:t>3.3. Налоговым агентом является Арендатор.</w:t>
      </w:r>
    </w:p>
    <w:p w:rsidR="00837989" w:rsidRDefault="00837989" w:rsidP="00837989">
      <w:pPr>
        <w:pStyle w:val="a5"/>
        <w:spacing w:before="0" w:after="0"/>
        <w:ind w:firstLine="709"/>
        <w:jc w:val="both"/>
        <w:rPr>
          <w:color w:val="000000"/>
        </w:rPr>
      </w:pPr>
      <w:r>
        <w:rPr>
          <w:color w:val="000000"/>
        </w:rPr>
        <w:t>3.4. Размер арендной платы по договору изменяется Арендодателем в одностороннем порядке по следующим основаниям:</w:t>
      </w:r>
    </w:p>
    <w:p w:rsidR="00837989" w:rsidRDefault="00837989" w:rsidP="00837989">
      <w:pPr>
        <w:pStyle w:val="a5"/>
        <w:spacing w:before="0" w:after="0"/>
        <w:ind w:firstLine="709"/>
        <w:jc w:val="both"/>
        <w:rPr>
          <w:color w:val="000000"/>
        </w:rPr>
      </w:pPr>
      <w:r>
        <w:rPr>
          <w:color w:val="000000"/>
        </w:rPr>
        <w:t>в связи с изменением уровня инфляции - ежегодно путем умножения размера арендной</w:t>
      </w:r>
    </w:p>
    <w:p w:rsidR="00837989" w:rsidRDefault="00837989" w:rsidP="00837989">
      <w:pPr>
        <w:pStyle w:val="a5"/>
        <w:spacing w:before="0" w:after="0"/>
        <w:ind w:firstLine="709"/>
        <w:jc w:val="both"/>
        <w:rPr>
          <w:color w:val="000000"/>
        </w:rPr>
      </w:pPr>
      <w:r>
        <w:rPr>
          <w:color w:val="000000"/>
        </w:rPr>
        <w:t>платы на прогнозируемый в очередном финансовом году уровень инфляции (индекс потребительских цен);</w:t>
      </w:r>
    </w:p>
    <w:p w:rsidR="00837989" w:rsidRDefault="00837989" w:rsidP="00837989">
      <w:pPr>
        <w:pStyle w:val="a5"/>
        <w:spacing w:before="0" w:after="0"/>
        <w:ind w:firstLine="709"/>
        <w:jc w:val="both"/>
        <w:rPr>
          <w:color w:val="000000"/>
        </w:rPr>
      </w:pPr>
      <w:r>
        <w:rPr>
          <w:color w:val="000000"/>
        </w:rPr>
        <w:t>иным не противоречащим действующему законодательству основаниям.</w:t>
      </w:r>
    </w:p>
    <w:p w:rsidR="00837989" w:rsidRDefault="00837989" w:rsidP="00837989">
      <w:pPr>
        <w:pStyle w:val="a5"/>
        <w:spacing w:before="0" w:after="0"/>
        <w:ind w:firstLine="709"/>
        <w:jc w:val="both"/>
        <w:rPr>
          <w:color w:val="000000"/>
        </w:rPr>
      </w:pPr>
      <w:r>
        <w:rPr>
          <w:color w:val="000000"/>
        </w:rPr>
        <w:t>Указанные изменения доводятся до Арендатора Арендодателем письменно заказным письмом по адресу, указанному в юридических реквизитах Арендатора, или вручаются Арендатору под роспись без оформления этих изменений дополнительным соглашением к договору. Письменное уведомление является приложением к настоящему договору.</w:t>
      </w:r>
    </w:p>
    <w:p w:rsidR="00837989" w:rsidRDefault="00837989" w:rsidP="00453DFF">
      <w:pPr>
        <w:pStyle w:val="a5"/>
        <w:spacing w:before="0" w:after="0"/>
        <w:ind w:firstLine="709"/>
        <w:jc w:val="both"/>
        <w:rPr>
          <w:color w:val="000000"/>
        </w:rPr>
      </w:pPr>
      <w:r>
        <w:rPr>
          <w:color w:val="000000"/>
        </w:rPr>
        <w:t> </w:t>
      </w:r>
      <w:r>
        <w:rPr>
          <w:b/>
          <w:bCs/>
          <w:color w:val="000000"/>
        </w:rPr>
        <w:t>4. Ответственность сторон</w:t>
      </w:r>
    </w:p>
    <w:p w:rsidR="00837989" w:rsidRDefault="00837989" w:rsidP="00837989">
      <w:pPr>
        <w:pStyle w:val="a5"/>
        <w:spacing w:before="0" w:after="0"/>
        <w:ind w:firstLine="709"/>
        <w:jc w:val="both"/>
        <w:rPr>
          <w:color w:val="000000"/>
        </w:rPr>
      </w:pPr>
      <w:r>
        <w:rPr>
          <w:color w:val="000000"/>
        </w:rPr>
        <w:t>4.1. В случае несвоевременного перечисления арендной платы в сроки, указанные в пункте 3.2 настоящего договора, Арендатор обязан уплатить Арендодателю пеню в размере 0,5% от суммы задолженности по арендной плате за каждый день просрочки платежа.</w:t>
      </w:r>
    </w:p>
    <w:p w:rsidR="00837989" w:rsidRDefault="00837989" w:rsidP="00837989">
      <w:pPr>
        <w:pStyle w:val="a5"/>
        <w:spacing w:before="0" w:after="0"/>
        <w:ind w:firstLine="709"/>
        <w:jc w:val="both"/>
        <w:rPr>
          <w:color w:val="000000"/>
        </w:rPr>
      </w:pPr>
      <w:r>
        <w:rPr>
          <w:color w:val="000000"/>
        </w:rPr>
        <w:t>4.2. В случае нарушения Арендатором сроков внесения арендной платы Арендодатель вправе взыскать с Арендатора в установленном порядке задолженность и пеню, установленную пунктом 4.1 настоящего договора, образовавшиеся на момент взыскания, и потребовать от Арендатора внесения арендной платы досрочно, но не более чем за два срока вперед, а также расторжения в судебном порядке договора и освобождения объекта недвижимости.</w:t>
      </w:r>
    </w:p>
    <w:p w:rsidR="00837989" w:rsidRDefault="00837989" w:rsidP="00837989">
      <w:pPr>
        <w:pStyle w:val="a5"/>
        <w:spacing w:before="0" w:after="0"/>
        <w:ind w:firstLine="709"/>
        <w:jc w:val="both"/>
        <w:rPr>
          <w:color w:val="000000"/>
        </w:rPr>
      </w:pPr>
      <w:r>
        <w:rPr>
          <w:color w:val="000000"/>
        </w:rPr>
        <w:t>4.3. Арендатор уплачивает Арендодателю штраф в следующих случаях:</w:t>
      </w:r>
    </w:p>
    <w:p w:rsidR="00837989" w:rsidRDefault="00837989" w:rsidP="00837989">
      <w:pPr>
        <w:pStyle w:val="a5"/>
        <w:spacing w:before="0" w:after="0"/>
        <w:ind w:firstLine="709"/>
        <w:jc w:val="both"/>
        <w:rPr>
          <w:color w:val="000000"/>
        </w:rPr>
      </w:pPr>
      <w:r>
        <w:rPr>
          <w:color w:val="000000"/>
        </w:rPr>
        <w:t>4.3.1. При передаче объекта недвижимости или его части в субаренду, пользование третьим лицам или передаче своих прав и обязанностей по договору аренды другому лицу без предварительного письменного разрешения Арендодателя (пункт 2.2.7 настоящего договора) - в размере полугодовой арендной платы. Размер штрафа определяется с учетом площади, используемой третьим лицом.</w:t>
      </w:r>
    </w:p>
    <w:p w:rsidR="00837989" w:rsidRDefault="00837989" w:rsidP="00837989">
      <w:pPr>
        <w:pStyle w:val="a5"/>
        <w:spacing w:before="0" w:after="0"/>
        <w:ind w:firstLine="709"/>
        <w:jc w:val="both"/>
        <w:rPr>
          <w:color w:val="000000"/>
        </w:rPr>
      </w:pPr>
      <w:r>
        <w:rPr>
          <w:color w:val="000000"/>
        </w:rPr>
        <w:t>4.3.2. При использовании объекта недвижимости или его части не по целевому назначению (пункт 1.2 настоящего договора), а также при осуществлении Арендатором реконструкции или перепланировки объекта недвижимости без предварительного разрешения Арендодателя (пункт 2.2.6 настоящего договора) - в размере 20% от размера годовой арендной платы. Размер штрафа определяется с учетом всей арендуемой площади по договору аренды.</w:t>
      </w:r>
    </w:p>
    <w:p w:rsidR="00837989" w:rsidRDefault="00837989" w:rsidP="00837989">
      <w:pPr>
        <w:pStyle w:val="a5"/>
        <w:spacing w:before="0" w:after="0"/>
        <w:ind w:firstLine="709"/>
        <w:jc w:val="both"/>
        <w:rPr>
          <w:color w:val="000000"/>
        </w:rPr>
      </w:pPr>
      <w:r>
        <w:rPr>
          <w:color w:val="000000"/>
        </w:rPr>
        <w:t>4.3.3. При неисполнении пункта 2.4 договора - в размере 20% от размера годовой арендной платы.</w:t>
      </w:r>
    </w:p>
    <w:p w:rsidR="00837989" w:rsidRDefault="00837989" w:rsidP="00837989">
      <w:pPr>
        <w:pStyle w:val="a5"/>
        <w:spacing w:before="0" w:after="0"/>
        <w:ind w:firstLine="709"/>
        <w:jc w:val="both"/>
        <w:rPr>
          <w:color w:val="000000"/>
        </w:rPr>
      </w:pPr>
      <w:r>
        <w:rPr>
          <w:color w:val="000000"/>
        </w:rPr>
        <w:t>Доказательством нарушения являются акты проверки использования нежилого помещения или любые другие доказательства, предусмотренные законодательством.</w:t>
      </w:r>
    </w:p>
    <w:p w:rsidR="00837989" w:rsidRDefault="00837989" w:rsidP="00837989">
      <w:pPr>
        <w:pStyle w:val="a5"/>
        <w:spacing w:before="0" w:after="0"/>
        <w:ind w:firstLine="709"/>
        <w:jc w:val="both"/>
        <w:rPr>
          <w:color w:val="000000"/>
        </w:rPr>
      </w:pPr>
      <w:r>
        <w:rPr>
          <w:color w:val="000000"/>
        </w:rPr>
        <w:t>4.4.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837989" w:rsidRDefault="00837989" w:rsidP="00453DFF">
      <w:pPr>
        <w:pStyle w:val="a5"/>
        <w:spacing w:before="0" w:after="0"/>
        <w:ind w:firstLine="709"/>
        <w:jc w:val="both"/>
        <w:rPr>
          <w:color w:val="000000"/>
        </w:rPr>
      </w:pPr>
      <w:r>
        <w:rPr>
          <w:color w:val="000000"/>
        </w:rPr>
        <w:t> </w:t>
      </w:r>
      <w:r>
        <w:rPr>
          <w:b/>
          <w:bCs/>
          <w:color w:val="000000"/>
        </w:rPr>
        <w:t>5. Изменение и расторжение договора</w:t>
      </w:r>
    </w:p>
    <w:p w:rsidR="00837989" w:rsidRDefault="00837989" w:rsidP="00837989">
      <w:pPr>
        <w:pStyle w:val="a5"/>
        <w:spacing w:before="0" w:after="0"/>
        <w:ind w:firstLine="709"/>
        <w:jc w:val="both"/>
        <w:rPr>
          <w:color w:val="000000"/>
        </w:rPr>
      </w:pPr>
      <w:r>
        <w:rPr>
          <w:color w:val="000000"/>
        </w:rPr>
        <w:t>5.1. Изменение и расторжение договора возможны по соглашению сторон, за исключением случаев, установленных пунктами 3.4, 5.7 настоящего договора.</w:t>
      </w:r>
    </w:p>
    <w:p w:rsidR="00837989" w:rsidRDefault="00837989" w:rsidP="00837989">
      <w:pPr>
        <w:pStyle w:val="a5"/>
        <w:spacing w:before="0" w:after="0"/>
        <w:ind w:firstLine="709"/>
        <w:jc w:val="both"/>
        <w:rPr>
          <w:color w:val="000000"/>
        </w:rPr>
      </w:pPr>
      <w:r>
        <w:rPr>
          <w:color w:val="000000"/>
        </w:rPr>
        <w:t>5.2. По требованию одной из сторон договор может быть расторгнут или изменен по решению суда в случаях, установленных законом и настоящим договором.</w:t>
      </w:r>
    </w:p>
    <w:p w:rsidR="00837989" w:rsidRDefault="00837989" w:rsidP="00837989">
      <w:pPr>
        <w:pStyle w:val="a5"/>
        <w:spacing w:before="0" w:after="0"/>
        <w:ind w:firstLine="709"/>
        <w:jc w:val="both"/>
        <w:rPr>
          <w:color w:val="000000"/>
        </w:rPr>
      </w:pPr>
      <w:r>
        <w:rPr>
          <w:color w:val="000000"/>
        </w:rPr>
        <w:t>5.3. По требованию Арендодателя договор расторгается досрочно в судебном порядке в следующих случаях:</w:t>
      </w:r>
    </w:p>
    <w:p w:rsidR="00837989" w:rsidRDefault="00837989" w:rsidP="00837989">
      <w:pPr>
        <w:pStyle w:val="a5"/>
        <w:spacing w:before="0" w:after="0"/>
        <w:ind w:firstLine="709"/>
        <w:jc w:val="both"/>
        <w:rPr>
          <w:color w:val="000000"/>
        </w:rPr>
      </w:pPr>
      <w:r>
        <w:rPr>
          <w:color w:val="000000"/>
        </w:rPr>
        <w:lastRenderedPageBreak/>
        <w:t>передачи Арендатором объекта недвижимости либо его части в субаренду, пользование третьим лицам или передачи прав и обязанностей по договору аренды другому лицу без письменного разрешения Арендодателя;</w:t>
      </w:r>
    </w:p>
    <w:p w:rsidR="00837989" w:rsidRDefault="00837989" w:rsidP="00837989">
      <w:pPr>
        <w:pStyle w:val="a5"/>
        <w:spacing w:before="0" w:after="0"/>
        <w:ind w:firstLine="709"/>
        <w:jc w:val="both"/>
        <w:rPr>
          <w:color w:val="000000"/>
        </w:rPr>
      </w:pPr>
      <w:r>
        <w:rPr>
          <w:color w:val="000000"/>
        </w:rPr>
        <w:t>использования Арендатором объекта недвижимости не по целевому назначению, указанному в пункте 1.2 настоящего договора;</w:t>
      </w:r>
    </w:p>
    <w:p w:rsidR="00837989" w:rsidRDefault="00837989" w:rsidP="00837989">
      <w:pPr>
        <w:pStyle w:val="a5"/>
        <w:spacing w:before="0" w:after="0"/>
        <w:ind w:firstLine="709"/>
        <w:jc w:val="both"/>
        <w:rPr>
          <w:color w:val="000000"/>
        </w:rPr>
      </w:pPr>
      <w:r>
        <w:rPr>
          <w:color w:val="000000"/>
        </w:rPr>
        <w:t>неиспользования Арендатором объекта недвижимости более трех месяцев подряд;</w:t>
      </w:r>
    </w:p>
    <w:p w:rsidR="00837989" w:rsidRDefault="00837989" w:rsidP="00837989">
      <w:pPr>
        <w:pStyle w:val="a5"/>
        <w:spacing w:before="0" w:after="0"/>
        <w:ind w:firstLine="709"/>
        <w:jc w:val="both"/>
        <w:rPr>
          <w:color w:val="000000"/>
        </w:rPr>
      </w:pPr>
      <w:r>
        <w:rPr>
          <w:color w:val="000000"/>
        </w:rPr>
        <w:t>проведения Арендатором реконструкции или перепланировки объекта недвижимости без разрешения Арендодателя;</w:t>
      </w:r>
    </w:p>
    <w:p w:rsidR="00837989" w:rsidRDefault="00837989" w:rsidP="00837989">
      <w:pPr>
        <w:pStyle w:val="a5"/>
        <w:spacing w:before="0" w:after="0"/>
        <w:ind w:firstLine="709"/>
        <w:jc w:val="both"/>
        <w:rPr>
          <w:color w:val="000000"/>
        </w:rPr>
      </w:pPr>
      <w:r>
        <w:rPr>
          <w:color w:val="000000"/>
        </w:rPr>
        <w:t>невнесения Арендатором арендной платы более двух месяцев подряд, систематического</w:t>
      </w:r>
    </w:p>
    <w:p w:rsidR="00837989" w:rsidRDefault="00837989" w:rsidP="00837989">
      <w:pPr>
        <w:pStyle w:val="a5"/>
        <w:spacing w:before="0" w:after="0"/>
        <w:ind w:firstLine="709"/>
        <w:jc w:val="both"/>
        <w:rPr>
          <w:color w:val="000000"/>
        </w:rPr>
      </w:pPr>
      <w:r>
        <w:rPr>
          <w:color w:val="000000"/>
        </w:rPr>
        <w:t>(более двух раз) внесения арендной платы не в полном размере, определенном договором;</w:t>
      </w:r>
    </w:p>
    <w:p w:rsidR="00837989" w:rsidRDefault="00837989" w:rsidP="00837989">
      <w:pPr>
        <w:pStyle w:val="a5"/>
        <w:spacing w:before="0" w:after="0"/>
        <w:ind w:firstLine="709"/>
        <w:jc w:val="both"/>
        <w:rPr>
          <w:color w:val="000000"/>
        </w:rPr>
      </w:pPr>
      <w:r>
        <w:rPr>
          <w:color w:val="000000"/>
        </w:rPr>
        <w:t>невыполнения условия договора об обеспечении Арендатором беспрепятственного доступа представителей Арендодателя для проведения проверок состояния и использования арендуемого объекта недвижимости.</w:t>
      </w:r>
    </w:p>
    <w:p w:rsidR="00837989" w:rsidRDefault="00837989" w:rsidP="00837989">
      <w:pPr>
        <w:pStyle w:val="a5"/>
        <w:spacing w:before="0" w:after="0"/>
        <w:ind w:firstLine="709"/>
        <w:jc w:val="both"/>
        <w:rPr>
          <w:color w:val="000000"/>
        </w:rPr>
      </w:pPr>
      <w:r>
        <w:rPr>
          <w:color w:val="000000"/>
        </w:rPr>
        <w:t>Основания для расторжения договора, указанные в настоящем пункте, соглашением сторон установлены как существенные условия договора и подтверждаются актом проверки использования арендуемого помещения.</w:t>
      </w:r>
    </w:p>
    <w:p w:rsidR="00837989" w:rsidRDefault="00837989" w:rsidP="00837989">
      <w:pPr>
        <w:pStyle w:val="a5"/>
        <w:spacing w:before="0" w:after="0"/>
        <w:ind w:firstLine="709"/>
        <w:jc w:val="both"/>
        <w:rPr>
          <w:color w:val="000000"/>
        </w:rPr>
      </w:pPr>
      <w:r>
        <w:rPr>
          <w:color w:val="000000"/>
        </w:rPr>
        <w:t>5.4. Гибель арендованного объекта недвижимости, его снос являются основанием для</w:t>
      </w:r>
      <w:r w:rsidR="00453DFF">
        <w:rPr>
          <w:color w:val="000000"/>
        </w:rPr>
        <w:t xml:space="preserve"> </w:t>
      </w:r>
      <w:r>
        <w:rPr>
          <w:color w:val="000000"/>
        </w:rPr>
        <w:t>прекращения договора аренды.</w:t>
      </w:r>
    </w:p>
    <w:p w:rsidR="00837989" w:rsidRDefault="00837989" w:rsidP="00837989">
      <w:pPr>
        <w:pStyle w:val="a5"/>
        <w:spacing w:before="0" w:after="0"/>
        <w:ind w:firstLine="709"/>
        <w:jc w:val="both"/>
        <w:rPr>
          <w:color w:val="000000"/>
        </w:rPr>
      </w:pPr>
      <w:r>
        <w:rPr>
          <w:color w:val="000000"/>
        </w:rPr>
        <w:t>5.5. В случае если Арендодатель нуждается в арендуемом объекте недвижимости, Арендатор обязуется подписать дополнительное соглашение о расторжении договора аренды и освободить нежилое помещение при условии, что Арендодатель предупредит об этом Арендатора не менее чем за один месяц.</w:t>
      </w:r>
    </w:p>
    <w:p w:rsidR="00837989" w:rsidRDefault="00837989" w:rsidP="00837989">
      <w:pPr>
        <w:pStyle w:val="a5"/>
        <w:spacing w:before="0" w:after="0"/>
        <w:ind w:firstLine="709"/>
        <w:jc w:val="both"/>
        <w:rPr>
          <w:color w:val="000000"/>
        </w:rPr>
      </w:pPr>
      <w:r>
        <w:rPr>
          <w:color w:val="000000"/>
        </w:rPr>
        <w:t>5.6. В случае досрочного освобождения Арендатором занимаемого по настоящему договору объекта недвижимости без уведомления Арендодателя и оформления акта приема-передачи</w:t>
      </w:r>
    </w:p>
    <w:p w:rsidR="00837989" w:rsidRDefault="00837989" w:rsidP="00837989">
      <w:pPr>
        <w:pStyle w:val="a5"/>
        <w:spacing w:before="0" w:after="0"/>
        <w:ind w:firstLine="709"/>
        <w:jc w:val="both"/>
        <w:rPr>
          <w:color w:val="000000"/>
        </w:rPr>
      </w:pPr>
      <w:r>
        <w:rPr>
          <w:color w:val="000000"/>
        </w:rPr>
        <w:t>Арендодатель имеет право на односторонний отказ от исполнения договора аренды.</w:t>
      </w:r>
    </w:p>
    <w:p w:rsidR="00837989" w:rsidRDefault="00837989" w:rsidP="00837989">
      <w:pPr>
        <w:pStyle w:val="a5"/>
        <w:spacing w:before="0" w:after="0"/>
        <w:ind w:firstLine="709"/>
        <w:jc w:val="both"/>
        <w:rPr>
          <w:color w:val="000000"/>
        </w:rPr>
      </w:pPr>
      <w:r>
        <w:rPr>
          <w:color w:val="000000"/>
        </w:rPr>
        <w:t>Арендодатель направляет Арендатору уведомление об одностороннем отказе от исполнения договора аренды заказным письмом. Договор считается расторгнутым без обращения в суд с даты, указанной в уведомлении.</w:t>
      </w:r>
    </w:p>
    <w:p w:rsidR="00837989" w:rsidRDefault="00837989" w:rsidP="00837989">
      <w:pPr>
        <w:pStyle w:val="a5"/>
        <w:spacing w:before="0" w:after="0"/>
        <w:ind w:firstLine="709"/>
        <w:jc w:val="both"/>
        <w:rPr>
          <w:color w:val="000000"/>
        </w:rPr>
      </w:pPr>
      <w:r>
        <w:rPr>
          <w:color w:val="000000"/>
        </w:rPr>
        <w:t>При этом Арендодатель имеет право передать в аренду объект недвижимости другому лицу.</w:t>
      </w:r>
    </w:p>
    <w:p w:rsidR="00837989" w:rsidRDefault="00837989" w:rsidP="00837989">
      <w:pPr>
        <w:pStyle w:val="a5"/>
        <w:spacing w:before="0" w:after="0"/>
        <w:ind w:firstLine="709"/>
        <w:jc w:val="both"/>
        <w:rPr>
          <w:color w:val="000000"/>
        </w:rPr>
      </w:pPr>
      <w:r>
        <w:rPr>
          <w:color w:val="000000"/>
        </w:rPr>
        <w:t>5.7. Истечение срока действия договора влечет за собой его прекращение.</w:t>
      </w:r>
    </w:p>
    <w:p w:rsidR="00837989" w:rsidRDefault="00837989" w:rsidP="00453DFF">
      <w:pPr>
        <w:pStyle w:val="a5"/>
        <w:spacing w:before="0" w:after="0"/>
        <w:ind w:firstLine="709"/>
        <w:jc w:val="both"/>
        <w:rPr>
          <w:color w:val="000000"/>
        </w:rPr>
      </w:pPr>
      <w:r>
        <w:rPr>
          <w:color w:val="000000"/>
        </w:rPr>
        <w:t> </w:t>
      </w:r>
      <w:r>
        <w:rPr>
          <w:b/>
          <w:bCs/>
          <w:color w:val="000000"/>
        </w:rPr>
        <w:t>6. Прочие условия</w:t>
      </w:r>
    </w:p>
    <w:p w:rsidR="00837989" w:rsidRDefault="00837989" w:rsidP="00837989">
      <w:pPr>
        <w:pStyle w:val="a5"/>
        <w:spacing w:before="0" w:after="0"/>
        <w:ind w:firstLine="709"/>
        <w:jc w:val="both"/>
        <w:rPr>
          <w:color w:val="000000"/>
        </w:rPr>
      </w:pPr>
      <w:r>
        <w:rPr>
          <w:color w:val="000000"/>
        </w:rPr>
        <w:t>6.1. Взаимоотношения сторон, не урегулированные настоящим договором, регламентируются действующим законодательством Российской Федерации.</w:t>
      </w:r>
    </w:p>
    <w:p w:rsidR="00837989" w:rsidRDefault="00837989" w:rsidP="00837989">
      <w:pPr>
        <w:pStyle w:val="a5"/>
        <w:spacing w:before="0" w:after="0"/>
        <w:ind w:firstLine="709"/>
        <w:jc w:val="both"/>
        <w:rPr>
          <w:color w:val="000000"/>
        </w:rPr>
      </w:pPr>
      <w:r>
        <w:rPr>
          <w:color w:val="000000"/>
        </w:rPr>
        <w:t>6.2. Настоящий договор составлен в двух экземплярах.</w:t>
      </w:r>
    </w:p>
    <w:p w:rsidR="00837989" w:rsidRDefault="00837989" w:rsidP="00453DFF">
      <w:pPr>
        <w:pStyle w:val="a5"/>
        <w:spacing w:before="0" w:after="0"/>
        <w:ind w:firstLine="709"/>
        <w:jc w:val="both"/>
        <w:rPr>
          <w:color w:val="000000"/>
        </w:rPr>
      </w:pPr>
      <w:r>
        <w:rPr>
          <w:color w:val="000000"/>
        </w:rPr>
        <w:t> </w:t>
      </w:r>
      <w:r>
        <w:rPr>
          <w:b/>
          <w:bCs/>
          <w:color w:val="000000"/>
        </w:rPr>
        <w:t>7. Срок действия договора</w:t>
      </w:r>
    </w:p>
    <w:p w:rsidR="00837989" w:rsidRDefault="00837989" w:rsidP="00837989">
      <w:pPr>
        <w:pStyle w:val="a5"/>
        <w:spacing w:before="0" w:after="0"/>
        <w:ind w:firstLine="709"/>
        <w:jc w:val="both"/>
        <w:rPr>
          <w:color w:val="000000"/>
        </w:rPr>
      </w:pPr>
      <w:r>
        <w:rPr>
          <w:color w:val="000000"/>
        </w:rPr>
        <w:t>7.1. Срок аренды устанавливается с ____________ г. до ____________ г.</w:t>
      </w:r>
    </w:p>
    <w:p w:rsidR="00837989" w:rsidRDefault="00837989" w:rsidP="00837989">
      <w:pPr>
        <w:pStyle w:val="a5"/>
        <w:spacing w:before="0" w:after="0"/>
        <w:ind w:firstLine="709"/>
        <w:jc w:val="both"/>
        <w:rPr>
          <w:color w:val="000000"/>
        </w:rPr>
      </w:pPr>
      <w:r>
        <w:rPr>
          <w:color w:val="000000"/>
        </w:rPr>
        <w:t>Приложение, являющееся неотъемлемой частью настоящего договора, - Акт приема-передачи недвижимого имущества муниципальной казны.</w:t>
      </w:r>
    </w:p>
    <w:p w:rsidR="00837989" w:rsidRDefault="00837989" w:rsidP="00453DFF">
      <w:pPr>
        <w:pStyle w:val="a5"/>
        <w:spacing w:before="0" w:after="0"/>
        <w:ind w:firstLine="709"/>
        <w:jc w:val="both"/>
        <w:rPr>
          <w:color w:val="000000"/>
        </w:rPr>
      </w:pPr>
      <w:r>
        <w:rPr>
          <w:color w:val="000000"/>
        </w:rPr>
        <w:t> </w:t>
      </w:r>
      <w:r>
        <w:rPr>
          <w:b/>
          <w:bCs/>
          <w:color w:val="000000"/>
        </w:rPr>
        <w:t>8. Юридические реквизиты сторон</w:t>
      </w:r>
    </w:p>
    <w:p w:rsidR="00714701" w:rsidRDefault="00837989" w:rsidP="00453DFF">
      <w:pPr>
        <w:pStyle w:val="a5"/>
        <w:spacing w:before="0" w:after="0"/>
        <w:ind w:firstLine="709"/>
        <w:jc w:val="both"/>
        <w:rPr>
          <w:rStyle w:val="a4"/>
          <w:color w:val="646464"/>
        </w:rPr>
      </w:pPr>
      <w:r>
        <w:rPr>
          <w:color w:val="000000"/>
        </w:rPr>
        <w:t>Арендатор:</w:t>
      </w:r>
      <w:r w:rsidR="00453DFF">
        <w:rPr>
          <w:color w:val="000000"/>
        </w:rPr>
        <w:t>_________________________</w:t>
      </w:r>
      <w:r>
        <w:rPr>
          <w:color w:val="000000"/>
        </w:rPr>
        <w:t xml:space="preserve"> Арендодатель:_______________</w:t>
      </w:r>
    </w:p>
    <w:p w:rsidR="00C87BD0" w:rsidRPr="00512793" w:rsidRDefault="00714701" w:rsidP="00714701">
      <w:pPr>
        <w:pStyle w:val="a3"/>
        <w:rPr>
          <w:rFonts w:ascii="Times New Roman" w:hAnsi="Times New Roman" w:cs="Times New Roman"/>
          <w:sz w:val="24"/>
          <w:szCs w:val="24"/>
        </w:rPr>
      </w:pPr>
      <w:r w:rsidRPr="00512793">
        <w:rPr>
          <w:rFonts w:ascii="Times New Roman" w:hAnsi="Times New Roman" w:cs="Times New Roman"/>
          <w:sz w:val="24"/>
          <w:szCs w:val="24"/>
        </w:rPr>
        <w:t xml:space="preserve"> </w:t>
      </w:r>
    </w:p>
    <w:sectPr w:rsidR="00C87BD0" w:rsidRPr="00512793" w:rsidSect="002708E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9E3" w:rsidRDefault="00C509E3" w:rsidP="001E2DDF">
      <w:pPr>
        <w:spacing w:after="0" w:line="240" w:lineRule="auto"/>
      </w:pPr>
      <w:r>
        <w:separator/>
      </w:r>
    </w:p>
  </w:endnote>
  <w:endnote w:type="continuationSeparator" w:id="1">
    <w:p w:rsidR="00C509E3" w:rsidRDefault="00C509E3" w:rsidP="001E2D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9E3" w:rsidRDefault="00C509E3" w:rsidP="001E2DDF">
      <w:pPr>
        <w:spacing w:after="0" w:line="240" w:lineRule="auto"/>
      </w:pPr>
      <w:r>
        <w:separator/>
      </w:r>
    </w:p>
  </w:footnote>
  <w:footnote w:type="continuationSeparator" w:id="1">
    <w:p w:rsidR="00C509E3" w:rsidRDefault="00C509E3" w:rsidP="001E2DD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14701"/>
    <w:rsid w:val="00053295"/>
    <w:rsid w:val="000B00EA"/>
    <w:rsid w:val="00140CA4"/>
    <w:rsid w:val="001E2DDF"/>
    <w:rsid w:val="002708EE"/>
    <w:rsid w:val="002B53C0"/>
    <w:rsid w:val="003A4CCD"/>
    <w:rsid w:val="003E3B73"/>
    <w:rsid w:val="00453DFF"/>
    <w:rsid w:val="004745FE"/>
    <w:rsid w:val="00512793"/>
    <w:rsid w:val="00604C7C"/>
    <w:rsid w:val="006254FD"/>
    <w:rsid w:val="00632276"/>
    <w:rsid w:val="00670136"/>
    <w:rsid w:val="006A79A5"/>
    <w:rsid w:val="006E018D"/>
    <w:rsid w:val="00714701"/>
    <w:rsid w:val="00754283"/>
    <w:rsid w:val="007D4C47"/>
    <w:rsid w:val="00837989"/>
    <w:rsid w:val="00843231"/>
    <w:rsid w:val="008A543D"/>
    <w:rsid w:val="00980010"/>
    <w:rsid w:val="00A15E26"/>
    <w:rsid w:val="00AA493F"/>
    <w:rsid w:val="00AB56A8"/>
    <w:rsid w:val="00AC4F5A"/>
    <w:rsid w:val="00C509E3"/>
    <w:rsid w:val="00C53444"/>
    <w:rsid w:val="00C87BD0"/>
    <w:rsid w:val="00DC4627"/>
    <w:rsid w:val="00DD1D63"/>
    <w:rsid w:val="00DF1315"/>
    <w:rsid w:val="00E00D32"/>
    <w:rsid w:val="00E03CA8"/>
    <w:rsid w:val="00ED0485"/>
    <w:rsid w:val="00F055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8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14701"/>
    <w:pPr>
      <w:spacing w:after="0" w:line="240" w:lineRule="auto"/>
    </w:pPr>
  </w:style>
  <w:style w:type="character" w:styleId="a4">
    <w:name w:val="Strong"/>
    <w:basedOn w:val="a0"/>
    <w:uiPriority w:val="22"/>
    <w:qFormat/>
    <w:rsid w:val="00714701"/>
    <w:rPr>
      <w:b/>
      <w:bCs/>
    </w:rPr>
  </w:style>
  <w:style w:type="paragraph" w:styleId="a5">
    <w:name w:val="Normal (Web)"/>
    <w:basedOn w:val="a"/>
    <w:uiPriority w:val="99"/>
    <w:unhideWhenUsed/>
    <w:rsid w:val="00F05514"/>
    <w:pPr>
      <w:spacing w:before="150" w:after="225"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837989"/>
    <w:rPr>
      <w:color w:val="0000FF"/>
      <w:u w:val="single"/>
    </w:rPr>
  </w:style>
  <w:style w:type="paragraph" w:styleId="a7">
    <w:name w:val="header"/>
    <w:basedOn w:val="a"/>
    <w:link w:val="a8"/>
    <w:uiPriority w:val="99"/>
    <w:semiHidden/>
    <w:unhideWhenUsed/>
    <w:rsid w:val="001E2DD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E2DDF"/>
  </w:style>
  <w:style w:type="paragraph" w:styleId="a9">
    <w:name w:val="footer"/>
    <w:basedOn w:val="a"/>
    <w:link w:val="aa"/>
    <w:uiPriority w:val="99"/>
    <w:semiHidden/>
    <w:unhideWhenUsed/>
    <w:rsid w:val="001E2DDF"/>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1E2DDF"/>
  </w:style>
  <w:style w:type="paragraph" w:customStyle="1" w:styleId="1">
    <w:name w:val="Без интервала1"/>
    <w:uiPriority w:val="99"/>
    <w:rsid w:val="000B00EA"/>
    <w:pPr>
      <w:spacing w:after="0" w:line="240" w:lineRule="auto"/>
    </w:pPr>
    <w:rPr>
      <w:rFonts w:ascii="Calibri" w:eastAsia="Calibri" w:hAnsi="Calibri" w:cs="Calibri"/>
      <w:sz w:val="28"/>
      <w:szCs w:val="28"/>
      <w:lang w:eastAsia="en-US"/>
    </w:rPr>
  </w:style>
</w:styles>
</file>

<file path=word/webSettings.xml><?xml version="1.0" encoding="utf-8"?>
<w:webSettings xmlns:r="http://schemas.openxmlformats.org/officeDocument/2006/relationships" xmlns:w="http://schemas.openxmlformats.org/wordprocessingml/2006/main">
  <w:divs>
    <w:div w:id="1606114550">
      <w:bodyDiv w:val="1"/>
      <w:marLeft w:val="0"/>
      <w:marRight w:val="0"/>
      <w:marTop w:val="0"/>
      <w:marBottom w:val="0"/>
      <w:divBdr>
        <w:top w:val="none" w:sz="0" w:space="0" w:color="auto"/>
        <w:left w:val="none" w:sz="0" w:space="0" w:color="auto"/>
        <w:bottom w:val="none" w:sz="0" w:space="0" w:color="auto"/>
        <w:right w:val="none" w:sz="0" w:space="0" w:color="auto"/>
      </w:divBdr>
    </w:div>
    <w:div w:id="180580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ust-lukovka.nso.ru/page/157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t-lukovka.nso.ru/page/157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8149</Words>
  <Characters>46453</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Совет</cp:lastModifiedBy>
  <cp:revision>4</cp:revision>
  <cp:lastPrinted>2019-07-04T04:11:00Z</cp:lastPrinted>
  <dcterms:created xsi:type="dcterms:W3CDTF">2019-07-04T02:22:00Z</dcterms:created>
  <dcterms:modified xsi:type="dcterms:W3CDTF">2019-07-04T04:24:00Z</dcterms:modified>
</cp:coreProperties>
</file>