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926773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АДМИНИСТРАЦИЯ</w:t>
      </w:r>
    </w:p>
    <w:p w:rsidR="00926773" w:rsidRPr="00926773" w:rsidRDefault="00F235A8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УСТЬ-ЛУКОВ</w:t>
      </w:r>
      <w:r w:rsidR="00926773" w:rsidRPr="00926773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926773" w:rsidRPr="00926773" w:rsidRDefault="00926773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73">
        <w:rPr>
          <w:rFonts w:ascii="Times New Roman" w:hAnsi="Times New Roman" w:cs="Times New Roman"/>
          <w:b/>
          <w:sz w:val="28"/>
          <w:szCs w:val="28"/>
        </w:rPr>
        <w:t>ОРДЫНСКОГО РАЙОНА   НОВОСИБИРСКОЙ ОБЛАСТИ</w:t>
      </w:r>
    </w:p>
    <w:p w:rsidR="00926773" w:rsidRPr="00926773" w:rsidRDefault="00926773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73" w:rsidRPr="00926773" w:rsidRDefault="00926773" w:rsidP="00926773">
      <w:pPr>
        <w:pStyle w:val="1"/>
        <w:jc w:val="left"/>
        <w:rPr>
          <w:sz w:val="28"/>
          <w:szCs w:val="28"/>
        </w:rPr>
      </w:pPr>
      <w:r w:rsidRPr="00926773">
        <w:rPr>
          <w:sz w:val="28"/>
          <w:szCs w:val="28"/>
        </w:rPr>
        <w:t xml:space="preserve">                                            ПОСТАНОВЛЕНИЕ</w:t>
      </w:r>
    </w:p>
    <w:p w:rsidR="00926773" w:rsidRPr="00926773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7E27C7" w:rsidRDefault="00926773" w:rsidP="007E27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27C7">
        <w:rPr>
          <w:rFonts w:ascii="Times New Roman" w:hAnsi="Times New Roman" w:cs="Times New Roman"/>
          <w:sz w:val="28"/>
          <w:szCs w:val="28"/>
        </w:rPr>
        <w:t xml:space="preserve">От </w:t>
      </w:r>
      <w:r w:rsidR="00F235A8" w:rsidRPr="007E27C7">
        <w:rPr>
          <w:rFonts w:ascii="Times New Roman" w:hAnsi="Times New Roman" w:cs="Times New Roman"/>
          <w:sz w:val="28"/>
          <w:szCs w:val="28"/>
        </w:rPr>
        <w:t>15</w:t>
      </w:r>
      <w:r w:rsidRPr="007E27C7">
        <w:rPr>
          <w:rFonts w:ascii="Times New Roman" w:hAnsi="Times New Roman" w:cs="Times New Roman"/>
          <w:sz w:val="28"/>
          <w:szCs w:val="28"/>
        </w:rPr>
        <w:t xml:space="preserve">.07.2019 года                                    </w:t>
      </w:r>
      <w:r w:rsidR="007E27C7">
        <w:rPr>
          <w:rFonts w:ascii="Times New Roman" w:hAnsi="Times New Roman" w:cs="Times New Roman"/>
          <w:sz w:val="28"/>
          <w:szCs w:val="28"/>
        </w:rPr>
        <w:t>№8</w:t>
      </w:r>
      <w:r w:rsidR="007E27C7" w:rsidRPr="007E27C7">
        <w:rPr>
          <w:rFonts w:ascii="Times New Roman" w:hAnsi="Times New Roman" w:cs="Times New Roman"/>
          <w:sz w:val="28"/>
          <w:szCs w:val="28"/>
        </w:rPr>
        <w:t>4</w:t>
      </w:r>
    </w:p>
    <w:p w:rsidR="00926773" w:rsidRPr="00926773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77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26773" w:rsidRPr="00926773" w:rsidRDefault="00926773" w:rsidP="00926773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267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6773">
        <w:rPr>
          <w:rFonts w:ascii="Times New Roman" w:hAnsi="Times New Roman" w:cs="Times New Roman"/>
          <w:kern w:val="28"/>
          <w:sz w:val="28"/>
          <w:szCs w:val="28"/>
        </w:rPr>
        <w:t>Оценка эффективности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</w:t>
      </w:r>
      <w:r w:rsidR="00F235A8">
        <w:rPr>
          <w:rFonts w:ascii="Times New Roman" w:hAnsi="Times New Roman" w:cs="Times New Roman"/>
          <w:kern w:val="28"/>
          <w:sz w:val="28"/>
          <w:szCs w:val="28"/>
        </w:rPr>
        <w:t>нтроля – администрацией Усть-Луков</w:t>
      </w:r>
      <w:r w:rsidRPr="00926773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 на 2018 год»</w:t>
      </w:r>
    </w:p>
    <w:p w:rsidR="00926773" w:rsidRPr="00FD27B6" w:rsidRDefault="00926773" w:rsidP="00743D3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FD27B6">
        <w:rPr>
          <w:rFonts w:ascii="Times New Roman" w:hAnsi="Times New Roman" w:cs="Times New Roman"/>
          <w:kern w:val="28"/>
          <w:sz w:val="28"/>
          <w:szCs w:val="28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 со статьей 8.2 Федерального закона от 26 декабря 2008 года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235A8" w:rsidRPr="00FD27B6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</w:t>
      </w:r>
      <w:r w:rsidR="009C2FA9">
        <w:rPr>
          <w:rFonts w:ascii="Times New Roman" w:hAnsi="Times New Roman" w:cs="Times New Roman"/>
          <w:kern w:val="28"/>
          <w:sz w:val="28"/>
          <w:szCs w:val="28"/>
        </w:rPr>
        <w:t xml:space="preserve"> п.25 ст.5 Устава</w:t>
      </w:r>
      <w:r w:rsidR="00F235A8" w:rsidRPr="00FD27B6">
        <w:rPr>
          <w:rFonts w:ascii="Times New Roman" w:hAnsi="Times New Roman" w:cs="Times New Roman"/>
          <w:kern w:val="28"/>
          <w:sz w:val="28"/>
          <w:szCs w:val="28"/>
        </w:rPr>
        <w:t xml:space="preserve"> Усть-Луков</w:t>
      </w:r>
      <w:r w:rsidRPr="00FD27B6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</w:t>
      </w:r>
      <w:proofErr w:type="gramEnd"/>
      <w:r w:rsidRPr="00FD27B6">
        <w:rPr>
          <w:rFonts w:ascii="Times New Roman" w:hAnsi="Times New Roman" w:cs="Times New Roman"/>
          <w:kern w:val="28"/>
          <w:sz w:val="28"/>
          <w:szCs w:val="28"/>
        </w:rPr>
        <w:t xml:space="preserve"> Новосибирской области</w:t>
      </w:r>
      <w:r w:rsidR="009C2FA9">
        <w:rPr>
          <w:rFonts w:ascii="Times New Roman" w:hAnsi="Times New Roman" w:cs="Times New Roman"/>
          <w:kern w:val="28"/>
          <w:sz w:val="28"/>
          <w:szCs w:val="28"/>
        </w:rPr>
        <w:t>,</w:t>
      </w:r>
    </w:p>
    <w:p w:rsidR="00926773" w:rsidRPr="00FD27B6" w:rsidRDefault="00926773" w:rsidP="00743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7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6773" w:rsidRPr="00FD27B6" w:rsidRDefault="00926773" w:rsidP="00743D3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D27B6">
        <w:rPr>
          <w:rFonts w:ascii="Times New Roman" w:hAnsi="Times New Roman" w:cs="Times New Roman"/>
          <w:sz w:val="28"/>
          <w:szCs w:val="28"/>
        </w:rPr>
        <w:t>1. Провести оценку</w:t>
      </w:r>
      <w:r w:rsidRPr="00FD27B6">
        <w:rPr>
          <w:rFonts w:ascii="Times New Roman" w:hAnsi="Times New Roman" w:cs="Times New Roman"/>
          <w:kern w:val="28"/>
          <w:sz w:val="28"/>
          <w:szCs w:val="28"/>
        </w:rPr>
        <w:t xml:space="preserve"> эффективности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</w:t>
      </w:r>
      <w:r w:rsidR="0094560F" w:rsidRPr="00FD27B6">
        <w:rPr>
          <w:rFonts w:ascii="Times New Roman" w:hAnsi="Times New Roman" w:cs="Times New Roman"/>
          <w:kern w:val="28"/>
          <w:sz w:val="28"/>
          <w:szCs w:val="28"/>
        </w:rPr>
        <w:t>нтроля – администрацией Усть-Луков</w:t>
      </w:r>
      <w:r w:rsidRPr="00FD27B6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 на 2018 год»</w:t>
      </w:r>
      <w:r w:rsidR="00743D3E" w:rsidRPr="00FD27B6">
        <w:rPr>
          <w:rFonts w:ascii="Times New Roman" w:hAnsi="Times New Roman" w:cs="Times New Roman"/>
          <w:kern w:val="28"/>
          <w:sz w:val="28"/>
          <w:szCs w:val="28"/>
        </w:rPr>
        <w:t xml:space="preserve"> (приложение).</w:t>
      </w:r>
    </w:p>
    <w:p w:rsidR="00926773" w:rsidRPr="00926773" w:rsidRDefault="00926773" w:rsidP="0092677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6773">
        <w:rPr>
          <w:sz w:val="28"/>
          <w:szCs w:val="28"/>
        </w:rPr>
        <w:t xml:space="preserve"> Опубликовать настоящее  постановление    в периодическо</w:t>
      </w:r>
      <w:r w:rsidR="0094560F">
        <w:rPr>
          <w:sz w:val="28"/>
          <w:szCs w:val="28"/>
        </w:rPr>
        <w:t>м печатном органе «В</w:t>
      </w:r>
      <w:r w:rsidRPr="00926773">
        <w:rPr>
          <w:sz w:val="28"/>
          <w:szCs w:val="28"/>
        </w:rPr>
        <w:t>естник» и на информацион</w:t>
      </w:r>
      <w:r w:rsidR="0094560F">
        <w:rPr>
          <w:sz w:val="28"/>
          <w:szCs w:val="28"/>
        </w:rPr>
        <w:t>ном сайте Усть-Луков</w:t>
      </w:r>
      <w:r w:rsidRPr="00926773">
        <w:rPr>
          <w:sz w:val="28"/>
          <w:szCs w:val="28"/>
        </w:rPr>
        <w:t>ского сельсовета Ордынского района Новосибирской области.</w:t>
      </w:r>
    </w:p>
    <w:p w:rsidR="00926773" w:rsidRPr="00926773" w:rsidRDefault="00926773" w:rsidP="0092677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6773">
        <w:rPr>
          <w:sz w:val="28"/>
          <w:szCs w:val="28"/>
        </w:rPr>
        <w:t xml:space="preserve">. </w:t>
      </w:r>
      <w:proofErr w:type="gramStart"/>
      <w:r w:rsidRPr="00926773">
        <w:rPr>
          <w:sz w:val="28"/>
          <w:szCs w:val="28"/>
        </w:rPr>
        <w:t>Контроль за</w:t>
      </w:r>
      <w:proofErr w:type="gramEnd"/>
      <w:r w:rsidRPr="009267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6773" w:rsidRPr="00926773" w:rsidRDefault="00926773" w:rsidP="00926773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26773" w:rsidRPr="00926773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926773">
        <w:rPr>
          <w:sz w:val="28"/>
          <w:szCs w:val="28"/>
        </w:rPr>
        <w:t xml:space="preserve"> </w:t>
      </w:r>
    </w:p>
    <w:p w:rsidR="00926773" w:rsidRPr="00926773" w:rsidRDefault="0094560F" w:rsidP="0092677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Усть-Луко</w:t>
      </w:r>
      <w:r w:rsidR="009C2FA9">
        <w:rPr>
          <w:sz w:val="28"/>
          <w:szCs w:val="28"/>
        </w:rPr>
        <w:t>в</w:t>
      </w:r>
      <w:r w:rsidR="00926773" w:rsidRPr="00926773">
        <w:rPr>
          <w:sz w:val="28"/>
          <w:szCs w:val="28"/>
        </w:rPr>
        <w:t>ского сельсовета</w:t>
      </w:r>
    </w:p>
    <w:p w:rsidR="00926773" w:rsidRPr="00926773" w:rsidRDefault="00743D3E" w:rsidP="0092677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773" w:rsidRPr="00926773">
        <w:rPr>
          <w:sz w:val="28"/>
          <w:szCs w:val="28"/>
        </w:rPr>
        <w:t>Ордынского района</w:t>
      </w:r>
    </w:p>
    <w:p w:rsidR="00926773" w:rsidRPr="00926773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926773">
        <w:rPr>
          <w:sz w:val="28"/>
          <w:szCs w:val="28"/>
        </w:rPr>
        <w:t xml:space="preserve"> Новосибирской области                      </w:t>
      </w:r>
      <w:r w:rsidR="0094560F">
        <w:rPr>
          <w:sz w:val="28"/>
          <w:szCs w:val="28"/>
        </w:rPr>
        <w:t xml:space="preserve">                    Н.В.Никулина</w:t>
      </w:r>
    </w:p>
    <w:p w:rsidR="00926773" w:rsidRDefault="00926773" w:rsidP="00926773">
      <w:pPr>
        <w:rPr>
          <w:rFonts w:ascii="Times New Roman" w:hAnsi="Times New Roman" w:cs="Times New Roman"/>
          <w:sz w:val="28"/>
          <w:szCs w:val="28"/>
        </w:rPr>
      </w:pPr>
    </w:p>
    <w:p w:rsidR="00FD27B6" w:rsidRPr="00926773" w:rsidRDefault="00FD27B6" w:rsidP="00926773">
      <w:pPr>
        <w:rPr>
          <w:rFonts w:ascii="Times New Roman" w:hAnsi="Times New Roman" w:cs="Times New Roman"/>
          <w:sz w:val="28"/>
          <w:szCs w:val="28"/>
        </w:rPr>
      </w:pPr>
    </w:p>
    <w:p w:rsidR="00926773" w:rsidRPr="00926773" w:rsidRDefault="00743D3E" w:rsidP="009267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773" w:rsidRPr="0094560F" w:rsidRDefault="00743D3E" w:rsidP="009456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560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EC4EFB" w:rsidRPr="0094560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4560F">
        <w:rPr>
          <w:rFonts w:ascii="Times New Roman" w:hAnsi="Times New Roman" w:cs="Times New Roman"/>
          <w:sz w:val="20"/>
          <w:szCs w:val="20"/>
        </w:rPr>
        <w:t>Приложение</w:t>
      </w:r>
    </w:p>
    <w:p w:rsidR="00743D3E" w:rsidRPr="0094560F" w:rsidRDefault="00743D3E" w:rsidP="009456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56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94560F" w:rsidRPr="0094560F">
        <w:rPr>
          <w:rFonts w:ascii="Times New Roman" w:hAnsi="Times New Roman" w:cs="Times New Roman"/>
          <w:sz w:val="20"/>
          <w:szCs w:val="20"/>
        </w:rPr>
        <w:t xml:space="preserve">                               к</w:t>
      </w:r>
      <w:r w:rsidRPr="0094560F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94560F" w:rsidRPr="0094560F" w:rsidRDefault="00743D3E" w:rsidP="009456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560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EC4EFB" w:rsidRPr="0094560F">
        <w:rPr>
          <w:rFonts w:ascii="Times New Roman" w:hAnsi="Times New Roman" w:cs="Times New Roman"/>
          <w:sz w:val="20"/>
          <w:szCs w:val="20"/>
        </w:rPr>
        <w:t xml:space="preserve">  </w:t>
      </w:r>
      <w:r w:rsidR="0094560F" w:rsidRPr="0094560F">
        <w:rPr>
          <w:rFonts w:ascii="Times New Roman" w:hAnsi="Times New Roman" w:cs="Times New Roman"/>
          <w:sz w:val="20"/>
          <w:szCs w:val="20"/>
        </w:rPr>
        <w:t xml:space="preserve">                        Усть-Луков</w:t>
      </w:r>
      <w:r w:rsidR="00EC4EFB" w:rsidRPr="0094560F">
        <w:rPr>
          <w:rFonts w:ascii="Times New Roman" w:hAnsi="Times New Roman" w:cs="Times New Roman"/>
          <w:sz w:val="20"/>
          <w:szCs w:val="20"/>
        </w:rPr>
        <w:t>ского сельсовета</w:t>
      </w:r>
    </w:p>
    <w:p w:rsidR="00926773" w:rsidRPr="0094560F" w:rsidRDefault="00EC4EFB" w:rsidP="009456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560F">
        <w:rPr>
          <w:rFonts w:ascii="Times New Roman" w:hAnsi="Times New Roman" w:cs="Times New Roman"/>
          <w:sz w:val="20"/>
          <w:szCs w:val="20"/>
        </w:rPr>
        <w:t xml:space="preserve">  О</w:t>
      </w:r>
      <w:r w:rsidR="00743D3E" w:rsidRPr="0094560F">
        <w:rPr>
          <w:rFonts w:ascii="Times New Roman" w:hAnsi="Times New Roman" w:cs="Times New Roman"/>
          <w:sz w:val="20"/>
          <w:szCs w:val="20"/>
        </w:rPr>
        <w:t>рдынского района</w:t>
      </w:r>
    </w:p>
    <w:p w:rsidR="0094560F" w:rsidRPr="0094560F" w:rsidRDefault="00EC4EFB" w:rsidP="009456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56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94560F" w:rsidRPr="0094560F">
        <w:rPr>
          <w:rFonts w:ascii="Times New Roman" w:hAnsi="Times New Roman" w:cs="Times New Roman"/>
          <w:sz w:val="20"/>
          <w:szCs w:val="20"/>
        </w:rPr>
        <w:t xml:space="preserve">           Новосибирской области</w:t>
      </w:r>
      <w:r w:rsidR="00743D3E" w:rsidRPr="009456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3D3E" w:rsidRPr="0094560F" w:rsidRDefault="00743D3E" w:rsidP="009456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560F">
        <w:rPr>
          <w:rFonts w:ascii="Times New Roman" w:hAnsi="Times New Roman" w:cs="Times New Roman"/>
          <w:sz w:val="20"/>
          <w:szCs w:val="20"/>
        </w:rPr>
        <w:t xml:space="preserve"> </w:t>
      </w:r>
      <w:r w:rsidR="00EC4EFB" w:rsidRPr="0094560F">
        <w:rPr>
          <w:rFonts w:ascii="Times New Roman" w:hAnsi="Times New Roman" w:cs="Times New Roman"/>
          <w:sz w:val="20"/>
          <w:szCs w:val="20"/>
        </w:rPr>
        <w:t>о</w:t>
      </w:r>
      <w:r w:rsidRPr="0094560F">
        <w:rPr>
          <w:rFonts w:ascii="Times New Roman" w:hAnsi="Times New Roman" w:cs="Times New Roman"/>
          <w:sz w:val="20"/>
          <w:szCs w:val="20"/>
        </w:rPr>
        <w:t xml:space="preserve">т </w:t>
      </w:r>
      <w:r w:rsidR="0094560F" w:rsidRPr="0094560F">
        <w:rPr>
          <w:rFonts w:ascii="Times New Roman" w:hAnsi="Times New Roman" w:cs="Times New Roman"/>
          <w:sz w:val="20"/>
          <w:szCs w:val="20"/>
        </w:rPr>
        <w:t>15</w:t>
      </w:r>
      <w:r w:rsidR="00EC4EFB" w:rsidRPr="0094560F">
        <w:rPr>
          <w:rFonts w:ascii="Times New Roman" w:hAnsi="Times New Roman" w:cs="Times New Roman"/>
          <w:sz w:val="20"/>
          <w:szCs w:val="20"/>
        </w:rPr>
        <w:t xml:space="preserve">.07.2019 года </w:t>
      </w:r>
      <w:r w:rsidR="0094560F" w:rsidRPr="0094560F">
        <w:rPr>
          <w:rFonts w:ascii="Times New Roman" w:hAnsi="Times New Roman" w:cs="Times New Roman"/>
          <w:sz w:val="20"/>
          <w:szCs w:val="20"/>
        </w:rPr>
        <w:t>№</w:t>
      </w:r>
      <w:r w:rsidR="00FD27B6">
        <w:rPr>
          <w:rFonts w:ascii="Times New Roman" w:hAnsi="Times New Roman" w:cs="Times New Roman"/>
          <w:sz w:val="20"/>
          <w:szCs w:val="20"/>
        </w:rPr>
        <w:t>84</w:t>
      </w:r>
      <w:r w:rsidR="0094560F" w:rsidRPr="009456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560F" w:rsidRPr="0094560F" w:rsidRDefault="0094560F" w:rsidP="0094560F">
      <w:pPr>
        <w:pStyle w:val="a5"/>
        <w:jc w:val="center"/>
        <w:rPr>
          <w:rFonts w:ascii="Times New Roman" w:hAnsi="Times New Roman" w:cs="Times New Roman"/>
        </w:rPr>
      </w:pPr>
    </w:p>
    <w:p w:rsidR="0094560F" w:rsidRPr="0094560F" w:rsidRDefault="00EC4EFB" w:rsidP="0094560F">
      <w:pPr>
        <w:pStyle w:val="a5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>Оценка эффективности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</w:t>
      </w:r>
      <w:r w:rsidR="0094560F" w:rsidRPr="0094560F">
        <w:rPr>
          <w:rFonts w:ascii="Times New Roman" w:hAnsi="Times New Roman" w:cs="Times New Roman"/>
          <w:kern w:val="28"/>
          <w:sz w:val="28"/>
          <w:szCs w:val="28"/>
        </w:rPr>
        <w:t>нтроля – администрацией Усть-Луков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</w:t>
      </w:r>
    </w:p>
    <w:p w:rsidR="00EC4EFB" w:rsidRDefault="00EC4EFB" w:rsidP="0094560F">
      <w:pPr>
        <w:pStyle w:val="a5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>на 2018 год»</w:t>
      </w:r>
    </w:p>
    <w:p w:rsidR="00EC4EFB" w:rsidRPr="0094560F" w:rsidRDefault="00EC4EFB" w:rsidP="00EC4EF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>Программа «Профилактика нарушений обязательных требований юридическими лицами и индивидуальными предпринимателями, осуществляемая органом муниципального ко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нтроля – администрацией Усть-Луков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 на 2018 год», утверждена поста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новлением администрации Усть-Луков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айона Новосибирской области № 97 от 26</w:t>
      </w:r>
      <w:r w:rsidR="00280C4A" w:rsidRPr="0094560F">
        <w:rPr>
          <w:rFonts w:ascii="Times New Roman" w:hAnsi="Times New Roman" w:cs="Times New Roman"/>
          <w:kern w:val="28"/>
          <w:sz w:val="28"/>
          <w:szCs w:val="28"/>
        </w:rPr>
        <w:t>.07.2018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г</w:t>
      </w:r>
      <w:r w:rsidR="00E74549" w:rsidRPr="0094560F">
        <w:rPr>
          <w:rFonts w:ascii="Times New Roman" w:hAnsi="Times New Roman" w:cs="Times New Roman"/>
          <w:kern w:val="28"/>
          <w:sz w:val="28"/>
          <w:szCs w:val="28"/>
        </w:rPr>
        <w:t>ода.</w:t>
      </w:r>
    </w:p>
    <w:p w:rsidR="00E74549" w:rsidRPr="0094560F" w:rsidRDefault="00F72D2A" w:rsidP="00EC4EF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r w:rsidR="00E74549"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При осуществлении полномочий органа внутреннего муниципального финансового контроля, на основании муниципального нормативного право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вого акта администрации Усть-Луков</w:t>
      </w:r>
      <w:r w:rsidR="00E74549"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области, которым устанавливается порядок осуществления полномочий органами внутреннего муниципального финансового контроля и в соответствии со стандартами осуществления внутреннего муниципального финансового контроля – внутренний м</w:t>
      </w:r>
      <w:r w:rsidR="006358CC" w:rsidRPr="0094560F">
        <w:rPr>
          <w:rFonts w:ascii="Times New Roman" w:hAnsi="Times New Roman" w:cs="Times New Roman"/>
          <w:kern w:val="28"/>
          <w:sz w:val="28"/>
          <w:szCs w:val="28"/>
        </w:rPr>
        <w:t>униципальный финансовый контроль</w:t>
      </w:r>
      <w:r w:rsidR="00E74549"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по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данной программе на 2018 год не</w:t>
      </w:r>
      <w:r w:rsidR="00E74549"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запланирован.</w:t>
      </w:r>
    </w:p>
    <w:p w:rsidR="00001BDE" w:rsidRPr="0094560F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EC4EFB" w:rsidRPr="0094560F">
        <w:rPr>
          <w:rFonts w:ascii="Times New Roman" w:hAnsi="Times New Roman" w:cs="Times New Roman"/>
          <w:kern w:val="28"/>
          <w:sz w:val="28"/>
          <w:szCs w:val="28"/>
        </w:rPr>
        <w:t>Целью программы является</w:t>
      </w:r>
      <w:r w:rsidR="00B35C93" w:rsidRPr="0094560F">
        <w:rPr>
          <w:rFonts w:ascii="Times New Roman" w:hAnsi="Times New Roman" w:cs="Times New Roman"/>
          <w:kern w:val="28"/>
          <w:sz w:val="28"/>
          <w:szCs w:val="28"/>
        </w:rPr>
        <w:t xml:space="preserve"> р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еализация на территории Усть-Луков</w:t>
      </w:r>
      <w:r w:rsidR="00B35C93"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</w:t>
      </w:r>
      <w:r w:rsidR="00FD27B6">
        <w:rPr>
          <w:rFonts w:ascii="Times New Roman" w:hAnsi="Times New Roman" w:cs="Times New Roman"/>
          <w:kern w:val="28"/>
          <w:sz w:val="28"/>
          <w:szCs w:val="28"/>
        </w:rPr>
        <w:t>ской области мер по Профилактике</w:t>
      </w:r>
      <w:r w:rsidR="00B35C93"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нарушений обязательных требований юридическими и индивидуальными предпринимателями, осуществл</w:t>
      </w:r>
      <w:r w:rsidR="00001BDE" w:rsidRPr="0094560F">
        <w:rPr>
          <w:rFonts w:ascii="Times New Roman" w:hAnsi="Times New Roman" w:cs="Times New Roman"/>
          <w:kern w:val="28"/>
          <w:sz w:val="28"/>
          <w:szCs w:val="28"/>
        </w:rPr>
        <w:t>яемая органом муниципального ко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нтроля – администрацией Усть-Луков</w:t>
      </w:r>
      <w:r w:rsidR="00001BDE"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области. В 2018 году финансирование на реализацию мероприя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тий Программы в бюджете Усть-Луков</w:t>
      </w:r>
      <w:r w:rsidR="00001BDE"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ой области не предусмотрены</w:t>
      </w:r>
      <w:r w:rsidR="00001BDE" w:rsidRPr="0094560F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E74549" w:rsidRPr="0094560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F72D2A" w:rsidRPr="0094560F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>3. По реализации данной программы были проведены следующие мероприятия:</w:t>
      </w:r>
    </w:p>
    <w:p w:rsidR="00F72D2A" w:rsidRPr="0094560F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>3.1. Размещены н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а сайте администрации Усть-Луков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 в сети «Интернет» для каждого вида муниципального контроля норм</w:t>
      </w:r>
      <w:r w:rsidR="00D80CF4" w:rsidRPr="0094560F">
        <w:rPr>
          <w:rFonts w:ascii="Times New Roman" w:hAnsi="Times New Roman" w:cs="Times New Roman"/>
          <w:kern w:val="28"/>
          <w:sz w:val="28"/>
          <w:szCs w:val="28"/>
        </w:rPr>
        <w:t>ативно - правовые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акты</w:t>
      </w:r>
      <w:r w:rsidR="00D80CF4" w:rsidRPr="0094560F">
        <w:rPr>
          <w:rFonts w:ascii="Times New Roman" w:hAnsi="Times New Roman" w:cs="Times New Roman"/>
          <w:kern w:val="28"/>
          <w:sz w:val="28"/>
          <w:szCs w:val="28"/>
        </w:rPr>
        <w:t xml:space="preserve">, содержащие </w:t>
      </w:r>
      <w:r w:rsidR="00D80CF4" w:rsidRPr="0094560F">
        <w:rPr>
          <w:rFonts w:ascii="Times New Roman" w:hAnsi="Times New Roman" w:cs="Times New Roman"/>
          <w:kern w:val="28"/>
          <w:sz w:val="28"/>
          <w:szCs w:val="28"/>
        </w:rPr>
        <w:lastRenderedPageBreak/>
        <w:t>обязательные требования, а также тексты соответствующих нормативных правовых актов.</w:t>
      </w:r>
    </w:p>
    <w:p w:rsidR="00FD27B6" w:rsidRDefault="00AD4207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3.2. Осуществляло</w:t>
      </w:r>
      <w:r w:rsidR="00D80CF4" w:rsidRPr="0094560F">
        <w:rPr>
          <w:rFonts w:ascii="Times New Roman" w:hAnsi="Times New Roman" w:cs="Times New Roman"/>
          <w:kern w:val="28"/>
          <w:sz w:val="28"/>
          <w:szCs w:val="28"/>
        </w:rPr>
        <w:t>сь информирование юридических лиц и индивидуальных предпринимателей по вопросам соблюдения обязательных требований</w:t>
      </w:r>
      <w:r w:rsidR="00FD27B6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D80CF4" w:rsidRPr="0094560F" w:rsidRDefault="00D80CF4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>3.3. Были проведе</w:t>
      </w:r>
      <w:r w:rsidR="002F64E5">
        <w:rPr>
          <w:rFonts w:ascii="Times New Roman" w:hAnsi="Times New Roman" w:cs="Times New Roman"/>
          <w:kern w:val="28"/>
          <w:sz w:val="28"/>
          <w:szCs w:val="28"/>
        </w:rPr>
        <w:t>на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 разъяснительная работа</w:t>
      </w:r>
      <w:r w:rsidR="002F64E5">
        <w:rPr>
          <w:rFonts w:ascii="Times New Roman" w:hAnsi="Times New Roman" w:cs="Times New Roman"/>
          <w:kern w:val="28"/>
          <w:sz w:val="28"/>
          <w:szCs w:val="28"/>
        </w:rPr>
        <w:t xml:space="preserve"> по пожарной безопа</w:t>
      </w:r>
      <w:r w:rsidR="00FD27B6">
        <w:rPr>
          <w:rFonts w:ascii="Times New Roman" w:hAnsi="Times New Roman" w:cs="Times New Roman"/>
          <w:kern w:val="28"/>
          <w:sz w:val="28"/>
          <w:szCs w:val="28"/>
        </w:rPr>
        <w:t>сности</w:t>
      </w:r>
      <w:r w:rsidR="00A64049">
        <w:rPr>
          <w:rFonts w:ascii="Times New Roman" w:hAnsi="Times New Roman" w:cs="Times New Roman"/>
          <w:kern w:val="28"/>
          <w:sz w:val="28"/>
          <w:szCs w:val="28"/>
        </w:rPr>
        <w:t>, по ограничению движения в весенний и осенний периоды</w:t>
      </w:r>
      <w:r w:rsidR="00FD27B6">
        <w:rPr>
          <w:rFonts w:ascii="Times New Roman" w:hAnsi="Times New Roman" w:cs="Times New Roman"/>
          <w:kern w:val="28"/>
          <w:sz w:val="28"/>
          <w:szCs w:val="28"/>
        </w:rPr>
        <w:t xml:space="preserve"> с </w:t>
      </w:r>
      <w:r w:rsidR="00A64049">
        <w:rPr>
          <w:rFonts w:ascii="Times New Roman" w:hAnsi="Times New Roman" w:cs="Times New Roman"/>
          <w:kern w:val="28"/>
          <w:sz w:val="28"/>
          <w:szCs w:val="28"/>
        </w:rPr>
        <w:t>руководителя</w:t>
      </w:r>
      <w:r w:rsidR="00AD4207">
        <w:rPr>
          <w:rFonts w:ascii="Times New Roman" w:hAnsi="Times New Roman" w:cs="Times New Roman"/>
          <w:kern w:val="28"/>
          <w:sz w:val="28"/>
          <w:szCs w:val="28"/>
        </w:rPr>
        <w:t>ми</w:t>
      </w:r>
      <w:r w:rsidR="00A64049">
        <w:rPr>
          <w:rFonts w:ascii="Times New Roman" w:hAnsi="Times New Roman" w:cs="Times New Roman"/>
          <w:kern w:val="28"/>
          <w:sz w:val="28"/>
          <w:szCs w:val="28"/>
        </w:rPr>
        <w:t xml:space="preserve"> юрид</w:t>
      </w:r>
      <w:r w:rsidR="00AD4207">
        <w:rPr>
          <w:rFonts w:ascii="Times New Roman" w:hAnsi="Times New Roman" w:cs="Times New Roman"/>
          <w:kern w:val="28"/>
          <w:sz w:val="28"/>
          <w:szCs w:val="28"/>
        </w:rPr>
        <w:t>ических лиц и предпринимателями.</w:t>
      </w:r>
      <w:r w:rsidR="00A6404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D27B6">
        <w:rPr>
          <w:rFonts w:ascii="Times New Roman" w:hAnsi="Times New Roman" w:cs="Times New Roman"/>
          <w:kern w:val="28"/>
          <w:sz w:val="28"/>
          <w:szCs w:val="28"/>
        </w:rPr>
        <w:t>П</w:t>
      </w:r>
      <w:r w:rsidR="002F64E5">
        <w:rPr>
          <w:rFonts w:ascii="Times New Roman" w:hAnsi="Times New Roman" w:cs="Times New Roman"/>
          <w:kern w:val="28"/>
          <w:sz w:val="28"/>
          <w:szCs w:val="28"/>
        </w:rPr>
        <w:t>редпринимателям, занимающимся доставкой и реализацией товарами первой необходимости</w:t>
      </w:r>
      <w:r w:rsidR="00A64049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2F64E5">
        <w:rPr>
          <w:rFonts w:ascii="Times New Roman" w:hAnsi="Times New Roman" w:cs="Times New Roman"/>
          <w:kern w:val="28"/>
          <w:sz w:val="28"/>
          <w:szCs w:val="28"/>
        </w:rPr>
        <w:t xml:space="preserve"> доводили информацию о субсидировании транспортных расходов на доставку</w:t>
      </w:r>
      <w:r w:rsidR="006E04EF">
        <w:rPr>
          <w:rFonts w:ascii="Times New Roman" w:hAnsi="Times New Roman" w:cs="Times New Roman"/>
          <w:kern w:val="28"/>
          <w:sz w:val="28"/>
          <w:szCs w:val="28"/>
        </w:rPr>
        <w:t xml:space="preserve"> лично,</w:t>
      </w:r>
      <w:r w:rsidR="002F64E5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в</w:t>
      </w:r>
      <w:r w:rsidR="006E04EF">
        <w:rPr>
          <w:rFonts w:ascii="Times New Roman" w:hAnsi="Times New Roman" w:cs="Times New Roman"/>
          <w:kern w:val="28"/>
          <w:sz w:val="28"/>
          <w:szCs w:val="28"/>
        </w:rPr>
        <w:t xml:space="preserve"> средствах массовой информации,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 на информационных стендах</w:t>
      </w:r>
      <w:r w:rsidR="006E04EF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 xml:space="preserve"> находящихся на территории Усть-Луков</w:t>
      </w:r>
      <w:r w:rsidR="007C40BE"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C40BE" w:rsidRPr="0094560F" w:rsidRDefault="007C40BE" w:rsidP="007C40B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>3.4. Был проведен обзор правоприменительной практики контрольно-надзорной деятельности осущес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твляемой администрацией Усть-Луков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 по итогам 2018 года, утвержденный поста</w:t>
      </w:r>
      <w:r w:rsidR="00C256F8">
        <w:rPr>
          <w:rFonts w:ascii="Times New Roman" w:hAnsi="Times New Roman" w:cs="Times New Roman"/>
          <w:kern w:val="28"/>
          <w:sz w:val="28"/>
          <w:szCs w:val="28"/>
        </w:rPr>
        <w:t>новлением администрации Усть-Луков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</w:t>
      </w:r>
      <w:r w:rsidR="007B66A4">
        <w:rPr>
          <w:rFonts w:ascii="Times New Roman" w:hAnsi="Times New Roman" w:cs="Times New Roman"/>
          <w:kern w:val="28"/>
          <w:sz w:val="28"/>
          <w:szCs w:val="28"/>
        </w:rPr>
        <w:t>айона Новосибирской области № 2 от 11.01</w:t>
      </w:r>
      <w:r w:rsidRPr="0094560F">
        <w:rPr>
          <w:rFonts w:ascii="Times New Roman" w:hAnsi="Times New Roman" w:cs="Times New Roman"/>
          <w:kern w:val="28"/>
          <w:sz w:val="28"/>
          <w:szCs w:val="28"/>
        </w:rPr>
        <w:t>.2019 года.</w:t>
      </w:r>
    </w:p>
    <w:p w:rsidR="002A14A8" w:rsidRPr="0094560F" w:rsidRDefault="007C40BE" w:rsidP="00280C4A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4560F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r w:rsidR="002A14A8" w:rsidRPr="0094560F">
        <w:rPr>
          <w:rFonts w:ascii="Times New Roman" w:hAnsi="Times New Roman" w:cs="Times New Roman"/>
          <w:kern w:val="28"/>
          <w:sz w:val="28"/>
          <w:szCs w:val="28"/>
        </w:rPr>
        <w:t xml:space="preserve">Реализация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контроля – </w:t>
      </w:r>
      <w:r w:rsidR="0094560F">
        <w:rPr>
          <w:rFonts w:ascii="Times New Roman" w:hAnsi="Times New Roman" w:cs="Times New Roman"/>
          <w:kern w:val="28"/>
          <w:sz w:val="28"/>
          <w:szCs w:val="28"/>
        </w:rPr>
        <w:t>администрацией Усть-Луков</w:t>
      </w:r>
      <w:r w:rsidR="002A14A8" w:rsidRPr="0094560F">
        <w:rPr>
          <w:rFonts w:ascii="Times New Roman" w:hAnsi="Times New Roman" w:cs="Times New Roman"/>
          <w:kern w:val="28"/>
          <w:sz w:val="28"/>
          <w:szCs w:val="28"/>
        </w:rPr>
        <w:t>ского сельсовета Ордынского района Новосибирской области на 2018 год», позволяет:</w:t>
      </w:r>
    </w:p>
    <w:p w:rsidR="00A64049" w:rsidRDefault="002A14A8" w:rsidP="006E0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60F">
        <w:rPr>
          <w:rFonts w:ascii="Times New Roman" w:hAnsi="Times New Roman" w:cs="Times New Roman"/>
          <w:sz w:val="28"/>
          <w:szCs w:val="28"/>
        </w:rPr>
        <w:t>1) повысить эффективность профилактической работы, про</w:t>
      </w:r>
      <w:r w:rsidR="00FD27B6">
        <w:rPr>
          <w:rFonts w:ascii="Times New Roman" w:hAnsi="Times New Roman" w:cs="Times New Roman"/>
          <w:sz w:val="28"/>
          <w:szCs w:val="28"/>
        </w:rPr>
        <w:t>водимой администрацией</w:t>
      </w:r>
      <w:r w:rsidRPr="0094560F">
        <w:rPr>
          <w:rFonts w:ascii="Times New Roman" w:hAnsi="Times New Roman" w:cs="Times New Roman"/>
          <w:sz w:val="28"/>
          <w:szCs w:val="28"/>
        </w:rPr>
        <w:t>, по предупреждению правонарушений организациями и индивидуальными предпринимателями, осуществляющими деятельность на территории поселения требований законодательства РФ;                                                                                                              2) улучшить информационное обеспечение деятельности администрации поселения по профилактике и предупреждению нарушений законодательства РФ;                                                                                                                             3)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  <w:r w:rsidR="006E04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4049" w:rsidRDefault="00A64049" w:rsidP="00A64049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4) создание </w:t>
      </w:r>
      <w:r w:rsidRPr="00FD27B6">
        <w:rPr>
          <w:rFonts w:ascii="Times New Roman" w:hAnsi="Times New Roman" w:cs="Times New Roman"/>
          <w:kern w:val="28"/>
          <w:sz w:val="28"/>
          <w:szCs w:val="28"/>
        </w:rPr>
        <w:t>благоприятных условий для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27B6">
        <w:rPr>
          <w:rFonts w:ascii="Times New Roman" w:hAnsi="Times New Roman" w:cs="Times New Roman"/>
          <w:kern w:val="28"/>
          <w:sz w:val="28"/>
          <w:szCs w:val="28"/>
        </w:rPr>
        <w:t>развития субъектов малого и среднего предпринимательства, способствующих увеличению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D27B6">
        <w:rPr>
          <w:rFonts w:ascii="Times New Roman" w:hAnsi="Times New Roman" w:cs="Times New Roman"/>
          <w:kern w:val="28"/>
          <w:sz w:val="28"/>
          <w:szCs w:val="28"/>
        </w:rPr>
        <w:t xml:space="preserve">их вклада </w:t>
      </w:r>
      <w:proofErr w:type="gramStart"/>
      <w:r w:rsidRPr="00FD27B6">
        <w:rPr>
          <w:rFonts w:ascii="Times New Roman" w:hAnsi="Times New Roman" w:cs="Times New Roman"/>
          <w:kern w:val="28"/>
          <w:sz w:val="28"/>
          <w:szCs w:val="28"/>
        </w:rPr>
        <w:t>в</w:t>
      </w:r>
      <w:proofErr w:type="gramEnd"/>
    </w:p>
    <w:p w:rsidR="00A64049" w:rsidRPr="009502AB" w:rsidRDefault="00A64049" w:rsidP="00A64049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7B6">
        <w:rPr>
          <w:rFonts w:ascii="Times New Roman" w:hAnsi="Times New Roman" w:cs="Times New Roman"/>
          <w:kern w:val="28"/>
          <w:sz w:val="28"/>
          <w:szCs w:val="28"/>
        </w:rPr>
        <w:t>экономику сельского поселения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EC4EFB" w:rsidRPr="0094560F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03B25" w:rsidRPr="0094560F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94560F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6773"/>
    <w:rsid w:val="00001BDE"/>
    <w:rsid w:val="00103B25"/>
    <w:rsid w:val="00141B54"/>
    <w:rsid w:val="001D1CB8"/>
    <w:rsid w:val="00201700"/>
    <w:rsid w:val="00280C4A"/>
    <w:rsid w:val="002A14A8"/>
    <w:rsid w:val="002F64E5"/>
    <w:rsid w:val="003B67AB"/>
    <w:rsid w:val="003C49E0"/>
    <w:rsid w:val="0041507B"/>
    <w:rsid w:val="004D7E91"/>
    <w:rsid w:val="006358CC"/>
    <w:rsid w:val="006E04EF"/>
    <w:rsid w:val="00743D3E"/>
    <w:rsid w:val="007B66A4"/>
    <w:rsid w:val="007C40BE"/>
    <w:rsid w:val="007E27C7"/>
    <w:rsid w:val="007F4B5F"/>
    <w:rsid w:val="008452EF"/>
    <w:rsid w:val="00926773"/>
    <w:rsid w:val="0094560F"/>
    <w:rsid w:val="009502AB"/>
    <w:rsid w:val="009C2FA9"/>
    <w:rsid w:val="00A43EF2"/>
    <w:rsid w:val="00A64049"/>
    <w:rsid w:val="00A95CF7"/>
    <w:rsid w:val="00AD4207"/>
    <w:rsid w:val="00B35C93"/>
    <w:rsid w:val="00C256F8"/>
    <w:rsid w:val="00C51637"/>
    <w:rsid w:val="00C53668"/>
    <w:rsid w:val="00D80CF4"/>
    <w:rsid w:val="00E74549"/>
    <w:rsid w:val="00E747D5"/>
    <w:rsid w:val="00EC4EFB"/>
    <w:rsid w:val="00F11185"/>
    <w:rsid w:val="00F235A8"/>
    <w:rsid w:val="00F72D2A"/>
    <w:rsid w:val="00FD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85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No Spacing"/>
    <w:uiPriority w:val="1"/>
    <w:qFormat/>
    <w:rsid w:val="00945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Совет</cp:lastModifiedBy>
  <cp:revision>12</cp:revision>
  <cp:lastPrinted>2019-07-18T07:33:00Z</cp:lastPrinted>
  <dcterms:created xsi:type="dcterms:W3CDTF">2019-07-18T02:25:00Z</dcterms:created>
  <dcterms:modified xsi:type="dcterms:W3CDTF">2019-07-18T07:54:00Z</dcterms:modified>
</cp:coreProperties>
</file>