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079A" w:rsidRDefault="00EF713E" w:rsidP="000E0542">
      <w:pPr>
        <w:spacing w:line="276" w:lineRule="auto"/>
        <w:ind w:firstLine="709"/>
        <w:jc w:val="center"/>
        <w:rPr>
          <w:b/>
          <w:sz w:val="28"/>
          <w:szCs w:val="28"/>
        </w:rPr>
      </w:pPr>
      <w:r w:rsidRPr="00EF713E">
        <w:rPr>
          <w:b/>
          <w:sz w:val="28"/>
          <w:szCs w:val="28"/>
        </w:rPr>
        <w:t>О</w:t>
      </w:r>
      <w:r w:rsidR="00D60021">
        <w:rPr>
          <w:b/>
          <w:sz w:val="28"/>
          <w:szCs w:val="28"/>
        </w:rPr>
        <w:t>б исправлении ошибок, допущенных при определении кадастровой стоимости</w:t>
      </w:r>
    </w:p>
    <w:p w:rsidR="00A5079A" w:rsidRDefault="00A5079A" w:rsidP="000E0542">
      <w:pPr>
        <w:spacing w:line="276" w:lineRule="auto"/>
        <w:ind w:firstLine="709"/>
        <w:jc w:val="both"/>
        <w:rPr>
          <w:sz w:val="27"/>
          <w:szCs w:val="27"/>
        </w:rPr>
      </w:pPr>
    </w:p>
    <w:p w:rsidR="00521914" w:rsidRPr="00E70571" w:rsidRDefault="008D3BE3" w:rsidP="000E0542">
      <w:pPr>
        <w:spacing w:line="276" w:lineRule="auto"/>
        <w:ind w:firstLine="709"/>
        <w:jc w:val="both"/>
        <w:rPr>
          <w:sz w:val="28"/>
          <w:szCs w:val="28"/>
        </w:rPr>
      </w:pPr>
      <w:r w:rsidRPr="00E70571">
        <w:rPr>
          <w:sz w:val="28"/>
          <w:szCs w:val="28"/>
        </w:rPr>
        <w:t>В соответствии со ст</w:t>
      </w:r>
      <w:r w:rsidR="008E1A0A" w:rsidRPr="00E70571">
        <w:rPr>
          <w:sz w:val="28"/>
          <w:szCs w:val="28"/>
        </w:rPr>
        <w:t>атьей</w:t>
      </w:r>
      <w:bookmarkStart w:id="0" w:name="_GoBack"/>
      <w:bookmarkEnd w:id="0"/>
      <w:r w:rsidRPr="00E70571">
        <w:rPr>
          <w:sz w:val="28"/>
          <w:szCs w:val="28"/>
        </w:rPr>
        <w:t xml:space="preserve"> </w:t>
      </w:r>
      <w:r w:rsidR="00EA3023" w:rsidRPr="00E70571">
        <w:rPr>
          <w:sz w:val="28"/>
          <w:szCs w:val="28"/>
        </w:rPr>
        <w:t>2</w:t>
      </w:r>
      <w:r w:rsidR="00E70C0B" w:rsidRPr="00E70571">
        <w:rPr>
          <w:sz w:val="28"/>
          <w:szCs w:val="28"/>
        </w:rPr>
        <w:t>1</w:t>
      </w:r>
      <w:r w:rsidRPr="00E70571">
        <w:rPr>
          <w:sz w:val="28"/>
          <w:szCs w:val="28"/>
        </w:rPr>
        <w:t xml:space="preserve"> Федерального закона </w:t>
      </w:r>
      <w:r w:rsidR="00EA3023" w:rsidRPr="00E70571">
        <w:rPr>
          <w:sz w:val="28"/>
          <w:szCs w:val="28"/>
        </w:rPr>
        <w:t xml:space="preserve">от 03.07.2016 </w:t>
      </w:r>
      <w:r w:rsidR="00D41953" w:rsidRPr="00E70571">
        <w:rPr>
          <w:sz w:val="28"/>
          <w:szCs w:val="28"/>
        </w:rPr>
        <w:br/>
      </w:r>
      <w:r w:rsidR="00E70C0B" w:rsidRPr="00E70571">
        <w:rPr>
          <w:sz w:val="28"/>
          <w:szCs w:val="28"/>
        </w:rPr>
        <w:t>№</w:t>
      </w:r>
      <w:r w:rsidR="00EA3023" w:rsidRPr="00E70571">
        <w:rPr>
          <w:sz w:val="28"/>
          <w:szCs w:val="28"/>
        </w:rPr>
        <w:t xml:space="preserve"> 237-ФЗ «О государственной кадастровой оценке» </w:t>
      </w:r>
      <w:r w:rsidR="00521914" w:rsidRPr="00E70571">
        <w:rPr>
          <w:bCs/>
          <w:sz w:val="28"/>
          <w:szCs w:val="28"/>
        </w:rPr>
        <w:t xml:space="preserve">в случае </w:t>
      </w:r>
      <w:r w:rsidR="00E55F54" w:rsidRPr="00E70571">
        <w:rPr>
          <w:bCs/>
          <w:sz w:val="28"/>
          <w:szCs w:val="28"/>
        </w:rPr>
        <w:t>наличия</w:t>
      </w:r>
      <w:r w:rsidR="00E70571">
        <w:rPr>
          <w:bCs/>
          <w:sz w:val="28"/>
          <w:szCs w:val="28"/>
        </w:rPr>
        <w:t xml:space="preserve"> ошибок в </w:t>
      </w:r>
      <w:r w:rsidR="00161CCE" w:rsidRPr="00E70571">
        <w:rPr>
          <w:sz w:val="28"/>
          <w:szCs w:val="28"/>
        </w:rPr>
        <w:t>кадастровой стоимости</w:t>
      </w:r>
      <w:r w:rsidR="00E964F8" w:rsidRPr="00E70571">
        <w:rPr>
          <w:sz w:val="28"/>
          <w:szCs w:val="28"/>
        </w:rPr>
        <w:t xml:space="preserve">, </w:t>
      </w:r>
      <w:r w:rsidR="0075191C">
        <w:rPr>
          <w:sz w:val="28"/>
          <w:szCs w:val="28"/>
        </w:rPr>
        <w:t>необходимо</w:t>
      </w:r>
      <w:r w:rsidR="00E55F54" w:rsidRPr="00E70571">
        <w:rPr>
          <w:sz w:val="28"/>
          <w:szCs w:val="28"/>
        </w:rPr>
        <w:t xml:space="preserve"> обратит</w:t>
      </w:r>
      <w:r w:rsidR="00282E55">
        <w:rPr>
          <w:sz w:val="28"/>
          <w:szCs w:val="28"/>
        </w:rPr>
        <w:t>ь</w:t>
      </w:r>
      <w:r w:rsidR="00E55F54" w:rsidRPr="00E70571">
        <w:rPr>
          <w:sz w:val="28"/>
          <w:szCs w:val="28"/>
        </w:rPr>
        <w:t xml:space="preserve">ся </w:t>
      </w:r>
      <w:r w:rsidR="003D38B7" w:rsidRPr="00E70571">
        <w:rPr>
          <w:sz w:val="28"/>
          <w:szCs w:val="28"/>
        </w:rPr>
        <w:t xml:space="preserve">в </w:t>
      </w:r>
      <w:r w:rsidR="003D38B7" w:rsidRPr="00E70571">
        <w:rPr>
          <w:bCs/>
          <w:sz w:val="28"/>
          <w:szCs w:val="28"/>
        </w:rPr>
        <w:t>государственное бюджетное учреждение Новосибирской области «Новосибирский центр кадастровой оценки и инвентаризации» (ГБУ НСО «ЦКО и БТИ»)</w:t>
      </w:r>
      <w:r w:rsidR="00E55F54" w:rsidRPr="00E70571">
        <w:rPr>
          <w:bCs/>
          <w:sz w:val="28"/>
          <w:szCs w:val="28"/>
        </w:rPr>
        <w:t>, определившее такую кадастровую стоимость</w:t>
      </w:r>
      <w:r w:rsidR="00E70571" w:rsidRPr="00E70571">
        <w:rPr>
          <w:bCs/>
          <w:sz w:val="28"/>
          <w:szCs w:val="28"/>
        </w:rPr>
        <w:t>,</w:t>
      </w:r>
      <w:r w:rsidR="00E55F54" w:rsidRPr="00E70571">
        <w:rPr>
          <w:bCs/>
          <w:sz w:val="28"/>
          <w:szCs w:val="28"/>
        </w:rPr>
        <w:t xml:space="preserve"> с </w:t>
      </w:r>
      <w:r w:rsidR="00E70571">
        <w:rPr>
          <w:bCs/>
          <w:sz w:val="28"/>
          <w:szCs w:val="28"/>
        </w:rPr>
        <w:t xml:space="preserve">заявлением </w:t>
      </w:r>
      <w:r w:rsidR="00E70571" w:rsidRPr="00E70571">
        <w:rPr>
          <w:bCs/>
          <w:sz w:val="28"/>
          <w:szCs w:val="28"/>
        </w:rPr>
        <w:t>об исправлении ошибок, допущенных при определении кадастровой стоимости</w:t>
      </w:r>
      <w:r w:rsidR="00A6739E">
        <w:rPr>
          <w:bCs/>
          <w:sz w:val="28"/>
          <w:szCs w:val="28"/>
        </w:rPr>
        <w:t>.</w:t>
      </w:r>
    </w:p>
    <w:p w:rsidR="000D6E4D" w:rsidRPr="002F00DA" w:rsidRDefault="00162B3B" w:rsidP="000E0542">
      <w:pPr>
        <w:shd w:val="clear" w:color="auto" w:fill="FFFFFF"/>
        <w:spacing w:line="276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Ошибками, допущенными при определении кадастровой стоимости</w:t>
      </w:r>
      <w:r w:rsidR="0086326B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 xml:space="preserve"> являются</w:t>
      </w:r>
      <w:r w:rsidR="002F00DA" w:rsidRPr="002F00DA">
        <w:rPr>
          <w:bCs/>
          <w:sz w:val="28"/>
          <w:szCs w:val="28"/>
        </w:rPr>
        <w:t>:</w:t>
      </w:r>
    </w:p>
    <w:p w:rsidR="00E70571" w:rsidRPr="002F00DA" w:rsidRDefault="00E70571" w:rsidP="000E0542">
      <w:pPr>
        <w:shd w:val="clear" w:color="auto" w:fill="FFFFFF"/>
        <w:spacing w:line="276" w:lineRule="auto"/>
        <w:ind w:firstLine="709"/>
        <w:jc w:val="both"/>
        <w:rPr>
          <w:bCs/>
          <w:sz w:val="28"/>
          <w:szCs w:val="28"/>
        </w:rPr>
      </w:pPr>
      <w:bookmarkStart w:id="1" w:name="dst175"/>
      <w:bookmarkEnd w:id="1"/>
      <w:r w:rsidRPr="002F00DA">
        <w:rPr>
          <w:bCs/>
          <w:sz w:val="28"/>
          <w:szCs w:val="28"/>
        </w:rPr>
        <w:t>- несоответстви</w:t>
      </w:r>
      <w:r w:rsidR="001D41AC">
        <w:rPr>
          <w:bCs/>
          <w:sz w:val="28"/>
          <w:szCs w:val="28"/>
        </w:rPr>
        <w:t>е</w:t>
      </w:r>
      <w:r w:rsidRPr="002F00DA">
        <w:rPr>
          <w:bCs/>
          <w:sz w:val="28"/>
          <w:szCs w:val="28"/>
        </w:rPr>
        <w:t xml:space="preserve"> определения кадастровой стоимости положениям методических указаний о государственной кадастровой оценке;</w:t>
      </w:r>
    </w:p>
    <w:p w:rsidR="00E70571" w:rsidRPr="00E70571" w:rsidRDefault="00E70571" w:rsidP="000E0542">
      <w:pPr>
        <w:shd w:val="clear" w:color="auto" w:fill="FFFFFF"/>
        <w:spacing w:line="276" w:lineRule="auto"/>
        <w:ind w:firstLine="709"/>
        <w:jc w:val="both"/>
        <w:rPr>
          <w:bCs/>
          <w:sz w:val="28"/>
          <w:szCs w:val="28"/>
        </w:rPr>
      </w:pPr>
      <w:bookmarkStart w:id="2" w:name="dst176"/>
      <w:bookmarkEnd w:id="2"/>
      <w:r w:rsidRPr="002F00DA">
        <w:rPr>
          <w:bCs/>
          <w:sz w:val="28"/>
          <w:szCs w:val="28"/>
        </w:rPr>
        <w:t>- описк</w:t>
      </w:r>
      <w:r w:rsidR="00712497">
        <w:rPr>
          <w:bCs/>
          <w:sz w:val="28"/>
          <w:szCs w:val="28"/>
        </w:rPr>
        <w:t>и</w:t>
      </w:r>
      <w:r w:rsidRPr="002F00DA">
        <w:rPr>
          <w:bCs/>
          <w:sz w:val="28"/>
          <w:szCs w:val="28"/>
        </w:rPr>
        <w:t>, опечатк</w:t>
      </w:r>
      <w:r w:rsidR="00712497">
        <w:rPr>
          <w:bCs/>
          <w:sz w:val="28"/>
          <w:szCs w:val="28"/>
        </w:rPr>
        <w:t>и</w:t>
      </w:r>
      <w:r w:rsidRPr="002F00DA">
        <w:rPr>
          <w:bCs/>
          <w:sz w:val="28"/>
          <w:szCs w:val="28"/>
        </w:rPr>
        <w:t>, арифметическ</w:t>
      </w:r>
      <w:r w:rsidR="00162B3B">
        <w:rPr>
          <w:bCs/>
          <w:sz w:val="28"/>
          <w:szCs w:val="28"/>
        </w:rPr>
        <w:t>ие</w:t>
      </w:r>
      <w:r w:rsidRPr="002F00DA">
        <w:rPr>
          <w:bCs/>
          <w:sz w:val="28"/>
          <w:szCs w:val="28"/>
        </w:rPr>
        <w:t xml:space="preserve"> ошибк</w:t>
      </w:r>
      <w:r w:rsidR="00712497">
        <w:rPr>
          <w:bCs/>
          <w:sz w:val="28"/>
          <w:szCs w:val="28"/>
        </w:rPr>
        <w:t>и</w:t>
      </w:r>
      <w:r w:rsidRPr="002F00DA">
        <w:rPr>
          <w:bCs/>
          <w:sz w:val="28"/>
          <w:szCs w:val="28"/>
        </w:rPr>
        <w:t xml:space="preserve"> или ин</w:t>
      </w:r>
      <w:r w:rsidR="00162B3B">
        <w:rPr>
          <w:bCs/>
          <w:sz w:val="28"/>
          <w:szCs w:val="28"/>
        </w:rPr>
        <w:t>ые</w:t>
      </w:r>
      <w:r w:rsidRPr="002F00DA">
        <w:rPr>
          <w:bCs/>
          <w:sz w:val="28"/>
          <w:szCs w:val="28"/>
        </w:rPr>
        <w:t xml:space="preserve"> ошибк</w:t>
      </w:r>
      <w:r w:rsidR="00712497">
        <w:rPr>
          <w:bCs/>
          <w:sz w:val="28"/>
          <w:szCs w:val="28"/>
        </w:rPr>
        <w:t>и</w:t>
      </w:r>
      <w:r w:rsidRPr="002F00DA">
        <w:rPr>
          <w:bCs/>
          <w:sz w:val="28"/>
          <w:szCs w:val="28"/>
        </w:rPr>
        <w:t>, повлиявш</w:t>
      </w:r>
      <w:r w:rsidR="00162B3B">
        <w:rPr>
          <w:bCs/>
          <w:sz w:val="28"/>
          <w:szCs w:val="28"/>
        </w:rPr>
        <w:t>ие</w:t>
      </w:r>
      <w:r w:rsidRPr="002F00DA">
        <w:rPr>
          <w:bCs/>
          <w:sz w:val="28"/>
          <w:szCs w:val="28"/>
        </w:rPr>
        <w:t xml:space="preserve"> на величину кадастровой стоимости одного или нескольких объектов недвижимости.</w:t>
      </w:r>
    </w:p>
    <w:p w:rsidR="00162B3B" w:rsidRDefault="00162B3B" w:rsidP="000E0542">
      <w:pPr>
        <w:shd w:val="clear" w:color="auto" w:fill="FFFFFF"/>
        <w:spacing w:line="276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Ошибки </w:t>
      </w:r>
      <w:r w:rsidRPr="00E70571">
        <w:rPr>
          <w:bCs/>
          <w:sz w:val="28"/>
          <w:szCs w:val="28"/>
        </w:rPr>
        <w:t>могут быть</w:t>
      </w:r>
      <w:r>
        <w:rPr>
          <w:bCs/>
          <w:sz w:val="28"/>
          <w:szCs w:val="28"/>
        </w:rPr>
        <w:t xml:space="preserve"> единичными, в отношении одного объекта недвижимости, или системн</w:t>
      </w:r>
      <w:r w:rsidR="001D41AC">
        <w:rPr>
          <w:bCs/>
          <w:sz w:val="28"/>
          <w:szCs w:val="28"/>
        </w:rPr>
        <w:t>ыми</w:t>
      </w:r>
      <w:r>
        <w:rPr>
          <w:bCs/>
          <w:sz w:val="28"/>
          <w:szCs w:val="28"/>
        </w:rPr>
        <w:t xml:space="preserve"> </w:t>
      </w:r>
      <w:r w:rsidRPr="00E70571">
        <w:rPr>
          <w:bCs/>
          <w:sz w:val="28"/>
          <w:szCs w:val="28"/>
        </w:rPr>
        <w:t xml:space="preserve">в отношении нескольких объектов </w:t>
      </w:r>
      <w:r w:rsidRPr="002F00DA">
        <w:rPr>
          <w:bCs/>
          <w:sz w:val="28"/>
          <w:szCs w:val="28"/>
        </w:rPr>
        <w:t>недвижимости</w:t>
      </w:r>
      <w:r>
        <w:rPr>
          <w:bCs/>
          <w:sz w:val="28"/>
          <w:szCs w:val="28"/>
        </w:rPr>
        <w:t>.</w:t>
      </w:r>
    </w:p>
    <w:p w:rsidR="00E964F8" w:rsidRPr="00E70571" w:rsidRDefault="00EC5E7F" w:rsidP="000E0542">
      <w:pPr>
        <w:shd w:val="clear" w:color="auto" w:fill="FFFFFF"/>
        <w:spacing w:line="276" w:lineRule="auto"/>
        <w:ind w:firstLine="709"/>
        <w:jc w:val="both"/>
        <w:rPr>
          <w:bCs/>
          <w:sz w:val="28"/>
          <w:szCs w:val="28"/>
        </w:rPr>
      </w:pPr>
      <w:r w:rsidRPr="00E70571">
        <w:rPr>
          <w:bCs/>
          <w:sz w:val="28"/>
          <w:szCs w:val="28"/>
        </w:rPr>
        <w:t>С</w:t>
      </w:r>
      <w:r w:rsidR="000D6E4D" w:rsidRPr="00E70571">
        <w:rPr>
          <w:bCs/>
          <w:sz w:val="28"/>
          <w:szCs w:val="28"/>
        </w:rPr>
        <w:t xml:space="preserve"> заявлением об исправлении ошибок</w:t>
      </w:r>
      <w:bookmarkStart w:id="3" w:name="dst100222"/>
      <w:bookmarkEnd w:id="3"/>
      <w:r w:rsidR="000D6E4D" w:rsidRPr="00E70571">
        <w:rPr>
          <w:bCs/>
          <w:sz w:val="28"/>
          <w:szCs w:val="28"/>
        </w:rPr>
        <w:t xml:space="preserve">, допущенных при определении кадастровой стоимости, может </w:t>
      </w:r>
      <w:r w:rsidRPr="00E70571">
        <w:rPr>
          <w:bCs/>
          <w:sz w:val="28"/>
          <w:szCs w:val="28"/>
        </w:rPr>
        <w:t>обратит</w:t>
      </w:r>
      <w:r w:rsidR="00282E55">
        <w:rPr>
          <w:bCs/>
          <w:sz w:val="28"/>
          <w:szCs w:val="28"/>
        </w:rPr>
        <w:t>ь</w:t>
      </w:r>
      <w:r w:rsidRPr="00E70571">
        <w:rPr>
          <w:bCs/>
          <w:sz w:val="28"/>
          <w:szCs w:val="28"/>
        </w:rPr>
        <w:t>ся</w:t>
      </w:r>
      <w:r w:rsidR="000D6E4D" w:rsidRPr="00E70571">
        <w:rPr>
          <w:bCs/>
          <w:sz w:val="28"/>
          <w:szCs w:val="28"/>
        </w:rPr>
        <w:t xml:space="preserve"> любое юридическое и физическое лицо, орган государственной власти, орган местного самоуправления</w:t>
      </w:r>
      <w:r w:rsidR="00E70571" w:rsidRPr="00E70571">
        <w:rPr>
          <w:bCs/>
          <w:sz w:val="28"/>
          <w:szCs w:val="28"/>
        </w:rPr>
        <w:t xml:space="preserve"> </w:t>
      </w:r>
      <w:r w:rsidR="00E964F8" w:rsidRPr="00E70571">
        <w:rPr>
          <w:bCs/>
          <w:sz w:val="28"/>
          <w:szCs w:val="28"/>
        </w:rPr>
        <w:t>в течение пяти лет со дня внесения в Единый государственный реестр недвижимости сведений о соответствующей кадастровой стоимости.</w:t>
      </w:r>
    </w:p>
    <w:p w:rsidR="000D6E4D" w:rsidRPr="00E70571" w:rsidRDefault="000D6E4D" w:rsidP="000E0542">
      <w:pPr>
        <w:spacing w:line="276" w:lineRule="auto"/>
        <w:ind w:firstLine="709"/>
        <w:jc w:val="both"/>
        <w:rPr>
          <w:bCs/>
          <w:sz w:val="28"/>
          <w:szCs w:val="28"/>
        </w:rPr>
      </w:pPr>
      <w:r w:rsidRPr="00E70571">
        <w:rPr>
          <w:bCs/>
          <w:sz w:val="28"/>
          <w:szCs w:val="28"/>
        </w:rPr>
        <w:t xml:space="preserve">Форма заявления об исправлении ошибок, допущенных при определении кадастровой стоимости, и требования к его заполнению  установлены приказом Росреестра от 06.08.2020 № П/0286. </w:t>
      </w:r>
    </w:p>
    <w:p w:rsidR="000D6E4D" w:rsidRPr="00E70571" w:rsidRDefault="00162B3B" w:rsidP="000E0542">
      <w:pPr>
        <w:shd w:val="clear" w:color="auto" w:fill="FFFFFF"/>
        <w:spacing w:line="276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Заявление можно</w:t>
      </w:r>
      <w:r w:rsidR="000D6E4D" w:rsidRPr="00E70571">
        <w:rPr>
          <w:bCs/>
          <w:sz w:val="28"/>
          <w:szCs w:val="28"/>
        </w:rPr>
        <w:t xml:space="preserve"> представить в ГБУ НСО «ЦКО и БТИ» лично, почтовым отправлением, по адресу электронной почты.</w:t>
      </w:r>
      <w:r w:rsidR="0075191C" w:rsidRPr="0075191C">
        <w:rPr>
          <w:bCs/>
          <w:sz w:val="28"/>
          <w:szCs w:val="28"/>
        </w:rPr>
        <w:t xml:space="preserve"> </w:t>
      </w:r>
      <w:r w:rsidR="0075191C" w:rsidRPr="00E70571">
        <w:rPr>
          <w:bCs/>
          <w:sz w:val="28"/>
          <w:szCs w:val="28"/>
        </w:rPr>
        <w:t>К заявлению можно приложить докуме</w:t>
      </w:r>
      <w:r w:rsidR="0075191C">
        <w:rPr>
          <w:bCs/>
          <w:sz w:val="28"/>
          <w:szCs w:val="28"/>
        </w:rPr>
        <w:t>нты, подтверждающие наличие ошибки.</w:t>
      </w:r>
    </w:p>
    <w:p w:rsidR="00F63B38" w:rsidRPr="00E70571" w:rsidRDefault="00162B3B" w:rsidP="000E0542">
      <w:pPr>
        <w:spacing w:line="276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Срок рассмотрения</w:t>
      </w:r>
      <w:r w:rsidR="000D6E4D" w:rsidRPr="00E70571">
        <w:rPr>
          <w:bCs/>
          <w:sz w:val="28"/>
          <w:szCs w:val="28"/>
        </w:rPr>
        <w:t xml:space="preserve"> </w:t>
      </w:r>
      <w:r w:rsidR="0075191C">
        <w:rPr>
          <w:bCs/>
          <w:sz w:val="28"/>
          <w:szCs w:val="28"/>
        </w:rPr>
        <w:t>заявлени</w:t>
      </w:r>
      <w:r>
        <w:rPr>
          <w:bCs/>
          <w:sz w:val="28"/>
          <w:szCs w:val="28"/>
        </w:rPr>
        <w:t>я составляет</w:t>
      </w:r>
      <w:r w:rsidR="0075191C">
        <w:rPr>
          <w:bCs/>
          <w:sz w:val="28"/>
          <w:szCs w:val="28"/>
        </w:rPr>
        <w:t xml:space="preserve"> </w:t>
      </w:r>
      <w:r w:rsidR="000D6E4D" w:rsidRPr="00E70571">
        <w:rPr>
          <w:bCs/>
          <w:sz w:val="28"/>
          <w:szCs w:val="28"/>
        </w:rPr>
        <w:t>тридцат</w:t>
      </w:r>
      <w:r>
        <w:rPr>
          <w:bCs/>
          <w:sz w:val="28"/>
          <w:szCs w:val="28"/>
        </w:rPr>
        <w:t>ь</w:t>
      </w:r>
      <w:r w:rsidR="000D6E4D" w:rsidRPr="00E70571">
        <w:rPr>
          <w:bCs/>
          <w:sz w:val="28"/>
          <w:szCs w:val="28"/>
        </w:rPr>
        <w:t xml:space="preserve"> дней со дня поступления. </w:t>
      </w:r>
    </w:p>
    <w:p w:rsidR="000D6E4D" w:rsidRPr="00E70571" w:rsidRDefault="005E4F49" w:rsidP="000E0542">
      <w:pPr>
        <w:spacing w:line="276" w:lineRule="auto"/>
        <w:ind w:firstLine="709"/>
        <w:jc w:val="both"/>
        <w:rPr>
          <w:bCs/>
          <w:sz w:val="28"/>
          <w:szCs w:val="28"/>
        </w:rPr>
      </w:pPr>
      <w:r w:rsidRPr="00E70571">
        <w:rPr>
          <w:bCs/>
          <w:sz w:val="28"/>
          <w:szCs w:val="28"/>
        </w:rPr>
        <w:t>По итогам рассмотрения бюджетным учреждением могут быть приняты решения</w:t>
      </w:r>
      <w:r w:rsidR="000D6E4D" w:rsidRPr="00E70571">
        <w:rPr>
          <w:bCs/>
          <w:sz w:val="28"/>
          <w:szCs w:val="28"/>
        </w:rPr>
        <w:t>:</w:t>
      </w:r>
    </w:p>
    <w:p w:rsidR="000D6E4D" w:rsidRPr="00E70571" w:rsidRDefault="000D6E4D" w:rsidP="000E0542">
      <w:pPr>
        <w:spacing w:line="276" w:lineRule="auto"/>
        <w:ind w:firstLine="709"/>
        <w:jc w:val="both"/>
        <w:rPr>
          <w:bCs/>
          <w:sz w:val="28"/>
          <w:szCs w:val="28"/>
        </w:rPr>
      </w:pPr>
      <w:r w:rsidRPr="00E70571">
        <w:rPr>
          <w:bCs/>
          <w:sz w:val="28"/>
          <w:szCs w:val="28"/>
        </w:rPr>
        <w:t>- об удовлетворении заявления и необходимости пересчета кадастровой стоимости, в связи с наличием ошибок, допущенных при определении кадастровой стоимости;</w:t>
      </w:r>
    </w:p>
    <w:p w:rsidR="000D6E4D" w:rsidRPr="00E70571" w:rsidRDefault="000D6E4D" w:rsidP="000E0542">
      <w:pPr>
        <w:spacing w:line="276" w:lineRule="auto"/>
        <w:ind w:firstLine="709"/>
        <w:jc w:val="both"/>
        <w:rPr>
          <w:bCs/>
          <w:sz w:val="28"/>
          <w:szCs w:val="28"/>
        </w:rPr>
      </w:pPr>
      <w:r w:rsidRPr="00E70571">
        <w:rPr>
          <w:bCs/>
          <w:sz w:val="28"/>
          <w:szCs w:val="28"/>
        </w:rPr>
        <w:t>- об отказе в пересчете кадастровой стоимости, если наличие ошибок, допущенных при определении кадастровой стоимости, не выявлено.</w:t>
      </w:r>
    </w:p>
    <w:p w:rsidR="008006DF" w:rsidRPr="00E70571" w:rsidRDefault="008006DF" w:rsidP="000E0542">
      <w:pPr>
        <w:shd w:val="clear" w:color="auto" w:fill="FFFFFF"/>
        <w:spacing w:line="276" w:lineRule="auto"/>
        <w:ind w:firstLine="709"/>
        <w:jc w:val="both"/>
        <w:rPr>
          <w:bCs/>
          <w:sz w:val="28"/>
          <w:szCs w:val="28"/>
        </w:rPr>
      </w:pPr>
    </w:p>
    <w:p w:rsidR="00FD5B64" w:rsidRPr="00E70571" w:rsidRDefault="00FD5B64" w:rsidP="000E0542">
      <w:pPr>
        <w:spacing w:line="276" w:lineRule="auto"/>
        <w:ind w:firstLine="709"/>
        <w:jc w:val="both"/>
        <w:rPr>
          <w:bCs/>
          <w:sz w:val="28"/>
          <w:szCs w:val="28"/>
        </w:rPr>
      </w:pPr>
      <w:r w:rsidRPr="00E70571">
        <w:rPr>
          <w:bCs/>
          <w:sz w:val="28"/>
          <w:szCs w:val="28"/>
        </w:rPr>
        <w:t>Официальный сайт ГБУ НСО «ЦКО и БТИ» - </w:t>
      </w:r>
      <w:hyperlink r:id="rId4" w:history="1">
        <w:r w:rsidRPr="00E70571">
          <w:rPr>
            <w:bCs/>
            <w:sz w:val="28"/>
            <w:szCs w:val="28"/>
          </w:rPr>
          <w:t>http://noti.ru</w:t>
        </w:r>
      </w:hyperlink>
      <w:r w:rsidRPr="00E70571">
        <w:rPr>
          <w:bCs/>
          <w:sz w:val="28"/>
          <w:szCs w:val="28"/>
        </w:rPr>
        <w:t>.</w:t>
      </w:r>
    </w:p>
    <w:sectPr w:rsidR="00FD5B64" w:rsidRPr="00E70571" w:rsidSect="000E190F">
      <w:pgSz w:w="11906" w:h="16838"/>
      <w:pgMar w:top="567" w:right="851" w:bottom="45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efaultTabStop w:val="708"/>
  <w:characterSpacingControl w:val="doNotCompress"/>
  <w:compat/>
  <w:rsids>
    <w:rsidRoot w:val="008D3BE3"/>
    <w:rsid w:val="000D6E4D"/>
    <w:rsid w:val="000E0542"/>
    <w:rsid w:val="000E190F"/>
    <w:rsid w:val="0012096B"/>
    <w:rsid w:val="00161CCE"/>
    <w:rsid w:val="00162B3B"/>
    <w:rsid w:val="001D1140"/>
    <w:rsid w:val="001D41AC"/>
    <w:rsid w:val="001E395E"/>
    <w:rsid w:val="00266F37"/>
    <w:rsid w:val="00282E55"/>
    <w:rsid w:val="00292063"/>
    <w:rsid w:val="002A2B83"/>
    <w:rsid w:val="002C0FE3"/>
    <w:rsid w:val="002F00DA"/>
    <w:rsid w:val="002F3E1E"/>
    <w:rsid w:val="003663E2"/>
    <w:rsid w:val="003702CB"/>
    <w:rsid w:val="00376D8F"/>
    <w:rsid w:val="00377A74"/>
    <w:rsid w:val="003B4D2C"/>
    <w:rsid w:val="003D38B7"/>
    <w:rsid w:val="00486A4C"/>
    <w:rsid w:val="004A6B29"/>
    <w:rsid w:val="00521914"/>
    <w:rsid w:val="00547F8D"/>
    <w:rsid w:val="005A258E"/>
    <w:rsid w:val="005B69B7"/>
    <w:rsid w:val="005C0C31"/>
    <w:rsid w:val="005E4F49"/>
    <w:rsid w:val="007067DF"/>
    <w:rsid w:val="00712497"/>
    <w:rsid w:val="00730E4A"/>
    <w:rsid w:val="00740745"/>
    <w:rsid w:val="0075191C"/>
    <w:rsid w:val="007B10AD"/>
    <w:rsid w:val="008006DF"/>
    <w:rsid w:val="00817976"/>
    <w:rsid w:val="00833D3E"/>
    <w:rsid w:val="0086326B"/>
    <w:rsid w:val="008D3BE3"/>
    <w:rsid w:val="008E1A0A"/>
    <w:rsid w:val="00902622"/>
    <w:rsid w:val="0090721C"/>
    <w:rsid w:val="00A5079A"/>
    <w:rsid w:val="00A6739E"/>
    <w:rsid w:val="00A72083"/>
    <w:rsid w:val="00A83C3B"/>
    <w:rsid w:val="00B82BC1"/>
    <w:rsid w:val="00B948FF"/>
    <w:rsid w:val="00BC2B30"/>
    <w:rsid w:val="00C87F58"/>
    <w:rsid w:val="00CB3450"/>
    <w:rsid w:val="00D32703"/>
    <w:rsid w:val="00D41953"/>
    <w:rsid w:val="00D60021"/>
    <w:rsid w:val="00D7600F"/>
    <w:rsid w:val="00DF4E12"/>
    <w:rsid w:val="00E34D4F"/>
    <w:rsid w:val="00E55F54"/>
    <w:rsid w:val="00E70571"/>
    <w:rsid w:val="00E70C0B"/>
    <w:rsid w:val="00E74CA4"/>
    <w:rsid w:val="00E964F8"/>
    <w:rsid w:val="00EA3023"/>
    <w:rsid w:val="00EC5E7F"/>
    <w:rsid w:val="00ED20EF"/>
    <w:rsid w:val="00EE68E8"/>
    <w:rsid w:val="00EF713E"/>
    <w:rsid w:val="00F165BD"/>
    <w:rsid w:val="00F34E3E"/>
    <w:rsid w:val="00F44C61"/>
    <w:rsid w:val="00F63B38"/>
    <w:rsid w:val="00FA637A"/>
    <w:rsid w:val="00FD1EA2"/>
    <w:rsid w:val="00FD5B64"/>
    <w:rsid w:val="00FF57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BE3"/>
    <w:pPr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33D3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8D3BE3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4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"/>
    <w:uiPriority w:val="99"/>
    <w:rsid w:val="008D3BE3"/>
    <w:pPr>
      <w:spacing w:before="100" w:beforeAutospacing="1" w:after="100" w:afterAutospacing="1"/>
    </w:pPr>
    <w:rPr>
      <w:sz w:val="24"/>
      <w:szCs w:val="24"/>
    </w:rPr>
  </w:style>
  <w:style w:type="paragraph" w:styleId="a5">
    <w:name w:val="Body Text Indent"/>
    <w:basedOn w:val="a"/>
    <w:link w:val="a6"/>
    <w:uiPriority w:val="99"/>
    <w:rsid w:val="008D3BE3"/>
    <w:pPr>
      <w:widowControl w:val="0"/>
      <w:autoSpaceDE w:val="0"/>
      <w:autoSpaceDN w:val="0"/>
      <w:adjustRightInd w:val="0"/>
      <w:ind w:firstLine="708"/>
      <w:jc w:val="both"/>
    </w:pPr>
    <w:rPr>
      <w:szCs w:val="20"/>
    </w:rPr>
  </w:style>
  <w:style w:type="character" w:customStyle="1" w:styleId="a6">
    <w:name w:val="Основной текст с отступом Знак"/>
    <w:basedOn w:val="a0"/>
    <w:link w:val="a5"/>
    <w:uiPriority w:val="99"/>
    <w:rsid w:val="008D3BE3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3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4"/>
    <w:uiPriority w:val="99"/>
    <w:locked/>
    <w:rsid w:val="008D3BE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link w:val="a8"/>
    <w:uiPriority w:val="99"/>
    <w:qFormat/>
    <w:rsid w:val="00F165BD"/>
    <w:pPr>
      <w:ind w:left="720" w:firstLine="709"/>
      <w:contextualSpacing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8">
    <w:name w:val="Абзац списка Знак"/>
    <w:basedOn w:val="a0"/>
    <w:link w:val="a7"/>
    <w:uiPriority w:val="99"/>
    <w:locked/>
    <w:rsid w:val="00F165BD"/>
  </w:style>
  <w:style w:type="paragraph" w:customStyle="1" w:styleId="ConsPlusNormal">
    <w:name w:val="ConsPlusNormal"/>
    <w:link w:val="ConsPlusNormal0"/>
    <w:rsid w:val="002F3E1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2F3E1E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833D3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E395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E395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133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6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21585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65949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43131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452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21660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85776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88205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449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noti.ru/contact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330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rn_siu</dc:creator>
  <cp:lastModifiedBy>Пользователь Windows</cp:lastModifiedBy>
  <cp:revision>2</cp:revision>
  <cp:lastPrinted>2021-02-15T04:09:00Z</cp:lastPrinted>
  <dcterms:created xsi:type="dcterms:W3CDTF">2021-02-16T02:19:00Z</dcterms:created>
  <dcterms:modified xsi:type="dcterms:W3CDTF">2021-02-16T02:19:00Z</dcterms:modified>
</cp:coreProperties>
</file>