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A6" w:rsidRDefault="009C42A6">
      <w:pPr>
        <w:rPr>
          <w:b/>
          <w:sz w:val="28"/>
          <w:szCs w:val="28"/>
        </w:rPr>
      </w:pPr>
      <w:r w:rsidRPr="009C42A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545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9C42A6" w:rsidRDefault="009C42A6">
      <w:pPr>
        <w:jc w:val="right"/>
        <w:rPr>
          <w:b/>
          <w:bCs/>
          <w:color w:val="5B9BD5"/>
          <w:sz w:val="28"/>
          <w:szCs w:val="28"/>
        </w:rPr>
      </w:pPr>
    </w:p>
    <w:p w:rsidR="009C42A6" w:rsidRDefault="009C42A6">
      <w:pPr>
        <w:jc w:val="right"/>
        <w:rPr>
          <w:b/>
          <w:bCs/>
          <w:color w:val="5B9BD5"/>
          <w:sz w:val="28"/>
          <w:szCs w:val="28"/>
        </w:rPr>
      </w:pPr>
    </w:p>
    <w:p w:rsidR="009C42A6" w:rsidRDefault="009C42A6">
      <w:pPr>
        <w:jc w:val="center"/>
        <w:rPr>
          <w:sz w:val="28"/>
          <w:szCs w:val="28"/>
        </w:rPr>
      </w:pPr>
    </w:p>
    <w:p w:rsidR="009C42A6" w:rsidRDefault="00813DDE">
      <w:pPr>
        <w:jc w:val="center"/>
        <w:rPr>
          <w:rFonts w:ascii="PT Astra Serif" w:eastAsia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Фонд данных землеустройства пополнился новыми ортофотопланами</w:t>
      </w:r>
    </w:p>
    <w:p w:rsidR="009C42A6" w:rsidRDefault="009C42A6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9C42A6" w:rsidRDefault="009C42A6">
      <w:pPr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9C42A6" w:rsidRDefault="00813DD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Новосибирский Росреестр в рамках </w:t>
      </w:r>
      <w:r>
        <w:rPr>
          <w:rFonts w:ascii="PT Astra Serif" w:eastAsia="PT Astra Serif" w:hAnsi="PT Astra Serif" w:cs="PT Astra Serif"/>
          <w:sz w:val="28"/>
          <w:szCs w:val="28"/>
        </w:rPr>
        <w:t>осуществления функции государственного земельного контроля (надзора) передал в государственный фонд данных, полученных в результате проведения землеустройства, цифровые ортофотопланы местности СНТ «Авиатор», п. Бибиха Кубовинского сельсовета Новосибирского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района Новосибирской области, </w:t>
      </w:r>
      <w:r>
        <w:rPr>
          <w:rFonts w:ascii="PT Astra Serif" w:eastAsia="PT Astra Serif" w:hAnsi="PT Astra Serif" w:cs="PT Astra Serif"/>
          <w:sz w:val="28"/>
          <w:szCs w:val="28"/>
        </w:rPr>
        <w:br/>
        <w:t>п. Элитный Мичуринского сельсовета Новосибирского  района Новосибирской области, с. Верх-Тула Верх-Тулинского сельсовета Новосибирского  района Новосибирской области, с. Барлак Барлакского сельсовета Мошковского района Новос</w:t>
      </w:r>
      <w:r>
        <w:rPr>
          <w:rFonts w:ascii="PT Astra Serif" w:eastAsia="PT Astra Serif" w:hAnsi="PT Astra Serif" w:cs="PT Astra Serif"/>
          <w:sz w:val="28"/>
          <w:szCs w:val="28"/>
        </w:rPr>
        <w:t>ибирской области масштаба 1:500.</w:t>
      </w:r>
    </w:p>
    <w:p w:rsidR="009C42A6" w:rsidRDefault="00813DD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Цифровые ортофотопланы изготовлены по материалам аэрофотосъемки в местной системе координат Новосибирской области. Аэрофотосъемка выполнена с применением беспилотного летательного аппарата, обладающего высокими метрическими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свойствами и постоянными параметрами элементов внутреннего ориентирования.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Площадь обследованной местности составила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1067 гектаров</w:t>
      </w:r>
      <w:r>
        <w:rPr>
          <w:rFonts w:ascii="PT Astra Serif" w:eastAsia="PT Astra Serif" w:hAnsi="PT Astra Serif" w:cs="PT Astra Serif"/>
          <w:sz w:val="28"/>
          <w:szCs w:val="28"/>
        </w:rPr>
        <w:t>.</w:t>
      </w:r>
    </w:p>
    <w:p w:rsidR="009C42A6" w:rsidRDefault="00813DD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Такие ортофотопланы необходимы для исправления реестровых ошибок.</w:t>
      </w:r>
    </w:p>
    <w:p w:rsidR="009C42A6" w:rsidRDefault="00813DD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Запросить эти материалы в фонде данных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землеустройства может любое физическое или юридическое лицо через Единый портал государственных и муниципальных услуг (функций).</w:t>
      </w:r>
    </w:p>
    <w:p w:rsidR="009C42A6" w:rsidRDefault="00813DD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Подача заявления осуществляется посредством заполнения формы на портале </w:t>
      </w:r>
      <w:hyperlink r:id="rId8" w:tooltip="https://www.gosuslugi.ru/600447/1/form" w:history="1">
        <w:r>
          <w:rPr>
            <w:rStyle w:val="ad"/>
            <w:rFonts w:ascii="PT Astra Serif" w:eastAsia="PT Astra Serif" w:hAnsi="PT Astra Serif" w:cs="PT Astra Serif"/>
            <w:sz w:val="28"/>
            <w:szCs w:val="28"/>
          </w:rPr>
          <w:t>Госуслуг</w:t>
        </w:r>
      </w:hyperlink>
      <w:r>
        <w:rPr>
          <w:rFonts w:ascii="PT Astra Serif" w:eastAsia="PT Astra Serif" w:hAnsi="PT Astra Serif" w:cs="PT Astra Serif"/>
          <w:sz w:val="28"/>
          <w:szCs w:val="28"/>
        </w:rPr>
        <w:t>.</w:t>
      </w:r>
    </w:p>
    <w:p w:rsidR="009C42A6" w:rsidRDefault="009C42A6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9C42A6" w:rsidRDefault="009C42A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2A6" w:rsidRDefault="009C42A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2A6" w:rsidRDefault="009C42A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C42A6" w:rsidRDefault="009C42A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2A6" w:rsidRDefault="00813DD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материал подготовлен Управлением Росреестра </w:t>
      </w:r>
    </w:p>
    <w:p w:rsidR="009C42A6" w:rsidRDefault="00813DD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C42A6" w:rsidRDefault="009C42A6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9C42A6" w:rsidRDefault="009C42A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C42A6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9C42A6" w:rsidRDefault="00813DD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C42A6" w:rsidRDefault="00813DD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>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9C42A6" w:rsidRDefault="009C42A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C42A6" w:rsidRDefault="00813DD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C42A6" w:rsidRDefault="00813DD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C42A6" w:rsidRDefault="00813DD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C42A6" w:rsidRDefault="00813DDE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Эл</w:t>
      </w:r>
      <w:r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9C42A6" w:rsidRDefault="009C42A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tooltip="mailto:oko@r54.rosreestr.ru" w:history="1">
        <w:r w:rsidR="00813DDE">
          <w:rPr>
            <w:rStyle w:val="ad"/>
            <w:rFonts w:ascii="Segoe UI" w:hAnsi="Segoe UI" w:cs="Segoe UI"/>
            <w:sz w:val="18"/>
            <w:szCs w:val="20"/>
            <w:lang w:val="en-US"/>
          </w:rPr>
          <w:t>oko</w:t>
        </w:r>
        <w:r w:rsidR="00813DDE">
          <w:rPr>
            <w:rStyle w:val="ad"/>
            <w:rFonts w:ascii="Segoe UI" w:hAnsi="Segoe UI" w:cs="Segoe UI"/>
            <w:sz w:val="18"/>
            <w:szCs w:val="20"/>
          </w:rPr>
          <w:t>@</w:t>
        </w:r>
        <w:r w:rsidR="00813DDE">
          <w:rPr>
            <w:rStyle w:val="ad"/>
            <w:rFonts w:ascii="Segoe UI" w:hAnsi="Segoe UI" w:cs="Segoe UI"/>
            <w:sz w:val="18"/>
            <w:szCs w:val="20"/>
            <w:lang w:val="en-US"/>
          </w:rPr>
          <w:t>r</w:t>
        </w:r>
        <w:r w:rsidR="00813DDE">
          <w:rPr>
            <w:rStyle w:val="ad"/>
            <w:rFonts w:ascii="Segoe UI" w:hAnsi="Segoe UI" w:cs="Segoe UI"/>
            <w:sz w:val="18"/>
            <w:szCs w:val="20"/>
          </w:rPr>
          <w:t>54.</w:t>
        </w:r>
        <w:r w:rsidR="00813DDE">
          <w:rPr>
            <w:rStyle w:val="ad"/>
            <w:rFonts w:ascii="Segoe UI" w:hAnsi="Segoe UI" w:cs="Segoe UI"/>
            <w:sz w:val="18"/>
            <w:szCs w:val="20"/>
            <w:lang w:val="en-US"/>
          </w:rPr>
          <w:t>rosreestr</w:t>
        </w:r>
        <w:r w:rsidR="00813DDE">
          <w:rPr>
            <w:rStyle w:val="ad"/>
            <w:rFonts w:ascii="Segoe UI" w:hAnsi="Segoe UI" w:cs="Segoe UI"/>
            <w:sz w:val="18"/>
            <w:szCs w:val="20"/>
          </w:rPr>
          <w:t>.</w:t>
        </w:r>
        <w:r w:rsidR="00813DDE">
          <w:rPr>
            <w:rStyle w:val="ad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13DD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C42A6" w:rsidRDefault="00813DDE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C42A6" w:rsidRDefault="00813DDE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tooltip="https://ok.ru/group/70000000987860" w:history="1">
        <w:r>
          <w:rPr>
            <w:rStyle w:val="ad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d"/>
          <w:rFonts w:ascii="Segoe UI" w:hAnsi="Segoe UI" w:cs="Segoe UI"/>
          <w:sz w:val="18"/>
          <w:szCs w:val="18"/>
        </w:rPr>
        <w:t xml:space="preserve">, </w:t>
      </w:r>
      <w:hyperlink r:id="rId13" w:tooltip="https://dzen.ru/rosreestr_nsk" w:history="1">
        <w:r>
          <w:rPr>
            <w:rStyle w:val="ad"/>
            <w:rFonts w:ascii="Segoe UI" w:hAnsi="Segoe UI" w:cs="Segoe UI"/>
            <w:sz w:val="20"/>
            <w:szCs w:val="20"/>
          </w:rPr>
          <w:t>Яндекс.Дзен</w:t>
        </w:r>
      </w:hyperlink>
      <w:r>
        <w:rPr>
          <w:rStyle w:val="ad"/>
          <w:rFonts w:ascii="Segoe UI" w:hAnsi="Segoe UI" w:cs="Segoe UI"/>
          <w:sz w:val="20"/>
          <w:szCs w:val="20"/>
        </w:rPr>
        <w:t xml:space="preserve">, </w:t>
      </w:r>
      <w:hyperlink r:id="rId14" w:tooltip="https://t.me/rosreestr_nsk" w:history="1">
        <w:r>
          <w:rPr>
            <w:rStyle w:val="ad"/>
            <w:rFonts w:ascii="Segoe UI" w:hAnsi="Segoe UI" w:cs="Segoe UI"/>
            <w:sz w:val="20"/>
          </w:rPr>
          <w:t>Телеграм</w:t>
        </w:r>
      </w:hyperlink>
    </w:p>
    <w:sectPr w:rsidR="009C42A6" w:rsidSect="009C42A6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DDE" w:rsidRDefault="00813DDE">
      <w:r>
        <w:separator/>
      </w:r>
    </w:p>
  </w:endnote>
  <w:endnote w:type="continuationSeparator" w:id="0">
    <w:p w:rsidR="00813DDE" w:rsidRDefault="00813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DDE" w:rsidRDefault="00813DDE">
      <w:r>
        <w:separator/>
      </w:r>
    </w:p>
  </w:footnote>
  <w:footnote w:type="continuationSeparator" w:id="0">
    <w:p w:rsidR="00813DDE" w:rsidRDefault="00813D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1165"/>
    <w:multiLevelType w:val="hybridMultilevel"/>
    <w:tmpl w:val="268A0508"/>
    <w:lvl w:ilvl="0" w:tplc="5A8638DA">
      <w:start w:val="1"/>
      <w:numFmt w:val="decimal"/>
      <w:lvlText w:val="%1)"/>
      <w:lvlJc w:val="left"/>
      <w:pPr>
        <w:ind w:left="907" w:hanging="360"/>
      </w:pPr>
    </w:lvl>
    <w:lvl w:ilvl="1" w:tplc="4FDACF28">
      <w:start w:val="1"/>
      <w:numFmt w:val="lowerLetter"/>
      <w:lvlText w:val="%2."/>
      <w:lvlJc w:val="left"/>
      <w:pPr>
        <w:ind w:left="1627" w:hanging="360"/>
      </w:pPr>
    </w:lvl>
    <w:lvl w:ilvl="2" w:tplc="CE72836C">
      <w:start w:val="1"/>
      <w:numFmt w:val="lowerRoman"/>
      <w:lvlText w:val="%3."/>
      <w:lvlJc w:val="right"/>
      <w:pPr>
        <w:ind w:left="2347" w:hanging="180"/>
      </w:pPr>
    </w:lvl>
    <w:lvl w:ilvl="3" w:tplc="4DCE5942">
      <w:start w:val="1"/>
      <w:numFmt w:val="decimal"/>
      <w:lvlText w:val="%4."/>
      <w:lvlJc w:val="left"/>
      <w:pPr>
        <w:ind w:left="3067" w:hanging="360"/>
      </w:pPr>
    </w:lvl>
    <w:lvl w:ilvl="4" w:tplc="A7CA7E08">
      <w:start w:val="1"/>
      <w:numFmt w:val="lowerLetter"/>
      <w:lvlText w:val="%5."/>
      <w:lvlJc w:val="left"/>
      <w:pPr>
        <w:ind w:left="3787" w:hanging="360"/>
      </w:pPr>
    </w:lvl>
    <w:lvl w:ilvl="5" w:tplc="738A19E8">
      <w:start w:val="1"/>
      <w:numFmt w:val="lowerRoman"/>
      <w:lvlText w:val="%6."/>
      <w:lvlJc w:val="right"/>
      <w:pPr>
        <w:ind w:left="4507" w:hanging="180"/>
      </w:pPr>
    </w:lvl>
    <w:lvl w:ilvl="6" w:tplc="447EF966">
      <w:start w:val="1"/>
      <w:numFmt w:val="decimal"/>
      <w:lvlText w:val="%7."/>
      <w:lvlJc w:val="left"/>
      <w:pPr>
        <w:ind w:left="5227" w:hanging="360"/>
      </w:pPr>
    </w:lvl>
    <w:lvl w:ilvl="7" w:tplc="429A8522">
      <w:start w:val="1"/>
      <w:numFmt w:val="lowerLetter"/>
      <w:lvlText w:val="%8."/>
      <w:lvlJc w:val="left"/>
      <w:pPr>
        <w:ind w:left="5947" w:hanging="360"/>
      </w:pPr>
    </w:lvl>
    <w:lvl w:ilvl="8" w:tplc="E6CA8F0C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407178D"/>
    <w:multiLevelType w:val="hybridMultilevel"/>
    <w:tmpl w:val="6C5CA2DA"/>
    <w:lvl w:ilvl="0" w:tplc="35289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C6E8C8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44EC9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57495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EC39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348C8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80CAD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A56F2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02089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49C34A0"/>
    <w:multiLevelType w:val="hybridMultilevel"/>
    <w:tmpl w:val="492C6AA2"/>
    <w:lvl w:ilvl="0" w:tplc="664CF56E">
      <w:start w:val="1"/>
      <w:numFmt w:val="decimal"/>
      <w:lvlText w:val="%1."/>
      <w:lvlJc w:val="left"/>
      <w:pPr>
        <w:ind w:left="720" w:hanging="360"/>
      </w:pPr>
    </w:lvl>
    <w:lvl w:ilvl="1" w:tplc="1E587BDE">
      <w:start w:val="1"/>
      <w:numFmt w:val="lowerLetter"/>
      <w:lvlText w:val="%2."/>
      <w:lvlJc w:val="left"/>
      <w:pPr>
        <w:ind w:left="1440" w:hanging="360"/>
      </w:pPr>
    </w:lvl>
    <w:lvl w:ilvl="2" w:tplc="705846D2">
      <w:start w:val="1"/>
      <w:numFmt w:val="lowerRoman"/>
      <w:lvlText w:val="%3."/>
      <w:lvlJc w:val="right"/>
      <w:pPr>
        <w:ind w:left="2160" w:hanging="180"/>
      </w:pPr>
    </w:lvl>
    <w:lvl w:ilvl="3" w:tplc="333618E4">
      <w:start w:val="1"/>
      <w:numFmt w:val="decimal"/>
      <w:lvlText w:val="%4."/>
      <w:lvlJc w:val="left"/>
      <w:pPr>
        <w:ind w:left="2880" w:hanging="360"/>
      </w:pPr>
    </w:lvl>
    <w:lvl w:ilvl="4" w:tplc="6B2A8502">
      <w:start w:val="1"/>
      <w:numFmt w:val="lowerLetter"/>
      <w:lvlText w:val="%5."/>
      <w:lvlJc w:val="left"/>
      <w:pPr>
        <w:ind w:left="3600" w:hanging="360"/>
      </w:pPr>
    </w:lvl>
    <w:lvl w:ilvl="5" w:tplc="3A5EB766">
      <w:start w:val="1"/>
      <w:numFmt w:val="lowerRoman"/>
      <w:lvlText w:val="%6."/>
      <w:lvlJc w:val="right"/>
      <w:pPr>
        <w:ind w:left="4320" w:hanging="180"/>
      </w:pPr>
    </w:lvl>
    <w:lvl w:ilvl="6" w:tplc="4A3C4DD0">
      <w:start w:val="1"/>
      <w:numFmt w:val="decimal"/>
      <w:lvlText w:val="%7."/>
      <w:lvlJc w:val="left"/>
      <w:pPr>
        <w:ind w:left="5040" w:hanging="360"/>
      </w:pPr>
    </w:lvl>
    <w:lvl w:ilvl="7" w:tplc="96584978">
      <w:start w:val="1"/>
      <w:numFmt w:val="lowerLetter"/>
      <w:lvlText w:val="%8."/>
      <w:lvlJc w:val="left"/>
      <w:pPr>
        <w:ind w:left="5760" w:hanging="360"/>
      </w:pPr>
    </w:lvl>
    <w:lvl w:ilvl="8" w:tplc="097081C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64B7D"/>
    <w:multiLevelType w:val="hybridMultilevel"/>
    <w:tmpl w:val="864C7E02"/>
    <w:lvl w:ilvl="0" w:tplc="711EEB58">
      <w:start w:val="1"/>
      <w:numFmt w:val="decimal"/>
      <w:lvlText w:val="%1)"/>
      <w:lvlJc w:val="left"/>
      <w:pPr>
        <w:ind w:left="720" w:hanging="360"/>
      </w:pPr>
    </w:lvl>
    <w:lvl w:ilvl="1" w:tplc="52FCF996">
      <w:start w:val="1"/>
      <w:numFmt w:val="lowerLetter"/>
      <w:lvlText w:val="%2."/>
      <w:lvlJc w:val="left"/>
      <w:pPr>
        <w:ind w:left="1440" w:hanging="360"/>
      </w:pPr>
    </w:lvl>
    <w:lvl w:ilvl="2" w:tplc="9E00CCA0">
      <w:start w:val="1"/>
      <w:numFmt w:val="lowerRoman"/>
      <w:lvlText w:val="%3."/>
      <w:lvlJc w:val="right"/>
      <w:pPr>
        <w:ind w:left="2160" w:hanging="180"/>
      </w:pPr>
    </w:lvl>
    <w:lvl w:ilvl="3" w:tplc="A126B51C">
      <w:start w:val="1"/>
      <w:numFmt w:val="decimal"/>
      <w:lvlText w:val="%4."/>
      <w:lvlJc w:val="left"/>
      <w:pPr>
        <w:ind w:left="2880" w:hanging="360"/>
      </w:pPr>
    </w:lvl>
    <w:lvl w:ilvl="4" w:tplc="91F29580">
      <w:start w:val="1"/>
      <w:numFmt w:val="lowerLetter"/>
      <w:lvlText w:val="%5."/>
      <w:lvlJc w:val="left"/>
      <w:pPr>
        <w:ind w:left="3600" w:hanging="360"/>
      </w:pPr>
    </w:lvl>
    <w:lvl w:ilvl="5" w:tplc="DB4CA800">
      <w:start w:val="1"/>
      <w:numFmt w:val="lowerRoman"/>
      <w:lvlText w:val="%6."/>
      <w:lvlJc w:val="right"/>
      <w:pPr>
        <w:ind w:left="4320" w:hanging="180"/>
      </w:pPr>
    </w:lvl>
    <w:lvl w:ilvl="6" w:tplc="85940A4A">
      <w:start w:val="1"/>
      <w:numFmt w:val="decimal"/>
      <w:lvlText w:val="%7."/>
      <w:lvlJc w:val="left"/>
      <w:pPr>
        <w:ind w:left="5040" w:hanging="360"/>
      </w:pPr>
    </w:lvl>
    <w:lvl w:ilvl="7" w:tplc="2D20ABD2">
      <w:start w:val="1"/>
      <w:numFmt w:val="lowerLetter"/>
      <w:lvlText w:val="%8."/>
      <w:lvlJc w:val="left"/>
      <w:pPr>
        <w:ind w:left="5760" w:hanging="360"/>
      </w:pPr>
    </w:lvl>
    <w:lvl w:ilvl="8" w:tplc="2B20B79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7216B"/>
    <w:multiLevelType w:val="hybridMultilevel"/>
    <w:tmpl w:val="6BD42AAC"/>
    <w:lvl w:ilvl="0" w:tplc="85B035B8">
      <w:start w:val="1"/>
      <w:numFmt w:val="decimal"/>
      <w:lvlText w:val="%1)"/>
      <w:lvlJc w:val="left"/>
      <w:pPr>
        <w:ind w:left="907" w:hanging="360"/>
      </w:pPr>
    </w:lvl>
    <w:lvl w:ilvl="1" w:tplc="51A236C6">
      <w:start w:val="1"/>
      <w:numFmt w:val="lowerLetter"/>
      <w:lvlText w:val="%2."/>
      <w:lvlJc w:val="left"/>
      <w:pPr>
        <w:ind w:left="1627" w:hanging="360"/>
      </w:pPr>
    </w:lvl>
    <w:lvl w:ilvl="2" w:tplc="95426EBC">
      <w:start w:val="1"/>
      <w:numFmt w:val="lowerRoman"/>
      <w:lvlText w:val="%3."/>
      <w:lvlJc w:val="right"/>
      <w:pPr>
        <w:ind w:left="2347" w:hanging="180"/>
      </w:pPr>
    </w:lvl>
    <w:lvl w:ilvl="3" w:tplc="9580CF08">
      <w:start w:val="1"/>
      <w:numFmt w:val="decimal"/>
      <w:lvlText w:val="%4."/>
      <w:lvlJc w:val="left"/>
      <w:pPr>
        <w:ind w:left="3067" w:hanging="360"/>
      </w:pPr>
    </w:lvl>
    <w:lvl w:ilvl="4" w:tplc="14F45862">
      <w:start w:val="1"/>
      <w:numFmt w:val="lowerLetter"/>
      <w:lvlText w:val="%5."/>
      <w:lvlJc w:val="left"/>
      <w:pPr>
        <w:ind w:left="3787" w:hanging="360"/>
      </w:pPr>
    </w:lvl>
    <w:lvl w:ilvl="5" w:tplc="32B0D3F4">
      <w:start w:val="1"/>
      <w:numFmt w:val="lowerRoman"/>
      <w:lvlText w:val="%6."/>
      <w:lvlJc w:val="right"/>
      <w:pPr>
        <w:ind w:left="4507" w:hanging="180"/>
      </w:pPr>
    </w:lvl>
    <w:lvl w:ilvl="6" w:tplc="B3C4D3F6">
      <w:start w:val="1"/>
      <w:numFmt w:val="decimal"/>
      <w:lvlText w:val="%7."/>
      <w:lvlJc w:val="left"/>
      <w:pPr>
        <w:ind w:left="5227" w:hanging="360"/>
      </w:pPr>
    </w:lvl>
    <w:lvl w:ilvl="7" w:tplc="11E859A6">
      <w:start w:val="1"/>
      <w:numFmt w:val="lowerLetter"/>
      <w:lvlText w:val="%8."/>
      <w:lvlJc w:val="left"/>
      <w:pPr>
        <w:ind w:left="5947" w:hanging="360"/>
      </w:pPr>
    </w:lvl>
    <w:lvl w:ilvl="8" w:tplc="A64899C8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FA804EF"/>
    <w:multiLevelType w:val="hybridMultilevel"/>
    <w:tmpl w:val="EDEC1CBA"/>
    <w:lvl w:ilvl="0" w:tplc="653AD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8D66D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C8C2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4666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3C0C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44B9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86E3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E660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5E1F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8B81827"/>
    <w:multiLevelType w:val="hybridMultilevel"/>
    <w:tmpl w:val="704A60E4"/>
    <w:lvl w:ilvl="0" w:tplc="87A66DA6">
      <w:start w:val="1"/>
      <w:numFmt w:val="decimal"/>
      <w:lvlText w:val="%1."/>
      <w:lvlJc w:val="left"/>
      <w:pPr>
        <w:ind w:left="6740" w:hanging="360"/>
      </w:pPr>
    </w:lvl>
    <w:lvl w:ilvl="1" w:tplc="EDC89246">
      <w:start w:val="1"/>
      <w:numFmt w:val="lowerLetter"/>
      <w:lvlText w:val="%2."/>
      <w:lvlJc w:val="left"/>
      <w:pPr>
        <w:ind w:left="1440" w:hanging="360"/>
      </w:pPr>
    </w:lvl>
    <w:lvl w:ilvl="2" w:tplc="078E4E14">
      <w:start w:val="1"/>
      <w:numFmt w:val="lowerRoman"/>
      <w:lvlText w:val="%3."/>
      <w:lvlJc w:val="right"/>
      <w:pPr>
        <w:ind w:left="2160" w:hanging="180"/>
      </w:pPr>
    </w:lvl>
    <w:lvl w:ilvl="3" w:tplc="EAF69F52">
      <w:start w:val="1"/>
      <w:numFmt w:val="decimal"/>
      <w:lvlText w:val="%4."/>
      <w:lvlJc w:val="left"/>
      <w:pPr>
        <w:ind w:left="2880" w:hanging="360"/>
      </w:pPr>
    </w:lvl>
    <w:lvl w:ilvl="4" w:tplc="8E4ED120">
      <w:start w:val="1"/>
      <w:numFmt w:val="lowerLetter"/>
      <w:lvlText w:val="%5."/>
      <w:lvlJc w:val="left"/>
      <w:pPr>
        <w:ind w:left="3600" w:hanging="360"/>
      </w:pPr>
    </w:lvl>
    <w:lvl w:ilvl="5" w:tplc="48DC9CAC">
      <w:start w:val="1"/>
      <w:numFmt w:val="lowerRoman"/>
      <w:lvlText w:val="%6."/>
      <w:lvlJc w:val="right"/>
      <w:pPr>
        <w:ind w:left="4320" w:hanging="180"/>
      </w:pPr>
    </w:lvl>
    <w:lvl w:ilvl="6" w:tplc="190420A0">
      <w:start w:val="1"/>
      <w:numFmt w:val="decimal"/>
      <w:lvlText w:val="%7."/>
      <w:lvlJc w:val="left"/>
      <w:pPr>
        <w:ind w:left="5040" w:hanging="360"/>
      </w:pPr>
    </w:lvl>
    <w:lvl w:ilvl="7" w:tplc="F3BC0A24">
      <w:start w:val="1"/>
      <w:numFmt w:val="lowerLetter"/>
      <w:lvlText w:val="%8."/>
      <w:lvlJc w:val="left"/>
      <w:pPr>
        <w:ind w:left="5760" w:hanging="360"/>
      </w:pPr>
    </w:lvl>
    <w:lvl w:ilvl="8" w:tplc="66705E1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F6FB9"/>
    <w:multiLevelType w:val="hybridMultilevel"/>
    <w:tmpl w:val="9FA28102"/>
    <w:lvl w:ilvl="0" w:tplc="B74E9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B2E07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D2432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8AAA9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F182D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75A68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998FF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05868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44811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2A6"/>
    <w:rsid w:val="00254564"/>
    <w:rsid w:val="00813DDE"/>
    <w:rsid w:val="009C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9C42A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9C42A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9C42A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9C42A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9C42A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9C42A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C42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C42A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9C42A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9C42A6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C42A6"/>
    <w:rPr>
      <w:sz w:val="24"/>
      <w:szCs w:val="24"/>
    </w:rPr>
  </w:style>
  <w:style w:type="character" w:customStyle="1" w:styleId="QuoteChar">
    <w:name w:val="Quote Char"/>
    <w:uiPriority w:val="29"/>
    <w:rsid w:val="009C42A6"/>
    <w:rPr>
      <w:i/>
    </w:rPr>
  </w:style>
  <w:style w:type="character" w:customStyle="1" w:styleId="IntenseQuoteChar">
    <w:name w:val="Intense Quote Char"/>
    <w:uiPriority w:val="30"/>
    <w:rsid w:val="009C42A6"/>
    <w:rPr>
      <w:i/>
    </w:rPr>
  </w:style>
  <w:style w:type="character" w:customStyle="1" w:styleId="HeaderChar">
    <w:name w:val="Header Char"/>
    <w:basedOn w:val="a0"/>
    <w:link w:val="Header"/>
    <w:uiPriority w:val="99"/>
    <w:rsid w:val="009C42A6"/>
  </w:style>
  <w:style w:type="character" w:customStyle="1" w:styleId="CaptionChar">
    <w:name w:val="Caption Char"/>
    <w:uiPriority w:val="99"/>
    <w:rsid w:val="009C42A6"/>
  </w:style>
  <w:style w:type="character" w:customStyle="1" w:styleId="FootnoteTextChar">
    <w:name w:val="Footnote Text Char"/>
    <w:uiPriority w:val="99"/>
    <w:rsid w:val="009C42A6"/>
    <w:rPr>
      <w:sz w:val="18"/>
    </w:rPr>
  </w:style>
  <w:style w:type="character" w:customStyle="1" w:styleId="EndnoteTextChar">
    <w:name w:val="Endnote Text Char"/>
    <w:uiPriority w:val="99"/>
    <w:rsid w:val="009C42A6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9C42A6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9C42A6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9C42A6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9C42A6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9C42A6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9C42A6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9C42A6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9C42A6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9C42A6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9C42A6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9C42A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9C42A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9C42A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9C42A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9C42A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9C42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9C42A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9C42A6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9C42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9C42A6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9C42A6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9C42A6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9C42A6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9C42A6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9C42A6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9C42A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C42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9C42A6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9C42A6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9C42A6"/>
  </w:style>
  <w:style w:type="paragraph" w:customStyle="1" w:styleId="Footer">
    <w:name w:val="Footer"/>
    <w:basedOn w:val="a"/>
    <w:link w:val="ab"/>
    <w:uiPriority w:val="99"/>
    <w:unhideWhenUsed/>
    <w:rsid w:val="009C42A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C42A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C42A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9C42A6"/>
  </w:style>
  <w:style w:type="table" w:styleId="ac">
    <w:name w:val="Table Grid"/>
    <w:basedOn w:val="a1"/>
    <w:rsid w:val="009C42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C42A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C42A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9C42A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C42A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C42A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C42A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9C42A6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9C42A6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9C42A6"/>
    <w:rPr>
      <w:sz w:val="18"/>
    </w:rPr>
  </w:style>
  <w:style w:type="character" w:styleId="af0">
    <w:name w:val="footnote reference"/>
    <w:uiPriority w:val="99"/>
    <w:unhideWhenUsed/>
    <w:rsid w:val="009C42A6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C42A6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9C42A6"/>
    <w:rPr>
      <w:sz w:val="20"/>
    </w:rPr>
  </w:style>
  <w:style w:type="character" w:styleId="af3">
    <w:name w:val="endnote reference"/>
    <w:uiPriority w:val="99"/>
    <w:semiHidden/>
    <w:unhideWhenUsed/>
    <w:rsid w:val="009C42A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C42A6"/>
    <w:pPr>
      <w:spacing w:after="57"/>
    </w:pPr>
  </w:style>
  <w:style w:type="paragraph" w:styleId="22">
    <w:name w:val="toc 2"/>
    <w:basedOn w:val="a"/>
    <w:next w:val="a"/>
    <w:uiPriority w:val="39"/>
    <w:unhideWhenUsed/>
    <w:rsid w:val="009C42A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C42A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C42A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C42A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C42A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C42A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C42A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C42A6"/>
    <w:pPr>
      <w:spacing w:after="57"/>
      <w:ind w:left="2268"/>
    </w:pPr>
  </w:style>
  <w:style w:type="paragraph" w:styleId="af4">
    <w:name w:val="TOC Heading"/>
    <w:uiPriority w:val="39"/>
    <w:unhideWhenUsed/>
    <w:rsid w:val="009C42A6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9C42A6"/>
  </w:style>
  <w:style w:type="paragraph" w:styleId="af6">
    <w:name w:val="Balloon Text"/>
    <w:basedOn w:val="a"/>
    <w:semiHidden/>
    <w:rsid w:val="009C42A6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9C42A6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9C42A6"/>
    <w:pPr>
      <w:spacing w:after="120"/>
    </w:pPr>
  </w:style>
  <w:style w:type="paragraph" w:styleId="af9">
    <w:name w:val="Normal (Web)"/>
    <w:basedOn w:val="a"/>
    <w:uiPriority w:val="99"/>
    <w:rsid w:val="009C42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C42A6"/>
  </w:style>
  <w:style w:type="character" w:customStyle="1" w:styleId="visited">
    <w:name w:val="visited"/>
    <w:basedOn w:val="a0"/>
    <w:rsid w:val="009C42A6"/>
  </w:style>
  <w:style w:type="character" w:customStyle="1" w:styleId="blk">
    <w:name w:val="blk"/>
    <w:basedOn w:val="a0"/>
    <w:rsid w:val="009C42A6"/>
  </w:style>
  <w:style w:type="character" w:customStyle="1" w:styleId="match">
    <w:name w:val="match"/>
    <w:basedOn w:val="a0"/>
    <w:rsid w:val="009C42A6"/>
  </w:style>
  <w:style w:type="paragraph" w:customStyle="1" w:styleId="formattexttopleveltext">
    <w:name w:val="formattext topleveltext"/>
    <w:basedOn w:val="a"/>
    <w:rsid w:val="009C42A6"/>
    <w:pPr>
      <w:spacing w:before="100" w:beforeAutospacing="1" w:after="100" w:afterAutospacing="1"/>
    </w:pPr>
  </w:style>
  <w:style w:type="paragraph" w:styleId="23">
    <w:name w:val="Body Text Indent 2"/>
    <w:basedOn w:val="a"/>
    <w:rsid w:val="009C42A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9C42A6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9C42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9C42A6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9C42A6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9C42A6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9C42A6"/>
    <w:rPr>
      <w:b/>
      <w:bCs/>
    </w:rPr>
  </w:style>
  <w:style w:type="character" w:styleId="afd">
    <w:name w:val="Emphasis"/>
    <w:uiPriority w:val="20"/>
    <w:qFormat/>
    <w:rsid w:val="009C42A6"/>
    <w:rPr>
      <w:i/>
      <w:iCs/>
    </w:rPr>
  </w:style>
  <w:style w:type="paragraph" w:customStyle="1" w:styleId="Standard">
    <w:name w:val="Standard"/>
    <w:rsid w:val="009C42A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00447/1/form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326</cp:revision>
  <dcterms:created xsi:type="dcterms:W3CDTF">2009-04-08T02:19:00Z</dcterms:created>
  <dcterms:modified xsi:type="dcterms:W3CDTF">2025-06-26T05:05:00Z</dcterms:modified>
  <cp:version>917504</cp:version>
</cp:coreProperties>
</file>