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81C" w:rsidRDefault="000111DF" w:rsidP="000111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8F7815">
        <w:rPr>
          <w:rFonts w:ascii="Times New Roman" w:hAnsi="Times New Roman" w:cs="Times New Roman"/>
          <w:sz w:val="28"/>
          <w:szCs w:val="28"/>
        </w:rPr>
        <w:t>граждане!</w:t>
      </w:r>
    </w:p>
    <w:p w:rsidR="00D53FFB" w:rsidRDefault="008F7815" w:rsidP="00D53F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Напоминаем о возможности получения государственных и муниципальных услуг через </w:t>
      </w:r>
      <w:r w:rsidRPr="008F7815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(ЕПГУ)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5" w:history="1">
        <w:proofErr w:type="gramStart"/>
        <w:r w:rsidRPr="002D1295">
          <w:rPr>
            <w:rStyle w:val="a5"/>
            <w:rFonts w:ascii="Times New Roman" w:hAnsi="Times New Roman" w:cs="Times New Roman"/>
            <w:sz w:val="28"/>
            <w:szCs w:val="28"/>
          </w:rPr>
          <w:t>https://www.gosuslugi.ru/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815" w:rsidRPr="008F7815" w:rsidRDefault="008F7815" w:rsidP="008F781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15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(ЕПГУ) – это федеральная государственная информационная система, которая обеспечивает гражданам, предпринимателям и юридическим лицам доступ к сведениям о государственных и муниципальных учреждениях и оказы</w:t>
      </w:r>
      <w:r>
        <w:rPr>
          <w:rFonts w:ascii="Times New Roman" w:hAnsi="Times New Roman" w:cs="Times New Roman"/>
          <w:sz w:val="28"/>
          <w:szCs w:val="28"/>
        </w:rPr>
        <w:t>ваемых ими электронных услугах.</w:t>
      </w:r>
    </w:p>
    <w:p w:rsidR="008F7815" w:rsidRPr="008F7815" w:rsidRDefault="008F7815" w:rsidP="008F781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15">
        <w:rPr>
          <w:rFonts w:ascii="Times New Roman" w:hAnsi="Times New Roman" w:cs="Times New Roman"/>
          <w:sz w:val="28"/>
          <w:szCs w:val="28"/>
        </w:rPr>
        <w:t>Портал государственных услуг доступен любому пользователю информационно-телекоммуникационной сети Интернет по адресу https://www.gosuslugi.ru/ и организован таким образом, чтобы обеспечить простой и эффективный поиск информации по государст</w:t>
      </w:r>
      <w:r>
        <w:rPr>
          <w:rFonts w:ascii="Times New Roman" w:hAnsi="Times New Roman" w:cs="Times New Roman"/>
          <w:sz w:val="28"/>
          <w:szCs w:val="28"/>
        </w:rPr>
        <w:t>венным и муниципальным услугам.</w:t>
      </w:r>
    </w:p>
    <w:p w:rsidR="008F7815" w:rsidRPr="008F7815" w:rsidRDefault="008F7815" w:rsidP="008F781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15">
        <w:rPr>
          <w:rFonts w:ascii="Times New Roman" w:hAnsi="Times New Roman" w:cs="Times New Roman"/>
          <w:sz w:val="28"/>
          <w:szCs w:val="28"/>
        </w:rPr>
        <w:t>Подать электронное заявление возможно в любое время, независимо от времени суток, праздничных и выходных дней, через любой компьютер, планшет или мобильный телефон, имеющих допуск к сети Интернет. Чтобы получить услугу, Вам не придется выходить из дома. Достаточно только отправить электронное заявление и необходимый перечень документов через портал государственных услуг. В дальнейшем Вы просто наблюдаете за ходом исполнения своего заяв</w:t>
      </w:r>
      <w:r>
        <w:rPr>
          <w:rFonts w:ascii="Times New Roman" w:hAnsi="Times New Roman" w:cs="Times New Roman"/>
          <w:sz w:val="28"/>
          <w:szCs w:val="28"/>
        </w:rPr>
        <w:t>ления.</w:t>
      </w:r>
    </w:p>
    <w:p w:rsidR="008F7815" w:rsidRPr="008F7815" w:rsidRDefault="008F7815" w:rsidP="008F781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портала можно:</w:t>
      </w:r>
    </w:p>
    <w:p w:rsidR="008F7815" w:rsidRPr="008F7815" w:rsidRDefault="008F7815" w:rsidP="008F7815">
      <w:pPr>
        <w:pStyle w:val="a6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815">
        <w:rPr>
          <w:rFonts w:ascii="Times New Roman" w:hAnsi="Times New Roman" w:cs="Times New Roman"/>
          <w:sz w:val="28"/>
          <w:szCs w:val="28"/>
        </w:rPr>
        <w:t>получить услугу в электронном виде;</w:t>
      </w:r>
    </w:p>
    <w:p w:rsidR="008F7815" w:rsidRPr="008F7815" w:rsidRDefault="008F7815" w:rsidP="008F7815">
      <w:pPr>
        <w:pStyle w:val="a6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815">
        <w:rPr>
          <w:rFonts w:ascii="Times New Roman" w:hAnsi="Times New Roman" w:cs="Times New Roman"/>
          <w:sz w:val="28"/>
          <w:szCs w:val="28"/>
        </w:rPr>
        <w:t>получить информацию о государственной услуге, в том числе о месте получения, сроке оказания и форме документов, которые нужно приложить при оформлении услуги;</w:t>
      </w:r>
    </w:p>
    <w:p w:rsidR="008F7815" w:rsidRPr="008F7815" w:rsidRDefault="008F7815" w:rsidP="008F7815">
      <w:pPr>
        <w:pStyle w:val="a6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815">
        <w:rPr>
          <w:rFonts w:ascii="Times New Roman" w:hAnsi="Times New Roman" w:cs="Times New Roman"/>
          <w:sz w:val="28"/>
          <w:szCs w:val="28"/>
        </w:rPr>
        <w:t>получить информацию о государственных и муниципальных учреждениях.</w:t>
      </w:r>
    </w:p>
    <w:p w:rsidR="008F7815" w:rsidRPr="008F7815" w:rsidRDefault="008F7815" w:rsidP="008F781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815">
        <w:rPr>
          <w:rFonts w:ascii="Times New Roman" w:hAnsi="Times New Roman" w:cs="Times New Roman"/>
          <w:sz w:val="28"/>
          <w:szCs w:val="28"/>
        </w:rPr>
        <w:t>Главные преимущества использования Единого портала госу</w:t>
      </w:r>
      <w:r>
        <w:rPr>
          <w:rFonts w:ascii="Times New Roman" w:hAnsi="Times New Roman" w:cs="Times New Roman"/>
          <w:sz w:val="28"/>
          <w:szCs w:val="28"/>
        </w:rPr>
        <w:t>дарственных услуг gosuslugi.ru:</w:t>
      </w:r>
    </w:p>
    <w:p w:rsidR="008F7815" w:rsidRPr="008F7815" w:rsidRDefault="008F7815" w:rsidP="008F7815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815">
        <w:rPr>
          <w:rFonts w:ascii="Times New Roman" w:hAnsi="Times New Roman" w:cs="Times New Roman"/>
          <w:sz w:val="28"/>
          <w:szCs w:val="28"/>
        </w:rPr>
        <w:t>круглосуточная доступность;</w:t>
      </w:r>
    </w:p>
    <w:p w:rsidR="008F7815" w:rsidRPr="008F7815" w:rsidRDefault="008F7815" w:rsidP="008F7815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815">
        <w:rPr>
          <w:rFonts w:ascii="Times New Roman" w:hAnsi="Times New Roman" w:cs="Times New Roman"/>
          <w:sz w:val="28"/>
          <w:szCs w:val="28"/>
        </w:rPr>
        <w:t>сокращении временных затрат;</w:t>
      </w:r>
    </w:p>
    <w:p w:rsidR="008F7815" w:rsidRPr="008F7815" w:rsidRDefault="008F7815" w:rsidP="008F7815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815">
        <w:rPr>
          <w:rFonts w:ascii="Times New Roman" w:hAnsi="Times New Roman" w:cs="Times New Roman"/>
          <w:sz w:val="28"/>
          <w:szCs w:val="28"/>
        </w:rPr>
        <w:t>получение услуги из любого удобного для Вас места;</w:t>
      </w:r>
    </w:p>
    <w:p w:rsidR="008F7815" w:rsidRPr="008F7815" w:rsidRDefault="008F7815" w:rsidP="008F7815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815">
        <w:rPr>
          <w:rFonts w:ascii="Times New Roman" w:hAnsi="Times New Roman" w:cs="Times New Roman"/>
          <w:sz w:val="28"/>
          <w:szCs w:val="28"/>
        </w:rPr>
        <w:t>получение необходимой для вас информации;</w:t>
      </w:r>
    </w:p>
    <w:p w:rsidR="008F7815" w:rsidRPr="008F7815" w:rsidRDefault="008F7815" w:rsidP="008F7815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815">
        <w:rPr>
          <w:rFonts w:ascii="Times New Roman" w:hAnsi="Times New Roman" w:cs="Times New Roman"/>
          <w:sz w:val="28"/>
          <w:szCs w:val="28"/>
        </w:rPr>
        <w:t>отсутствие очередей;</w:t>
      </w:r>
    </w:p>
    <w:p w:rsidR="008F7815" w:rsidRPr="008F7815" w:rsidRDefault="008F7815" w:rsidP="008F7815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815">
        <w:rPr>
          <w:rFonts w:ascii="Times New Roman" w:hAnsi="Times New Roman" w:cs="Times New Roman"/>
          <w:sz w:val="28"/>
          <w:szCs w:val="28"/>
        </w:rPr>
        <w:t>исключении</w:t>
      </w:r>
      <w:bookmarkStart w:id="0" w:name="_GoBack"/>
      <w:bookmarkEnd w:id="0"/>
      <w:r w:rsidRPr="008F7815">
        <w:rPr>
          <w:rFonts w:ascii="Times New Roman" w:hAnsi="Times New Roman" w:cs="Times New Roman"/>
          <w:sz w:val="28"/>
          <w:szCs w:val="28"/>
        </w:rPr>
        <w:t xml:space="preserve"> необходимости предоставления документов, имеющихся в распоряжении государственных органов;</w:t>
      </w:r>
    </w:p>
    <w:p w:rsidR="008F7815" w:rsidRPr="008F7815" w:rsidRDefault="008F7815" w:rsidP="008F7815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815">
        <w:rPr>
          <w:rFonts w:ascii="Times New Roman" w:hAnsi="Times New Roman" w:cs="Times New Roman"/>
          <w:sz w:val="28"/>
          <w:szCs w:val="28"/>
        </w:rPr>
        <w:lastRenderedPageBreak/>
        <w:t>возможности получения информации о ходе предоставления государственной услуг;</w:t>
      </w:r>
    </w:p>
    <w:p w:rsidR="008F7815" w:rsidRPr="008F7815" w:rsidRDefault="008F7815" w:rsidP="008F7815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815">
        <w:rPr>
          <w:rFonts w:ascii="Times New Roman" w:hAnsi="Times New Roman" w:cs="Times New Roman"/>
          <w:sz w:val="28"/>
          <w:szCs w:val="28"/>
        </w:rPr>
        <w:t>снижении коррупционных рисков;</w:t>
      </w:r>
    </w:p>
    <w:p w:rsidR="008F7815" w:rsidRPr="008F7815" w:rsidRDefault="008F7815" w:rsidP="008F7815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815">
        <w:rPr>
          <w:rFonts w:ascii="Times New Roman" w:hAnsi="Times New Roman" w:cs="Times New Roman"/>
          <w:sz w:val="28"/>
          <w:szCs w:val="28"/>
        </w:rPr>
        <w:t>наличие службы поддержки;</w:t>
      </w:r>
    </w:p>
    <w:p w:rsidR="008F7815" w:rsidRPr="008F7815" w:rsidRDefault="008F7815" w:rsidP="008F7815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815">
        <w:rPr>
          <w:rFonts w:ascii="Times New Roman" w:hAnsi="Times New Roman" w:cs="Times New Roman"/>
          <w:sz w:val="28"/>
          <w:szCs w:val="28"/>
        </w:rPr>
        <w:t>возможность обжалования результатов получения услуги.</w:t>
      </w:r>
    </w:p>
    <w:sectPr w:rsidR="008F7815" w:rsidRPr="008F7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A7C01"/>
    <w:multiLevelType w:val="hybridMultilevel"/>
    <w:tmpl w:val="F30A58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A46EC3"/>
    <w:multiLevelType w:val="hybridMultilevel"/>
    <w:tmpl w:val="143CA1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EF1D6F"/>
    <w:multiLevelType w:val="hybridMultilevel"/>
    <w:tmpl w:val="DD56CD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0CC19BD"/>
    <w:multiLevelType w:val="hybridMultilevel"/>
    <w:tmpl w:val="3BB4F1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81728FC"/>
    <w:multiLevelType w:val="hybridMultilevel"/>
    <w:tmpl w:val="265C066C"/>
    <w:lvl w:ilvl="0" w:tplc="0310E23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96"/>
    <w:rsid w:val="000111DF"/>
    <w:rsid w:val="00082527"/>
    <w:rsid w:val="0018377E"/>
    <w:rsid w:val="0039357C"/>
    <w:rsid w:val="003F3998"/>
    <w:rsid w:val="004523F0"/>
    <w:rsid w:val="0045481C"/>
    <w:rsid w:val="004B4461"/>
    <w:rsid w:val="005F02AE"/>
    <w:rsid w:val="00621456"/>
    <w:rsid w:val="007E216D"/>
    <w:rsid w:val="008F7815"/>
    <w:rsid w:val="00966C38"/>
    <w:rsid w:val="00AD779B"/>
    <w:rsid w:val="00B61371"/>
    <w:rsid w:val="00B6260E"/>
    <w:rsid w:val="00B84A97"/>
    <w:rsid w:val="00BD1CBE"/>
    <w:rsid w:val="00BF7353"/>
    <w:rsid w:val="00D53FFB"/>
    <w:rsid w:val="00D8155B"/>
    <w:rsid w:val="00E25607"/>
    <w:rsid w:val="00E53987"/>
    <w:rsid w:val="00F21C54"/>
    <w:rsid w:val="00F25896"/>
    <w:rsid w:val="00F304D0"/>
    <w:rsid w:val="00F7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1FEEB-4703-444C-B6DA-30967D5AD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02A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D779B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AD7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2024-07-19T01:54:00Z</cp:lastPrinted>
  <dcterms:created xsi:type="dcterms:W3CDTF">2024-07-19T03:20:00Z</dcterms:created>
  <dcterms:modified xsi:type="dcterms:W3CDTF">2024-12-20T01:56:00Z</dcterms:modified>
</cp:coreProperties>
</file>