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AB1" w:rsidRDefault="00B81AB1" w:rsidP="000344A0">
      <w:pPr>
        <w:keepNext/>
        <w:spacing w:after="0" w:line="240" w:lineRule="auto"/>
        <w:jc w:val="center"/>
        <w:outlineLvl w:val="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81AB1" w:rsidRDefault="00B81AB1" w:rsidP="000344A0">
      <w:pPr>
        <w:keepNext/>
        <w:spacing w:after="0" w:line="240" w:lineRule="auto"/>
        <w:jc w:val="center"/>
        <w:outlineLvl w:val="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344A0" w:rsidRPr="000344A0" w:rsidRDefault="000344A0" w:rsidP="000344A0">
      <w:pPr>
        <w:keepNext/>
        <w:spacing w:after="0" w:line="240" w:lineRule="auto"/>
        <w:jc w:val="center"/>
        <w:outlineLvl w:val="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344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АДМИНИСТРАЦИЯ </w:t>
      </w:r>
    </w:p>
    <w:p w:rsidR="000344A0" w:rsidRPr="000344A0" w:rsidRDefault="00B81AB1" w:rsidP="000344A0">
      <w:pPr>
        <w:keepNext/>
        <w:spacing w:after="0" w:line="240" w:lineRule="auto"/>
        <w:jc w:val="center"/>
        <w:outlineLvl w:val="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УСТЬ-ЛУКОВ</w:t>
      </w:r>
      <w:r w:rsidR="000344A0" w:rsidRPr="000344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СКОГО СЕЛЬСОВЕТА </w:t>
      </w:r>
    </w:p>
    <w:p w:rsidR="000344A0" w:rsidRPr="000344A0" w:rsidRDefault="000344A0" w:rsidP="000344A0">
      <w:pPr>
        <w:keepNext/>
        <w:spacing w:after="0" w:line="240" w:lineRule="auto"/>
        <w:jc w:val="center"/>
        <w:outlineLvl w:val="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344A0">
        <w:rPr>
          <w:rFonts w:ascii="Times New Roman" w:eastAsia="Calibri" w:hAnsi="Times New Roman" w:cs="Times New Roman"/>
          <w:sz w:val="28"/>
          <w:szCs w:val="28"/>
          <w:lang w:eastAsia="en-US"/>
        </w:rPr>
        <w:t>ОРДЫНСКОГО РАЙОНА  НОВОСИБИРСКОЙ ОБЛАСТИ</w:t>
      </w:r>
    </w:p>
    <w:p w:rsidR="000344A0" w:rsidRPr="000344A0" w:rsidRDefault="000344A0" w:rsidP="000344A0">
      <w:pPr>
        <w:keepNext/>
        <w:spacing w:after="0" w:line="240" w:lineRule="auto"/>
        <w:jc w:val="center"/>
        <w:outlineLvl w:val="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344A0" w:rsidRPr="00993719" w:rsidRDefault="000344A0" w:rsidP="000344A0">
      <w:pPr>
        <w:keepNext/>
        <w:spacing w:after="0" w:line="240" w:lineRule="auto"/>
        <w:jc w:val="center"/>
        <w:outlineLvl w:val="5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93719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ПОСТАНОВЛЕНИЕ </w:t>
      </w:r>
    </w:p>
    <w:p w:rsidR="000344A0" w:rsidRDefault="000344A0" w:rsidP="000344A0">
      <w:pPr>
        <w:keepNext/>
        <w:spacing w:after="0" w:line="240" w:lineRule="auto"/>
        <w:jc w:val="center"/>
        <w:outlineLvl w:val="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993719" w:rsidRPr="000344A0" w:rsidRDefault="00993719" w:rsidP="000344A0">
      <w:pPr>
        <w:keepNext/>
        <w:spacing w:after="0" w:line="240" w:lineRule="auto"/>
        <w:jc w:val="center"/>
        <w:outlineLvl w:val="5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344A0" w:rsidRPr="000344A0" w:rsidRDefault="00B81AB1" w:rsidP="00B81AB1">
      <w:pPr>
        <w:keepNext/>
        <w:spacing w:after="0" w:line="240" w:lineRule="auto"/>
        <w:jc w:val="center"/>
        <w:outlineLvl w:val="5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14.12</w:t>
      </w:r>
      <w:r w:rsidR="000344A0" w:rsidRPr="000344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.2020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№89</w:t>
      </w:r>
    </w:p>
    <w:p w:rsidR="003A285B" w:rsidRPr="00E17EEA" w:rsidRDefault="003A285B" w:rsidP="000344A0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</w:rPr>
      </w:pPr>
    </w:p>
    <w:p w:rsidR="003A285B" w:rsidRDefault="003A285B" w:rsidP="003A285B">
      <w:pPr>
        <w:pStyle w:val="ConsPlusTitle"/>
        <w:widowControl/>
        <w:jc w:val="center"/>
        <w:rPr>
          <w:rFonts w:ascii="Times New Roman" w:hAnsi="Times New Roman" w:cs="Times New Roman"/>
          <w:sz w:val="28"/>
        </w:rPr>
      </w:pPr>
    </w:p>
    <w:p w:rsidR="003A285B" w:rsidRDefault="003A285B" w:rsidP="003A285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О создании рабочей группы по вопросам оказания имущественной поддержки субъектам малого и среднего предпринимательства в </w:t>
      </w:r>
      <w:proofErr w:type="spellStart"/>
      <w:r w:rsidR="00B81AB1">
        <w:rPr>
          <w:rFonts w:ascii="Times New Roman" w:hAnsi="Times New Roman" w:cs="Times New Roman"/>
          <w:b w:val="0"/>
          <w:sz w:val="28"/>
        </w:rPr>
        <w:t>Усть-Луков</w:t>
      </w:r>
      <w:r w:rsidR="000344A0">
        <w:rPr>
          <w:rFonts w:ascii="Times New Roman" w:hAnsi="Times New Roman" w:cs="Times New Roman"/>
          <w:b w:val="0"/>
          <w:sz w:val="28"/>
        </w:rPr>
        <w:t>ском</w:t>
      </w:r>
      <w:proofErr w:type="spellEnd"/>
      <w:r>
        <w:rPr>
          <w:rFonts w:ascii="Times New Roman" w:hAnsi="Times New Roman" w:cs="Times New Roman"/>
          <w:b w:val="0"/>
          <w:sz w:val="28"/>
        </w:rPr>
        <w:t xml:space="preserve"> сельсовете Ордынского района Новосибирской области</w:t>
      </w:r>
    </w:p>
    <w:p w:rsidR="00661372" w:rsidRPr="00E17EEA" w:rsidRDefault="00661372" w:rsidP="003A285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</w:rPr>
      </w:pPr>
    </w:p>
    <w:p w:rsidR="00661372" w:rsidRDefault="00661372" w:rsidP="00661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1372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положений Федерального закона от 24 июля 2007 года № 209-ФЗ «О развитии малого и среднего предпринимательства в Российской Федерации» в части оказания имущественной поддержки субъектам малого и среднего предпринимательства Администрация </w:t>
      </w:r>
      <w:r w:rsidR="00B81AB1">
        <w:rPr>
          <w:rFonts w:ascii="Times New Roman" w:eastAsia="Times New Roman" w:hAnsi="Times New Roman" w:cs="Times New Roman"/>
          <w:sz w:val="28"/>
          <w:szCs w:val="28"/>
        </w:rPr>
        <w:t>Усть-Луков</w:t>
      </w:r>
      <w:r w:rsidR="000344A0">
        <w:rPr>
          <w:rFonts w:ascii="Times New Roman" w:eastAsia="Times New Roman" w:hAnsi="Times New Roman" w:cs="Times New Roman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</w:p>
    <w:p w:rsidR="00661372" w:rsidRPr="000344A0" w:rsidRDefault="00661372" w:rsidP="006613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44A0">
        <w:rPr>
          <w:rFonts w:ascii="Times New Roman" w:eastAsia="Times New Roman" w:hAnsi="Times New Roman" w:cs="Times New Roman"/>
          <w:bCs/>
          <w:sz w:val="28"/>
          <w:szCs w:val="28"/>
        </w:rPr>
        <w:t>ПОСТАНОВЛЯЕТ</w:t>
      </w:r>
      <w:r w:rsidRPr="000344A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61372" w:rsidRDefault="00CB5679" w:rsidP="003A28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85B">
        <w:rPr>
          <w:rFonts w:ascii="Times New Roman" w:eastAsia="Times New Roman" w:hAnsi="Times New Roman" w:cs="Times New Roman"/>
          <w:sz w:val="28"/>
          <w:szCs w:val="28"/>
        </w:rPr>
        <w:t>1.</w:t>
      </w:r>
      <w:r w:rsidR="00661372">
        <w:rPr>
          <w:rFonts w:ascii="Times New Roman" w:eastAsia="Times New Roman" w:hAnsi="Times New Roman" w:cs="Times New Roman"/>
          <w:sz w:val="28"/>
          <w:szCs w:val="28"/>
        </w:rPr>
        <w:t xml:space="preserve">Создать рабочую группу по вопросам оказания имущественной поддержки субъектам малого и среднего предпринимательства на территории </w:t>
      </w:r>
      <w:r w:rsidR="00B81AB1">
        <w:rPr>
          <w:rFonts w:ascii="Times New Roman" w:eastAsia="Times New Roman" w:hAnsi="Times New Roman" w:cs="Times New Roman"/>
          <w:sz w:val="28"/>
          <w:szCs w:val="28"/>
        </w:rPr>
        <w:t>Усть-Луков</w:t>
      </w:r>
      <w:r w:rsidR="000344A0">
        <w:rPr>
          <w:rFonts w:ascii="Times New Roman" w:eastAsia="Times New Roman" w:hAnsi="Times New Roman" w:cs="Times New Roman"/>
          <w:sz w:val="28"/>
          <w:szCs w:val="28"/>
        </w:rPr>
        <w:t>ского</w:t>
      </w:r>
      <w:r w:rsidR="00661372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составе согласно приложению №1</w:t>
      </w:r>
      <w:r w:rsidRPr="003A28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1372" w:rsidRDefault="00CB5679" w:rsidP="003A28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85B">
        <w:rPr>
          <w:rFonts w:ascii="Times New Roman" w:eastAsia="Times New Roman" w:hAnsi="Times New Roman" w:cs="Times New Roman"/>
          <w:sz w:val="28"/>
          <w:szCs w:val="28"/>
        </w:rPr>
        <w:t>2.Утвердить Положение о рабочей группе</w:t>
      </w:r>
      <w:r w:rsidR="00661372">
        <w:rPr>
          <w:rFonts w:ascii="Times New Roman" w:eastAsia="Times New Roman" w:hAnsi="Times New Roman" w:cs="Times New Roman"/>
          <w:sz w:val="28"/>
          <w:szCs w:val="28"/>
        </w:rPr>
        <w:t xml:space="preserve"> согласно приложению №2.</w:t>
      </w:r>
    </w:p>
    <w:p w:rsidR="00661372" w:rsidRPr="00661372" w:rsidRDefault="00CB5679" w:rsidP="0066137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1372">
        <w:rPr>
          <w:rFonts w:ascii="Times New Roman" w:eastAsia="Times New Roman" w:hAnsi="Times New Roman" w:cs="Times New Roman"/>
          <w:sz w:val="28"/>
          <w:szCs w:val="28"/>
        </w:rPr>
        <w:t>3.</w:t>
      </w:r>
      <w:r w:rsidR="00661372" w:rsidRPr="00661372">
        <w:rPr>
          <w:rFonts w:ascii="Times New Roman" w:hAnsi="Times New Roman"/>
          <w:sz w:val="28"/>
          <w:szCs w:val="28"/>
        </w:rPr>
        <w:t xml:space="preserve"> Настоящее постановление опубликовать в периодическом печатном издании органов местного самоуправления </w:t>
      </w:r>
      <w:r w:rsidR="00B81AB1">
        <w:rPr>
          <w:rFonts w:ascii="Times New Roman" w:hAnsi="Times New Roman"/>
          <w:sz w:val="28"/>
          <w:szCs w:val="28"/>
        </w:rPr>
        <w:t>Усть-Луков</w:t>
      </w:r>
      <w:r w:rsidR="000344A0">
        <w:rPr>
          <w:rFonts w:ascii="Times New Roman" w:hAnsi="Times New Roman"/>
          <w:sz w:val="28"/>
          <w:szCs w:val="28"/>
        </w:rPr>
        <w:t xml:space="preserve">ского </w:t>
      </w:r>
      <w:r w:rsidR="00661372" w:rsidRPr="00661372">
        <w:rPr>
          <w:rFonts w:ascii="Times New Roman" w:hAnsi="Times New Roman"/>
          <w:sz w:val="28"/>
          <w:szCs w:val="28"/>
        </w:rPr>
        <w:t xml:space="preserve">сельсовета Ордынского района Новосибирской области </w:t>
      </w:r>
      <w:r w:rsidR="00B81AB1">
        <w:rPr>
          <w:rFonts w:ascii="Times New Roman" w:hAnsi="Times New Roman"/>
          <w:sz w:val="28"/>
          <w:szCs w:val="28"/>
        </w:rPr>
        <w:t>«В</w:t>
      </w:r>
      <w:r w:rsidR="000344A0">
        <w:rPr>
          <w:rFonts w:ascii="Times New Roman" w:hAnsi="Times New Roman"/>
          <w:sz w:val="28"/>
          <w:szCs w:val="28"/>
        </w:rPr>
        <w:t>естник»</w:t>
      </w:r>
      <w:r w:rsidR="00661372" w:rsidRPr="00661372">
        <w:rPr>
          <w:rFonts w:ascii="Times New Roman" w:hAnsi="Times New Roman"/>
          <w:sz w:val="28"/>
          <w:szCs w:val="28"/>
        </w:rPr>
        <w:t xml:space="preserve"> и на сайте администрации </w:t>
      </w:r>
      <w:r w:rsidR="00B81AB1">
        <w:rPr>
          <w:rFonts w:ascii="Times New Roman" w:hAnsi="Times New Roman"/>
          <w:sz w:val="28"/>
          <w:szCs w:val="28"/>
        </w:rPr>
        <w:t>Усть-Луков</w:t>
      </w:r>
      <w:r w:rsidR="000344A0">
        <w:rPr>
          <w:rFonts w:ascii="Times New Roman" w:hAnsi="Times New Roman"/>
          <w:sz w:val="28"/>
          <w:szCs w:val="28"/>
        </w:rPr>
        <w:t xml:space="preserve">ского </w:t>
      </w:r>
      <w:r w:rsidR="00661372" w:rsidRPr="00661372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CB5679" w:rsidRDefault="00661372" w:rsidP="0066137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исполнением оставляю за собой.</w:t>
      </w:r>
    </w:p>
    <w:p w:rsidR="00661372" w:rsidRDefault="00661372" w:rsidP="0066137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61372" w:rsidRDefault="00661372" w:rsidP="0066137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61372" w:rsidRDefault="00661372" w:rsidP="0066137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Глава </w:t>
      </w:r>
      <w:r w:rsidR="00B81AB1">
        <w:rPr>
          <w:rFonts w:ascii="Times New Roman" w:hAnsi="Times New Roman" w:cs="Times New Roman"/>
          <w:sz w:val="28"/>
        </w:rPr>
        <w:t xml:space="preserve"> Усть-Луков</w:t>
      </w:r>
      <w:r w:rsidR="000344A0">
        <w:rPr>
          <w:rFonts w:ascii="Times New Roman" w:hAnsi="Times New Roman" w:cs="Times New Roman"/>
          <w:sz w:val="28"/>
        </w:rPr>
        <w:t>ского</w:t>
      </w:r>
      <w:r>
        <w:rPr>
          <w:rFonts w:ascii="Times New Roman" w:hAnsi="Times New Roman" w:cs="Times New Roman"/>
          <w:sz w:val="28"/>
        </w:rPr>
        <w:t xml:space="preserve"> сельсовета</w:t>
      </w:r>
    </w:p>
    <w:p w:rsidR="000344A0" w:rsidRDefault="00661372" w:rsidP="00661372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Ордынского района </w:t>
      </w:r>
    </w:p>
    <w:p w:rsidR="00661372" w:rsidRDefault="00661372" w:rsidP="00661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Новосибирской области                             </w:t>
      </w:r>
      <w:r w:rsidR="00B81AB1">
        <w:rPr>
          <w:rFonts w:ascii="Times New Roman" w:hAnsi="Times New Roman" w:cs="Times New Roman"/>
          <w:sz w:val="28"/>
        </w:rPr>
        <w:t xml:space="preserve">                           Н.В.Никулина</w:t>
      </w:r>
    </w:p>
    <w:p w:rsidR="00661372" w:rsidRDefault="00661372" w:rsidP="00661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1372" w:rsidRDefault="00661372" w:rsidP="00661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1372" w:rsidRDefault="00661372" w:rsidP="00661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1372" w:rsidRDefault="00661372" w:rsidP="00661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1372" w:rsidRDefault="00661372" w:rsidP="00661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1372" w:rsidRDefault="00661372" w:rsidP="00661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1372" w:rsidRDefault="00661372" w:rsidP="00661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1372" w:rsidRDefault="00661372" w:rsidP="00661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1372" w:rsidRDefault="00661372" w:rsidP="00661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61372" w:rsidRDefault="00661372" w:rsidP="006613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F0930" w:rsidRDefault="00BF0930" w:rsidP="0066137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B570E" w:rsidRPr="00993719" w:rsidRDefault="003B570E" w:rsidP="0066137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93719">
        <w:rPr>
          <w:rFonts w:ascii="Times New Roman" w:eastAsia="Times New Roman" w:hAnsi="Times New Roman" w:cs="Times New Roman"/>
          <w:sz w:val="20"/>
          <w:szCs w:val="20"/>
        </w:rPr>
        <w:t>Приложение №1</w:t>
      </w:r>
    </w:p>
    <w:p w:rsidR="004D777A" w:rsidRPr="00993719" w:rsidRDefault="004D777A" w:rsidP="0066137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93719">
        <w:rPr>
          <w:rFonts w:ascii="Times New Roman" w:eastAsia="Times New Roman" w:hAnsi="Times New Roman" w:cs="Times New Roman"/>
          <w:sz w:val="20"/>
          <w:szCs w:val="20"/>
        </w:rPr>
        <w:t>УТВЕРЖДЕН</w:t>
      </w:r>
    </w:p>
    <w:p w:rsidR="004D777A" w:rsidRPr="00993719" w:rsidRDefault="003B570E" w:rsidP="004D777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93719">
        <w:rPr>
          <w:rFonts w:ascii="Times New Roman" w:eastAsia="Times New Roman" w:hAnsi="Times New Roman" w:cs="Times New Roman"/>
          <w:sz w:val="20"/>
          <w:szCs w:val="20"/>
        </w:rPr>
        <w:t xml:space="preserve"> постановлением</w:t>
      </w:r>
      <w:r w:rsidR="004D777A" w:rsidRPr="00993719">
        <w:rPr>
          <w:rFonts w:ascii="Times New Roman" w:eastAsia="Times New Roman" w:hAnsi="Times New Roman" w:cs="Times New Roman"/>
          <w:sz w:val="20"/>
          <w:szCs w:val="20"/>
        </w:rPr>
        <w:t xml:space="preserve"> администрации </w:t>
      </w:r>
    </w:p>
    <w:p w:rsidR="004D777A" w:rsidRPr="00993719" w:rsidRDefault="00B81AB1" w:rsidP="0066137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93719">
        <w:rPr>
          <w:rFonts w:ascii="Times New Roman" w:eastAsia="Times New Roman" w:hAnsi="Times New Roman" w:cs="Times New Roman"/>
          <w:sz w:val="20"/>
          <w:szCs w:val="20"/>
        </w:rPr>
        <w:t>Усть-Луков</w:t>
      </w:r>
      <w:r w:rsidR="000344A0" w:rsidRPr="00993719">
        <w:rPr>
          <w:rFonts w:ascii="Times New Roman" w:eastAsia="Times New Roman" w:hAnsi="Times New Roman" w:cs="Times New Roman"/>
          <w:sz w:val="20"/>
          <w:szCs w:val="20"/>
        </w:rPr>
        <w:t>ского</w:t>
      </w:r>
      <w:r w:rsidR="004D777A" w:rsidRPr="00993719">
        <w:rPr>
          <w:rFonts w:ascii="Times New Roman" w:eastAsia="Times New Roman" w:hAnsi="Times New Roman" w:cs="Times New Roman"/>
          <w:sz w:val="20"/>
          <w:szCs w:val="20"/>
        </w:rPr>
        <w:t xml:space="preserve"> сельсовета</w:t>
      </w:r>
    </w:p>
    <w:p w:rsidR="004D777A" w:rsidRPr="00993719" w:rsidRDefault="004D777A" w:rsidP="0066137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93719">
        <w:rPr>
          <w:rFonts w:ascii="Times New Roman" w:eastAsia="Times New Roman" w:hAnsi="Times New Roman" w:cs="Times New Roman"/>
          <w:sz w:val="20"/>
          <w:szCs w:val="20"/>
        </w:rPr>
        <w:t>Ордынского района</w:t>
      </w:r>
    </w:p>
    <w:p w:rsidR="004D777A" w:rsidRPr="00993719" w:rsidRDefault="004D777A" w:rsidP="0066137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93719">
        <w:rPr>
          <w:rFonts w:ascii="Times New Roman" w:eastAsia="Times New Roman" w:hAnsi="Times New Roman" w:cs="Times New Roman"/>
          <w:sz w:val="20"/>
          <w:szCs w:val="20"/>
        </w:rPr>
        <w:t xml:space="preserve"> Новосибирской области</w:t>
      </w:r>
    </w:p>
    <w:p w:rsidR="004D777A" w:rsidRPr="00993719" w:rsidRDefault="000344A0" w:rsidP="00661372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993719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B81AB1" w:rsidRPr="00993719">
        <w:rPr>
          <w:rFonts w:ascii="Times New Roman" w:eastAsia="Times New Roman" w:hAnsi="Times New Roman" w:cs="Times New Roman"/>
          <w:sz w:val="20"/>
          <w:szCs w:val="20"/>
        </w:rPr>
        <w:t>14.1</w:t>
      </w:r>
      <w:r w:rsidR="00BF0930" w:rsidRPr="00993719">
        <w:rPr>
          <w:rFonts w:ascii="Times New Roman" w:eastAsia="Times New Roman" w:hAnsi="Times New Roman" w:cs="Times New Roman"/>
          <w:sz w:val="20"/>
          <w:szCs w:val="20"/>
        </w:rPr>
        <w:t>2</w:t>
      </w:r>
      <w:r w:rsidR="004D777A" w:rsidRPr="00993719">
        <w:rPr>
          <w:rFonts w:ascii="Times New Roman" w:eastAsia="Times New Roman" w:hAnsi="Times New Roman" w:cs="Times New Roman"/>
          <w:sz w:val="20"/>
          <w:szCs w:val="20"/>
        </w:rPr>
        <w:t>.20</w:t>
      </w:r>
      <w:r w:rsidRPr="00993719">
        <w:rPr>
          <w:rFonts w:ascii="Times New Roman" w:eastAsia="Times New Roman" w:hAnsi="Times New Roman" w:cs="Times New Roman"/>
          <w:sz w:val="20"/>
          <w:szCs w:val="20"/>
        </w:rPr>
        <w:t>20</w:t>
      </w:r>
      <w:r w:rsidR="004D777A" w:rsidRPr="00993719">
        <w:rPr>
          <w:rFonts w:ascii="Times New Roman" w:eastAsia="Times New Roman" w:hAnsi="Times New Roman" w:cs="Times New Roman"/>
          <w:sz w:val="20"/>
          <w:szCs w:val="20"/>
        </w:rPr>
        <w:t>г №</w:t>
      </w:r>
      <w:r w:rsidR="00B81AB1" w:rsidRPr="00993719">
        <w:rPr>
          <w:rFonts w:ascii="Times New Roman" w:eastAsia="Times New Roman" w:hAnsi="Times New Roman" w:cs="Times New Roman"/>
          <w:sz w:val="20"/>
          <w:szCs w:val="20"/>
        </w:rPr>
        <w:t>89</w:t>
      </w:r>
    </w:p>
    <w:p w:rsidR="00661372" w:rsidRDefault="00661372" w:rsidP="0066137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4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48"/>
        <w:gridCol w:w="4297"/>
      </w:tblGrid>
      <w:tr w:rsidR="003B570E" w:rsidRPr="007F3CA3" w:rsidTr="003B570E">
        <w:trPr>
          <w:tblCellSpacing w:w="15" w:type="dxa"/>
        </w:trPr>
        <w:tc>
          <w:tcPr>
            <w:tcW w:w="5103" w:type="dxa"/>
            <w:vAlign w:val="center"/>
            <w:hideMark/>
          </w:tcPr>
          <w:p w:rsidR="003B570E" w:rsidRPr="007F3CA3" w:rsidRDefault="003B570E" w:rsidP="00674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Align w:val="center"/>
            <w:hideMark/>
          </w:tcPr>
          <w:p w:rsidR="003B570E" w:rsidRPr="007F3CA3" w:rsidRDefault="003B570E" w:rsidP="00674D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CA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3B570E" w:rsidRPr="003B570E" w:rsidRDefault="003B570E" w:rsidP="003B57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570E">
        <w:rPr>
          <w:rFonts w:ascii="Times New Roman" w:eastAsia="Times New Roman" w:hAnsi="Times New Roman" w:cs="Times New Roman"/>
          <w:sz w:val="28"/>
          <w:szCs w:val="28"/>
        </w:rPr>
        <w:t>Состав</w:t>
      </w:r>
    </w:p>
    <w:p w:rsidR="000344A0" w:rsidRDefault="003B570E" w:rsidP="00034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570E">
        <w:rPr>
          <w:rFonts w:ascii="Times New Roman" w:eastAsia="Times New Roman" w:hAnsi="Times New Roman" w:cs="Times New Roman"/>
          <w:sz w:val="28"/>
          <w:szCs w:val="28"/>
        </w:rPr>
        <w:t xml:space="preserve">рабочей группы по вопросам оказания имущественной поддержки субъектам малого и среднего предпринимательства </w:t>
      </w:r>
      <w:r w:rsidR="00B81AB1">
        <w:rPr>
          <w:rFonts w:ascii="Times New Roman" w:eastAsia="Times New Roman" w:hAnsi="Times New Roman" w:cs="Times New Roman"/>
          <w:sz w:val="28"/>
          <w:szCs w:val="28"/>
        </w:rPr>
        <w:t>Усть-Луков</w:t>
      </w:r>
      <w:r w:rsidR="000344A0">
        <w:rPr>
          <w:rFonts w:ascii="Times New Roman" w:eastAsia="Times New Roman" w:hAnsi="Times New Roman" w:cs="Times New Roman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3B570E" w:rsidRDefault="003B570E" w:rsidP="00034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Pr="007F3CA3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344A0" w:rsidRDefault="000344A0" w:rsidP="00034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344A0" w:rsidRPr="007F3CA3" w:rsidRDefault="000344A0" w:rsidP="000344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4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66"/>
        <w:gridCol w:w="299"/>
        <w:gridCol w:w="5781"/>
        <w:gridCol w:w="299"/>
      </w:tblGrid>
      <w:tr w:rsidR="003B570E" w:rsidRPr="007F3CA3" w:rsidTr="003B570E">
        <w:trPr>
          <w:tblCellSpacing w:w="15" w:type="dxa"/>
        </w:trPr>
        <w:tc>
          <w:tcPr>
            <w:tcW w:w="3021" w:type="dxa"/>
            <w:vAlign w:val="center"/>
            <w:hideMark/>
          </w:tcPr>
          <w:p w:rsidR="003B570E" w:rsidRDefault="00B81AB1" w:rsidP="00034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Никулина Наталья</w:t>
            </w:r>
          </w:p>
          <w:p w:rsidR="00B81AB1" w:rsidRPr="006D4EF1" w:rsidRDefault="00B81AB1" w:rsidP="00034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6050" w:type="dxa"/>
            <w:gridSpan w:val="2"/>
            <w:vAlign w:val="center"/>
            <w:hideMark/>
          </w:tcPr>
          <w:p w:rsidR="000344A0" w:rsidRDefault="000344A0" w:rsidP="003B57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B570E" w:rsidRPr="006D4EF1" w:rsidRDefault="003B570E" w:rsidP="003B570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E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</w:t>
            </w:r>
            <w:r w:rsidR="00B81A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Усть-Луков</w:t>
            </w:r>
            <w:r w:rsidR="000344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ского </w:t>
            </w:r>
            <w:r w:rsidRPr="006D4E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сельсовета Ордынского района Новосибирской области,                                               </w:t>
            </w:r>
            <w:r w:rsidRPr="006D4E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руководитель рабочей группы;</w:t>
            </w:r>
          </w:p>
          <w:p w:rsidR="003B570E" w:rsidRPr="006D4EF1" w:rsidRDefault="003B570E" w:rsidP="00674D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" w:type="dxa"/>
            <w:vAlign w:val="center"/>
            <w:hideMark/>
          </w:tcPr>
          <w:p w:rsidR="003B570E" w:rsidRPr="007F3CA3" w:rsidRDefault="003B570E" w:rsidP="00674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70E" w:rsidRPr="007F3CA3" w:rsidTr="003B570E">
        <w:trPr>
          <w:tblCellSpacing w:w="15" w:type="dxa"/>
        </w:trPr>
        <w:tc>
          <w:tcPr>
            <w:tcW w:w="3021" w:type="dxa"/>
            <w:vAlign w:val="center"/>
            <w:hideMark/>
          </w:tcPr>
          <w:p w:rsidR="003B570E" w:rsidRDefault="00B81AB1" w:rsidP="00674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Михеева Ольга</w:t>
            </w:r>
          </w:p>
          <w:p w:rsidR="00B81AB1" w:rsidRPr="006D4EF1" w:rsidRDefault="00B81AB1" w:rsidP="00674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6050" w:type="dxa"/>
            <w:gridSpan w:val="2"/>
            <w:vAlign w:val="center"/>
            <w:hideMark/>
          </w:tcPr>
          <w:p w:rsidR="003B570E" w:rsidRPr="006D4EF1" w:rsidRDefault="003B570E" w:rsidP="00034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E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</w:t>
            </w:r>
            <w:r w:rsidR="00B81AB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1разряда </w:t>
            </w:r>
            <w:r w:rsidRPr="006D4E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</w:t>
            </w:r>
            <w:r w:rsidR="00B81AB1">
              <w:rPr>
                <w:rFonts w:ascii="Times New Roman" w:eastAsia="Times New Roman" w:hAnsi="Times New Roman" w:cs="Times New Roman"/>
                <w:sz w:val="28"/>
                <w:szCs w:val="28"/>
              </w:rPr>
              <w:t>Усть-Луков</w:t>
            </w:r>
            <w:r w:rsidR="000344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ского </w:t>
            </w:r>
            <w:r w:rsidRPr="006D4EF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сельсовета Ордынского района Новосибирской области      </w:t>
            </w:r>
            <w:r w:rsidRPr="006D4E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секретарь рабочей группы.</w:t>
            </w:r>
          </w:p>
        </w:tc>
        <w:tc>
          <w:tcPr>
            <w:tcW w:w="254" w:type="dxa"/>
            <w:vAlign w:val="center"/>
            <w:hideMark/>
          </w:tcPr>
          <w:p w:rsidR="003B570E" w:rsidRPr="007F3CA3" w:rsidRDefault="003B570E" w:rsidP="00674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B570E" w:rsidRPr="007F3CA3" w:rsidTr="003B570E">
        <w:trPr>
          <w:tblCellSpacing w:w="15" w:type="dxa"/>
        </w:trPr>
        <w:tc>
          <w:tcPr>
            <w:tcW w:w="3320" w:type="dxa"/>
            <w:gridSpan w:val="2"/>
            <w:vAlign w:val="center"/>
            <w:hideMark/>
          </w:tcPr>
          <w:p w:rsidR="003B570E" w:rsidRPr="006D4EF1" w:rsidRDefault="003B570E" w:rsidP="00674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B570E" w:rsidRPr="006D4EF1" w:rsidRDefault="003B570E" w:rsidP="00674D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  <w:p w:rsidR="003B570E" w:rsidRPr="006D4EF1" w:rsidRDefault="003B570E" w:rsidP="00674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E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Члены рабочей группы:</w:t>
            </w:r>
          </w:p>
          <w:p w:rsidR="003B570E" w:rsidRPr="006D4EF1" w:rsidRDefault="003B570E" w:rsidP="00674DE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4EF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6035" w:type="dxa"/>
            <w:gridSpan w:val="2"/>
            <w:vAlign w:val="center"/>
            <w:hideMark/>
          </w:tcPr>
          <w:p w:rsidR="003B570E" w:rsidRPr="007F3CA3" w:rsidRDefault="003B570E" w:rsidP="00674D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3C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</w:tbl>
    <w:p w:rsidR="00B81AB1" w:rsidRDefault="00B81AB1" w:rsidP="00B81AB1">
      <w:pPr>
        <w:tabs>
          <w:tab w:val="left" w:pos="319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Федорова  Татьяна       </w:t>
      </w:r>
      <w:r w:rsidR="006D4EF1">
        <w:rPr>
          <w:rFonts w:ascii="Times New Roman" w:hAnsi="Times New Roman" w:cs="Times New Roman"/>
          <w:sz w:val="28"/>
          <w:szCs w:val="28"/>
        </w:rPr>
        <w:t xml:space="preserve">Специалист </w:t>
      </w:r>
      <w:r>
        <w:rPr>
          <w:rFonts w:ascii="Times New Roman" w:hAnsi="Times New Roman" w:cs="Times New Roman"/>
          <w:sz w:val="28"/>
          <w:szCs w:val="28"/>
        </w:rPr>
        <w:t xml:space="preserve"> 1 разряда </w:t>
      </w:r>
      <w:r w:rsidR="006D4EF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Усть-Луков</w:t>
      </w:r>
      <w:r w:rsidR="000344A0"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>ого</w:t>
      </w:r>
    </w:p>
    <w:p w:rsidR="006D4EF1" w:rsidRDefault="00B81AB1" w:rsidP="00B81AB1">
      <w:pPr>
        <w:tabs>
          <w:tab w:val="left" w:pos="319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Александровна             </w:t>
      </w:r>
      <w:r w:rsidR="006D4EF1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4EF1">
        <w:rPr>
          <w:rFonts w:ascii="Times New Roman" w:hAnsi="Times New Roman" w:cs="Times New Roman"/>
          <w:sz w:val="28"/>
          <w:szCs w:val="28"/>
        </w:rPr>
        <w:t>области</w:t>
      </w:r>
    </w:p>
    <w:p w:rsidR="00C62E65" w:rsidRDefault="00C62E65" w:rsidP="006D4EF1">
      <w:pPr>
        <w:rPr>
          <w:rFonts w:ascii="Times New Roman" w:hAnsi="Times New Roman" w:cs="Times New Roman"/>
          <w:sz w:val="28"/>
          <w:szCs w:val="28"/>
        </w:rPr>
      </w:pPr>
    </w:p>
    <w:p w:rsidR="006D4EF1" w:rsidRDefault="00B81AB1" w:rsidP="006D4EF1">
      <w:pPr>
        <w:tabs>
          <w:tab w:val="left" w:pos="3195"/>
        </w:tabs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Светлана</w:t>
      </w:r>
      <w:r w:rsidR="00993719">
        <w:rPr>
          <w:rFonts w:ascii="Times New Roman" w:hAnsi="Times New Roman" w:cs="Times New Roman"/>
          <w:sz w:val="28"/>
          <w:szCs w:val="28"/>
        </w:rPr>
        <w:t xml:space="preserve">        Председатель совета депутатов Усть-Луков</w:t>
      </w:r>
      <w:r w:rsidR="000344A0">
        <w:rPr>
          <w:rFonts w:ascii="Times New Roman" w:hAnsi="Times New Roman" w:cs="Times New Roman"/>
          <w:sz w:val="28"/>
          <w:szCs w:val="28"/>
        </w:rPr>
        <w:t xml:space="preserve">ского </w:t>
      </w:r>
    </w:p>
    <w:p w:rsidR="006D4EF1" w:rsidRDefault="00B81AB1" w:rsidP="00993719">
      <w:pPr>
        <w:tabs>
          <w:tab w:val="left" w:pos="319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Владимировна </w:t>
      </w:r>
      <w:r w:rsidR="00993719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D4EF1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</w:t>
      </w:r>
      <w:r w:rsidR="006D4EF1">
        <w:rPr>
          <w:rFonts w:ascii="Times New Roman" w:hAnsi="Times New Roman" w:cs="Times New Roman"/>
          <w:sz w:val="28"/>
          <w:szCs w:val="28"/>
        </w:rPr>
        <w:tab/>
        <w:t>области</w:t>
      </w:r>
    </w:p>
    <w:p w:rsidR="006D4EF1" w:rsidRDefault="006D4EF1" w:rsidP="006D4EF1">
      <w:pPr>
        <w:rPr>
          <w:rFonts w:ascii="Times New Roman" w:hAnsi="Times New Roman" w:cs="Times New Roman"/>
          <w:sz w:val="28"/>
          <w:szCs w:val="28"/>
        </w:rPr>
      </w:pPr>
    </w:p>
    <w:p w:rsidR="006D4EF1" w:rsidRDefault="00993719" w:rsidP="006D4EF1">
      <w:pPr>
        <w:tabs>
          <w:tab w:val="left" w:pos="32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Бакланов Сергей          Депутат Совета депутатов Усть-Луков</w:t>
      </w:r>
      <w:r w:rsidR="00397A9D">
        <w:rPr>
          <w:rFonts w:ascii="Times New Roman" w:hAnsi="Times New Roman" w:cs="Times New Roman"/>
          <w:sz w:val="28"/>
          <w:szCs w:val="28"/>
        </w:rPr>
        <w:t>ского</w:t>
      </w:r>
    </w:p>
    <w:p w:rsidR="006D4EF1" w:rsidRDefault="00993719" w:rsidP="00993719">
      <w:pPr>
        <w:tabs>
          <w:tab w:val="left" w:pos="327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Яковлевич                    </w:t>
      </w:r>
      <w:r w:rsidR="006D4EF1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7403">
        <w:rPr>
          <w:rFonts w:ascii="Times New Roman" w:hAnsi="Times New Roman" w:cs="Times New Roman"/>
          <w:sz w:val="28"/>
          <w:szCs w:val="28"/>
        </w:rPr>
        <w:tab/>
        <w:t>о</w:t>
      </w:r>
      <w:r w:rsidR="006D4EF1">
        <w:rPr>
          <w:rFonts w:ascii="Times New Roman" w:hAnsi="Times New Roman" w:cs="Times New Roman"/>
          <w:sz w:val="28"/>
          <w:szCs w:val="28"/>
        </w:rPr>
        <w:t>бласти</w:t>
      </w:r>
    </w:p>
    <w:p w:rsidR="00887403" w:rsidRDefault="00887403" w:rsidP="006D4EF1">
      <w:pPr>
        <w:tabs>
          <w:tab w:val="left" w:pos="327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93719" w:rsidRDefault="00993719" w:rsidP="006D4EF1">
      <w:pPr>
        <w:tabs>
          <w:tab w:val="left" w:pos="327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93719" w:rsidRDefault="00993719" w:rsidP="006D4EF1">
      <w:pPr>
        <w:tabs>
          <w:tab w:val="left" w:pos="327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93719" w:rsidRDefault="00993719" w:rsidP="006D4EF1">
      <w:pPr>
        <w:tabs>
          <w:tab w:val="left" w:pos="327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93719" w:rsidRDefault="00993719" w:rsidP="006D4EF1">
      <w:pPr>
        <w:tabs>
          <w:tab w:val="left" w:pos="327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6D4EF1" w:rsidRPr="00993719" w:rsidRDefault="006D4EF1" w:rsidP="006D4EF1">
      <w:pPr>
        <w:tabs>
          <w:tab w:val="left" w:pos="32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93719">
        <w:rPr>
          <w:rFonts w:ascii="Times New Roman" w:hAnsi="Times New Roman" w:cs="Times New Roman"/>
          <w:sz w:val="20"/>
          <w:szCs w:val="20"/>
        </w:rPr>
        <w:lastRenderedPageBreak/>
        <w:t>Приложение №2</w:t>
      </w:r>
    </w:p>
    <w:p w:rsidR="006D4EF1" w:rsidRPr="00993719" w:rsidRDefault="006D4EF1" w:rsidP="006D4EF1">
      <w:pPr>
        <w:tabs>
          <w:tab w:val="left" w:pos="32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93719">
        <w:rPr>
          <w:rFonts w:ascii="Times New Roman" w:hAnsi="Times New Roman" w:cs="Times New Roman"/>
          <w:sz w:val="20"/>
          <w:szCs w:val="20"/>
        </w:rPr>
        <w:t>УТВЕРЖДЕНО</w:t>
      </w:r>
    </w:p>
    <w:p w:rsidR="006D4EF1" w:rsidRPr="00993719" w:rsidRDefault="006D4EF1" w:rsidP="006D4EF1">
      <w:pPr>
        <w:tabs>
          <w:tab w:val="left" w:pos="32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93719">
        <w:rPr>
          <w:rFonts w:ascii="Times New Roman" w:hAnsi="Times New Roman" w:cs="Times New Roman"/>
          <w:sz w:val="20"/>
          <w:szCs w:val="20"/>
        </w:rPr>
        <w:t>Постановлением администрации</w:t>
      </w:r>
    </w:p>
    <w:p w:rsidR="006D4EF1" w:rsidRPr="00993719" w:rsidRDefault="00993719" w:rsidP="006D4EF1">
      <w:pPr>
        <w:tabs>
          <w:tab w:val="left" w:pos="32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Усть-Луков</w:t>
      </w:r>
      <w:r w:rsidR="00E54F0A" w:rsidRPr="00993719">
        <w:rPr>
          <w:rFonts w:ascii="Times New Roman" w:hAnsi="Times New Roman" w:cs="Times New Roman"/>
          <w:sz w:val="20"/>
          <w:szCs w:val="20"/>
        </w:rPr>
        <w:t xml:space="preserve">ского </w:t>
      </w:r>
      <w:r w:rsidR="006D4EF1" w:rsidRPr="00993719">
        <w:rPr>
          <w:rFonts w:ascii="Times New Roman" w:hAnsi="Times New Roman" w:cs="Times New Roman"/>
          <w:sz w:val="20"/>
          <w:szCs w:val="20"/>
        </w:rPr>
        <w:t xml:space="preserve"> сельсовета</w:t>
      </w:r>
    </w:p>
    <w:p w:rsidR="006D4EF1" w:rsidRPr="00993719" w:rsidRDefault="006D4EF1" w:rsidP="006D4EF1">
      <w:pPr>
        <w:tabs>
          <w:tab w:val="left" w:pos="32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93719">
        <w:rPr>
          <w:rFonts w:ascii="Times New Roman" w:hAnsi="Times New Roman" w:cs="Times New Roman"/>
          <w:sz w:val="20"/>
          <w:szCs w:val="20"/>
        </w:rPr>
        <w:t xml:space="preserve">Ордынского района </w:t>
      </w:r>
    </w:p>
    <w:p w:rsidR="006D4EF1" w:rsidRPr="00993719" w:rsidRDefault="006D4EF1" w:rsidP="006D4EF1">
      <w:pPr>
        <w:tabs>
          <w:tab w:val="left" w:pos="32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93719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6D4EF1" w:rsidRPr="00993719" w:rsidRDefault="00887403" w:rsidP="006D4EF1">
      <w:pPr>
        <w:tabs>
          <w:tab w:val="left" w:pos="3270"/>
        </w:tabs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993719">
        <w:rPr>
          <w:rFonts w:ascii="Times New Roman" w:hAnsi="Times New Roman" w:cs="Times New Roman"/>
          <w:sz w:val="20"/>
          <w:szCs w:val="20"/>
        </w:rPr>
        <w:t>о</w:t>
      </w:r>
      <w:r w:rsidR="00E54F0A" w:rsidRPr="00993719">
        <w:rPr>
          <w:rFonts w:ascii="Times New Roman" w:hAnsi="Times New Roman" w:cs="Times New Roman"/>
          <w:sz w:val="20"/>
          <w:szCs w:val="20"/>
        </w:rPr>
        <w:t xml:space="preserve">т </w:t>
      </w:r>
      <w:r w:rsidR="00BF0930" w:rsidRPr="00993719">
        <w:rPr>
          <w:rFonts w:ascii="Times New Roman" w:hAnsi="Times New Roman" w:cs="Times New Roman"/>
          <w:sz w:val="20"/>
          <w:szCs w:val="20"/>
        </w:rPr>
        <w:t>26</w:t>
      </w:r>
      <w:r w:rsidR="00E54F0A" w:rsidRPr="00993719">
        <w:rPr>
          <w:rFonts w:ascii="Times New Roman" w:hAnsi="Times New Roman" w:cs="Times New Roman"/>
          <w:sz w:val="20"/>
          <w:szCs w:val="20"/>
        </w:rPr>
        <w:t>.0</w:t>
      </w:r>
      <w:r w:rsidR="00BF0930" w:rsidRPr="00993719">
        <w:rPr>
          <w:rFonts w:ascii="Times New Roman" w:hAnsi="Times New Roman" w:cs="Times New Roman"/>
          <w:sz w:val="20"/>
          <w:szCs w:val="20"/>
        </w:rPr>
        <w:t>2</w:t>
      </w:r>
      <w:r w:rsidR="00E54F0A" w:rsidRPr="00993719">
        <w:rPr>
          <w:rFonts w:ascii="Times New Roman" w:hAnsi="Times New Roman" w:cs="Times New Roman"/>
          <w:sz w:val="20"/>
          <w:szCs w:val="20"/>
        </w:rPr>
        <w:t>.2020</w:t>
      </w:r>
      <w:r w:rsidR="006D4EF1" w:rsidRPr="00993719">
        <w:rPr>
          <w:rFonts w:ascii="Times New Roman" w:hAnsi="Times New Roman" w:cs="Times New Roman"/>
          <w:sz w:val="20"/>
          <w:szCs w:val="20"/>
        </w:rPr>
        <w:t xml:space="preserve"> №</w:t>
      </w:r>
      <w:r w:rsidR="00BF0930" w:rsidRPr="00993719">
        <w:rPr>
          <w:rFonts w:ascii="Times New Roman" w:hAnsi="Times New Roman" w:cs="Times New Roman"/>
          <w:sz w:val="20"/>
          <w:szCs w:val="20"/>
        </w:rPr>
        <w:t>19</w:t>
      </w:r>
      <w:bookmarkStart w:id="0" w:name="_GoBack"/>
      <w:bookmarkEnd w:id="0"/>
    </w:p>
    <w:p w:rsidR="006D4EF1" w:rsidRPr="006D4EF1" w:rsidRDefault="006D4EF1" w:rsidP="006D4EF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:rsidR="004B6764" w:rsidRDefault="006D4EF1" w:rsidP="004B67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B6764">
        <w:rPr>
          <w:rFonts w:ascii="Times New Roman" w:eastAsia="Times New Roman" w:hAnsi="Times New Roman" w:cs="Times New Roman"/>
          <w:bCs/>
          <w:sz w:val="28"/>
          <w:szCs w:val="28"/>
        </w:rPr>
        <w:t xml:space="preserve">о рабочей группе по вопросам оказания имущественной поддержки субъектам малого и среднего предпринимательства в </w:t>
      </w:r>
      <w:proofErr w:type="spellStart"/>
      <w:r w:rsidR="00993719">
        <w:rPr>
          <w:rFonts w:ascii="Times New Roman" w:eastAsia="Times New Roman" w:hAnsi="Times New Roman" w:cs="Times New Roman"/>
          <w:bCs/>
          <w:sz w:val="28"/>
          <w:szCs w:val="28"/>
        </w:rPr>
        <w:t>Усть-Луков</w:t>
      </w:r>
      <w:r w:rsidR="004B6764">
        <w:rPr>
          <w:rFonts w:ascii="Times New Roman" w:eastAsia="Times New Roman" w:hAnsi="Times New Roman" w:cs="Times New Roman"/>
          <w:bCs/>
          <w:sz w:val="28"/>
          <w:szCs w:val="28"/>
        </w:rPr>
        <w:t>ском</w:t>
      </w:r>
      <w:proofErr w:type="spellEnd"/>
      <w:r w:rsidRPr="004B6764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сельсовете </w:t>
      </w:r>
    </w:p>
    <w:p w:rsidR="006D4EF1" w:rsidRPr="004B6764" w:rsidRDefault="006D4EF1" w:rsidP="004B67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B6764">
        <w:rPr>
          <w:rFonts w:ascii="Times New Roman" w:eastAsia="Times New Roman" w:hAnsi="Times New Roman" w:cs="Times New Roman"/>
          <w:bCs/>
          <w:sz w:val="28"/>
          <w:szCs w:val="28"/>
        </w:rPr>
        <w:t>Ордынского района Новосибирской области</w:t>
      </w:r>
    </w:p>
    <w:p w:rsidR="006D4EF1" w:rsidRPr="006D4EF1" w:rsidRDefault="006D4EF1" w:rsidP="006D4EF1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6D4EF1">
        <w:rPr>
          <w:rFonts w:ascii="Times New Roman" w:eastAsia="Times New Roman" w:hAnsi="Times New Roman"/>
          <w:b/>
          <w:bCs/>
          <w:sz w:val="28"/>
          <w:szCs w:val="28"/>
        </w:rPr>
        <w:t>Общие положения</w:t>
      </w:r>
    </w:p>
    <w:p w:rsidR="006D4EF1" w:rsidRPr="006D4EF1" w:rsidRDefault="006D4EF1" w:rsidP="006D4E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 xml:space="preserve"> 1.1. Настоящее Положение определяет порядок деятельности рабочей группы по вопросам оказания имущественной поддержки субъектам малого и среднего предпринимательства в </w:t>
      </w:r>
      <w:proofErr w:type="spellStart"/>
      <w:r w:rsidR="00993719">
        <w:rPr>
          <w:rFonts w:ascii="Times New Roman" w:eastAsia="Times New Roman" w:hAnsi="Times New Roman" w:cs="Times New Roman"/>
          <w:sz w:val="28"/>
          <w:szCs w:val="28"/>
        </w:rPr>
        <w:t>Усть-Луков</w:t>
      </w:r>
      <w:r w:rsidR="004B6764">
        <w:rPr>
          <w:rFonts w:ascii="Times New Roman" w:eastAsia="Times New Roman" w:hAnsi="Times New Roman" w:cs="Times New Roman"/>
          <w:sz w:val="28"/>
          <w:szCs w:val="28"/>
        </w:rPr>
        <w:t>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сельсовете Ордынского района Новосибирской области</w:t>
      </w:r>
      <w:r w:rsidRPr="006D4EF1">
        <w:rPr>
          <w:rFonts w:ascii="Times New Roman" w:eastAsia="Times New Roman" w:hAnsi="Times New Roman" w:cs="Times New Roman"/>
          <w:sz w:val="28"/>
          <w:szCs w:val="28"/>
        </w:rPr>
        <w:t xml:space="preserve"> (далее — рабочая группа).</w:t>
      </w:r>
    </w:p>
    <w:p w:rsidR="006D4EF1" w:rsidRPr="006D4EF1" w:rsidRDefault="006D4EF1" w:rsidP="006D4E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>1.2. Рабочая группа в своей деятельности руководствуется действующим законодательством и настоящим Положением.</w:t>
      </w:r>
    </w:p>
    <w:p w:rsidR="006D4EF1" w:rsidRPr="006D4EF1" w:rsidRDefault="006D4EF1" w:rsidP="006D4E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>1.3. В состав рабо</w:t>
      </w:r>
      <w:r>
        <w:rPr>
          <w:rFonts w:ascii="Times New Roman" w:eastAsia="Times New Roman" w:hAnsi="Times New Roman" w:cs="Times New Roman"/>
          <w:sz w:val="28"/>
          <w:szCs w:val="28"/>
        </w:rPr>
        <w:t>чей группы входят представители</w:t>
      </w:r>
      <w:r w:rsidRPr="006D4EF1">
        <w:rPr>
          <w:rFonts w:ascii="Times New Roman" w:eastAsia="Times New Roman" w:hAnsi="Times New Roman" w:cs="Times New Roman"/>
          <w:sz w:val="28"/>
          <w:szCs w:val="28"/>
        </w:rPr>
        <w:t xml:space="preserve"> органов местного самоуправления.</w:t>
      </w:r>
    </w:p>
    <w:p w:rsidR="006D4EF1" w:rsidRPr="006D4EF1" w:rsidRDefault="006D4EF1" w:rsidP="006D4E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 xml:space="preserve">1.4. </w:t>
      </w:r>
      <w:proofErr w:type="gramStart"/>
      <w:r w:rsidRPr="006D4EF1">
        <w:rPr>
          <w:rFonts w:ascii="Times New Roman" w:eastAsia="Times New Roman" w:hAnsi="Times New Roman" w:cs="Times New Roman"/>
          <w:sz w:val="28"/>
          <w:szCs w:val="28"/>
        </w:rPr>
        <w:t xml:space="preserve">Целью деятельности рабочей группы является обеспечение единого подхода к организации оказания органами местного самоуправления муниципальных образований входящих в состав территорий </w:t>
      </w:r>
      <w:r w:rsidR="00993719">
        <w:rPr>
          <w:rFonts w:ascii="Times New Roman" w:eastAsia="Times New Roman" w:hAnsi="Times New Roman" w:cs="Times New Roman"/>
          <w:sz w:val="28"/>
          <w:szCs w:val="28"/>
        </w:rPr>
        <w:t>Усть-Луков</w:t>
      </w:r>
      <w:r w:rsidR="004B6764">
        <w:rPr>
          <w:rFonts w:ascii="Times New Roman" w:eastAsia="Times New Roman" w:hAnsi="Times New Roman" w:cs="Times New Roman"/>
          <w:sz w:val="28"/>
          <w:szCs w:val="28"/>
        </w:rPr>
        <w:t>ского</w:t>
      </w:r>
      <w:r w:rsidR="00D65BF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6D4EF1">
        <w:rPr>
          <w:rFonts w:ascii="Times New Roman" w:eastAsia="Times New Roman" w:hAnsi="Times New Roman" w:cs="Times New Roman"/>
          <w:sz w:val="28"/>
          <w:szCs w:val="28"/>
        </w:rPr>
        <w:t xml:space="preserve"> имущественной поддержки субъектам малого и среднего предпринимательства в рамках реализации положений Федерального закона от 24 июля 2007 года № 209-ФЗ «О развитии малого и среднего предпринимательства в Российской Федерации».</w:t>
      </w:r>
      <w:proofErr w:type="gramEnd"/>
    </w:p>
    <w:p w:rsidR="006D4EF1" w:rsidRPr="006D4EF1" w:rsidRDefault="006D4EF1" w:rsidP="006D4EF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>1.5. Рабочая группа осуществляет свою деятельность на принципах равноправия ее членов, коллегиальности принятия решений и гласности.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5BF6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="006D4EF1" w:rsidRPr="00D65BF6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 рабочей группы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D4EF1" w:rsidRPr="006D4EF1" w:rsidRDefault="006D4EF1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 xml:space="preserve">2.1. Анализ действующих механизмов оказания имущественной поддержки субъектам малого и среднего предпринимательства в </w:t>
      </w:r>
      <w:proofErr w:type="spellStart"/>
      <w:r w:rsidR="00993719">
        <w:rPr>
          <w:rFonts w:ascii="Times New Roman" w:eastAsia="Times New Roman" w:hAnsi="Times New Roman" w:cs="Times New Roman"/>
          <w:sz w:val="28"/>
          <w:szCs w:val="28"/>
        </w:rPr>
        <w:t>Усть-Луков</w:t>
      </w:r>
      <w:r w:rsidR="004B6764">
        <w:rPr>
          <w:rFonts w:ascii="Times New Roman" w:eastAsia="Times New Roman" w:hAnsi="Times New Roman" w:cs="Times New Roman"/>
          <w:sz w:val="28"/>
          <w:szCs w:val="28"/>
        </w:rPr>
        <w:t>ском</w:t>
      </w:r>
      <w:proofErr w:type="spellEnd"/>
      <w:r w:rsidR="00D65BF6">
        <w:rPr>
          <w:rFonts w:ascii="Times New Roman" w:eastAsia="Times New Roman" w:hAnsi="Times New Roman" w:cs="Times New Roman"/>
          <w:sz w:val="28"/>
          <w:szCs w:val="28"/>
        </w:rPr>
        <w:t xml:space="preserve"> сельсовете Ордынского района Новосибирской области</w:t>
      </w:r>
      <w:r w:rsidRPr="006D4EF1">
        <w:rPr>
          <w:rFonts w:ascii="Times New Roman" w:eastAsia="Times New Roman" w:hAnsi="Times New Roman" w:cs="Times New Roman"/>
          <w:sz w:val="28"/>
          <w:szCs w:val="28"/>
        </w:rPr>
        <w:t xml:space="preserve"> и оценка их эффективности.</w:t>
      </w:r>
    </w:p>
    <w:p w:rsidR="006D4EF1" w:rsidRPr="006D4EF1" w:rsidRDefault="006D4EF1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>2.2. Выработка согласованных решений по совершенствованию действующих механизмов оказания имущественной поддержки субъектам малого и</w:t>
      </w:r>
      <w:r w:rsidR="00993719">
        <w:rPr>
          <w:rFonts w:ascii="Times New Roman" w:eastAsia="Times New Roman" w:hAnsi="Times New Roman" w:cs="Times New Roman"/>
          <w:sz w:val="28"/>
          <w:szCs w:val="28"/>
        </w:rPr>
        <w:t xml:space="preserve"> среднего предпринимательства в </w:t>
      </w:r>
      <w:proofErr w:type="spellStart"/>
      <w:r w:rsidR="00993719">
        <w:rPr>
          <w:rFonts w:ascii="Times New Roman" w:eastAsia="Times New Roman" w:hAnsi="Times New Roman" w:cs="Times New Roman"/>
          <w:sz w:val="28"/>
          <w:szCs w:val="28"/>
        </w:rPr>
        <w:t>Усть-Луков</w:t>
      </w:r>
      <w:r w:rsidR="004B6764">
        <w:rPr>
          <w:rFonts w:ascii="Times New Roman" w:eastAsia="Times New Roman" w:hAnsi="Times New Roman" w:cs="Times New Roman"/>
          <w:sz w:val="28"/>
          <w:szCs w:val="28"/>
        </w:rPr>
        <w:t>ском</w:t>
      </w:r>
      <w:proofErr w:type="spellEnd"/>
      <w:r w:rsidR="00D65BF6">
        <w:rPr>
          <w:rFonts w:ascii="Times New Roman" w:eastAsia="Times New Roman" w:hAnsi="Times New Roman" w:cs="Times New Roman"/>
          <w:sz w:val="28"/>
          <w:szCs w:val="28"/>
        </w:rPr>
        <w:t xml:space="preserve"> сельсовете Ордынского района Новосибирской области</w:t>
      </w:r>
      <w:r w:rsidRPr="006D4EF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4EF1" w:rsidRPr="006D4EF1" w:rsidRDefault="006D4EF1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lastRenderedPageBreak/>
        <w:t>2.3. Разработка рекомендаций и предложений по вопросам, отнесенным к компетенции рабочей группы в рамках реализации положений Федерального закона от 24 июля 2007 года № 209-ФЗ «О развитии малого и среднего предпринимательства в Российской Федерации».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5BF6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D4EF1" w:rsidRPr="006D4EF1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Права рабочей группы</w:t>
      </w:r>
    </w:p>
    <w:p w:rsidR="006D4EF1" w:rsidRPr="006D4EF1" w:rsidRDefault="006D4EF1" w:rsidP="006D4EF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65BF6">
        <w:rPr>
          <w:rFonts w:ascii="Times New Roman" w:eastAsia="Times New Roman" w:hAnsi="Times New Roman" w:cs="Times New Roman"/>
          <w:sz w:val="28"/>
          <w:szCs w:val="28"/>
        </w:rPr>
        <w:t xml:space="preserve">3.1 </w:t>
      </w:r>
      <w:r w:rsidRPr="006D4EF1">
        <w:rPr>
          <w:rFonts w:ascii="Times New Roman" w:eastAsia="Times New Roman" w:hAnsi="Times New Roman" w:cs="Times New Roman"/>
          <w:sz w:val="28"/>
          <w:szCs w:val="28"/>
        </w:rPr>
        <w:t>Рабочая группа имеет право: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запраш</w:t>
      </w:r>
      <w:r w:rsidR="00397A9D">
        <w:rPr>
          <w:rFonts w:ascii="Times New Roman" w:eastAsia="Times New Roman" w:hAnsi="Times New Roman" w:cs="Times New Roman"/>
          <w:sz w:val="28"/>
          <w:szCs w:val="28"/>
        </w:rPr>
        <w:t>ивать информацию у администрации</w:t>
      </w:r>
      <w:r w:rsidR="00993719">
        <w:rPr>
          <w:rFonts w:ascii="Times New Roman" w:eastAsia="Times New Roman" w:hAnsi="Times New Roman" w:cs="Times New Roman"/>
          <w:sz w:val="28"/>
          <w:szCs w:val="28"/>
        </w:rPr>
        <w:t xml:space="preserve"> Усть-Луков</w:t>
      </w:r>
      <w:r w:rsidR="004B6764">
        <w:rPr>
          <w:rFonts w:ascii="Times New Roman" w:eastAsia="Times New Roman" w:hAnsi="Times New Roman" w:cs="Times New Roman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, необходимую для осуществления своей деятельности;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 xml:space="preserve">давать рекомендации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993719">
        <w:rPr>
          <w:rFonts w:ascii="Times New Roman" w:eastAsia="Times New Roman" w:hAnsi="Times New Roman" w:cs="Times New Roman"/>
          <w:sz w:val="28"/>
          <w:szCs w:val="28"/>
        </w:rPr>
        <w:t>Усть-Луков</w:t>
      </w:r>
      <w:r w:rsidR="004B6764">
        <w:rPr>
          <w:rFonts w:ascii="Times New Roman" w:eastAsia="Times New Roman" w:hAnsi="Times New Roman" w:cs="Times New Roman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по вопросам, отнесенным к компетенции рабочей группы;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информировать о своей деятельности в информационно-телекоммуникационной сети «Интернет», в том числе размещать информацию о предстоящих заседаниях рабочей группы.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5BF6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="006D4EF1" w:rsidRPr="006D4EF1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 и организация деятельности рабочей группы</w:t>
      </w:r>
    </w:p>
    <w:p w:rsidR="006D4EF1" w:rsidRPr="006D4EF1" w:rsidRDefault="006D4EF1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 xml:space="preserve"> 4.1. Рабочая группа состоит </w:t>
      </w:r>
      <w:r w:rsidR="00D65BF6">
        <w:rPr>
          <w:rFonts w:ascii="Times New Roman" w:eastAsia="Times New Roman" w:hAnsi="Times New Roman" w:cs="Times New Roman"/>
          <w:sz w:val="28"/>
          <w:szCs w:val="28"/>
        </w:rPr>
        <w:t>из руководителя рабочей группы</w:t>
      </w:r>
      <w:r w:rsidRPr="006D4EF1">
        <w:rPr>
          <w:rFonts w:ascii="Times New Roman" w:eastAsia="Times New Roman" w:hAnsi="Times New Roman" w:cs="Times New Roman"/>
          <w:sz w:val="28"/>
          <w:szCs w:val="28"/>
        </w:rPr>
        <w:t>, секретаря рабочей группы и членов рабочей группы.</w:t>
      </w:r>
    </w:p>
    <w:p w:rsidR="006D4EF1" w:rsidRPr="006D4EF1" w:rsidRDefault="006D4EF1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>4.2. В заседаниях рабочей группы могут принимать участие заинтересованные лица, в том числе представители субъектов малого и среднего предпринимательства.</w:t>
      </w:r>
    </w:p>
    <w:p w:rsidR="006D4EF1" w:rsidRPr="006D4EF1" w:rsidRDefault="006D4EF1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>4.3. Заседания рабочей группы проводятся по мере необходимости.</w:t>
      </w:r>
    </w:p>
    <w:p w:rsidR="006D4EF1" w:rsidRPr="006D4EF1" w:rsidRDefault="006D4EF1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>4.4. Повестка очередного заседания рабочей группы направляется членам рабочей группы не позднее, чем за три рабочих дня до календарной даты, на которую назначено очередное заседание рабочей группы.</w:t>
      </w:r>
    </w:p>
    <w:p w:rsidR="00D65BF6" w:rsidRDefault="006D4EF1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>4.5. Заседания рабочей группы проводит руководитель рабочей группы</w:t>
      </w:r>
      <w:r w:rsidR="00D65BF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D4EF1" w:rsidRPr="006D4EF1" w:rsidRDefault="006D4EF1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>4.6. Заседание рабочей группы считается правомочным, если на нем присутствует не менее половины ее членов.</w:t>
      </w:r>
    </w:p>
    <w:p w:rsidR="006D4EF1" w:rsidRPr="006D4EF1" w:rsidRDefault="006D4EF1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>4.7. Решения рабочей группы принимаются большинством голосов присутствующих на заседании членов рабочей группы. В случае равенства голосов решающим является голос руководителя рабочей группы.</w:t>
      </w:r>
    </w:p>
    <w:p w:rsidR="006D4EF1" w:rsidRPr="006D4EF1" w:rsidRDefault="006D4EF1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>4.8. Решения, принимаемые на заседаниях рабочей группы, оформляются протоколами, которые подписывают председательствующий на заседании рабочей группы и секретарь рабочей группы.</w:t>
      </w:r>
    </w:p>
    <w:p w:rsidR="006D4EF1" w:rsidRPr="006D4EF1" w:rsidRDefault="006D4EF1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lastRenderedPageBreak/>
        <w:t>4.9. Члены рабочей группы имеют право выражать особое мнение по рассматриваемым на заседаниях рабочей группы вопросам, которое заносится в протокол заседания рабочей группы или приобщается к протоколу в письменной форме.</w:t>
      </w:r>
    </w:p>
    <w:p w:rsidR="006D4EF1" w:rsidRPr="006D4EF1" w:rsidRDefault="006D4EF1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4EF1">
        <w:rPr>
          <w:rFonts w:ascii="Times New Roman" w:eastAsia="Times New Roman" w:hAnsi="Times New Roman" w:cs="Times New Roman"/>
          <w:sz w:val="28"/>
          <w:szCs w:val="28"/>
        </w:rPr>
        <w:t>4.10. Руководитель рабочей группы: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определяет повестку заседаний рабочей группы, время и место проведения;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председательствует на заседаниях рабочей группы;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дает поручения членам рабочей группы;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представляет рабочую группу во взаимоотношениях с органами государственной власти, иными органами, должностными лицами, организациями и общественными объединениями.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. Секретарь рабочей группы: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организует рассылку повесток заседаний рабочей группы;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организует подготовку необходимых информационных материалов к заседаниям рабочей группы, а также проектов ее решений;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 xml:space="preserve">организует рассылку протоколов заседаний рабочей группы и </w:t>
      </w:r>
      <w:proofErr w:type="gramStart"/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 xml:space="preserve"> ходом выполнения решений, принятых на заседании рабочей группы.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5BF6">
        <w:rPr>
          <w:rFonts w:ascii="Times New Roman" w:eastAsia="Times New Roman" w:hAnsi="Times New Roman" w:cs="Times New Roman"/>
          <w:b/>
          <w:sz w:val="28"/>
          <w:szCs w:val="28"/>
        </w:rPr>
        <w:t>5.</w:t>
      </w:r>
      <w:r w:rsidR="006D4EF1" w:rsidRPr="006D4EF1">
        <w:rPr>
          <w:rFonts w:ascii="Times New Roman" w:eastAsia="Times New Roman" w:hAnsi="Times New Roman" w:cs="Times New Roman"/>
          <w:b/>
          <w:bCs/>
          <w:sz w:val="28"/>
          <w:szCs w:val="28"/>
        </w:rPr>
        <w:t>Организационно-техническое обеспечениедеятельности рабочей группы</w:t>
      </w:r>
    </w:p>
    <w:p w:rsidR="006D4EF1" w:rsidRDefault="00D65BF6" w:rsidP="00D65BF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5.1 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Организационно-техническое обеспечение деятельн</w:t>
      </w:r>
      <w:r>
        <w:rPr>
          <w:rFonts w:ascii="Times New Roman" w:eastAsia="Times New Roman" w:hAnsi="Times New Roman" w:cs="Times New Roman"/>
          <w:sz w:val="28"/>
          <w:szCs w:val="28"/>
        </w:rPr>
        <w:t>ости рабочей группы осуществляет</w:t>
      </w:r>
      <w:r w:rsidR="009937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  <w:r w:rsidR="00993719">
        <w:rPr>
          <w:rFonts w:ascii="Times New Roman" w:eastAsia="Times New Roman" w:hAnsi="Times New Roman" w:cs="Times New Roman"/>
          <w:sz w:val="28"/>
          <w:szCs w:val="28"/>
        </w:rPr>
        <w:t xml:space="preserve"> Усть-Луков</w:t>
      </w:r>
      <w:r w:rsidR="004B6764">
        <w:rPr>
          <w:rFonts w:ascii="Times New Roman" w:eastAsia="Times New Roman" w:hAnsi="Times New Roman" w:cs="Times New Roman"/>
          <w:sz w:val="28"/>
          <w:szCs w:val="28"/>
        </w:rPr>
        <w:t>ского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6D4EF1" w:rsidRPr="006D4EF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5BF6" w:rsidRDefault="00D65BF6" w:rsidP="00D65BF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5BF6">
        <w:rPr>
          <w:rFonts w:ascii="Times New Roman" w:eastAsia="Times New Roman" w:hAnsi="Times New Roman" w:cs="Times New Roman"/>
          <w:b/>
          <w:sz w:val="28"/>
          <w:szCs w:val="28"/>
        </w:rPr>
        <w:t>6. Заключительные положения</w:t>
      </w:r>
    </w:p>
    <w:p w:rsidR="006D4EF1" w:rsidRPr="006D4EF1" w:rsidRDefault="00D65BF6" w:rsidP="00D65BF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5BF6">
        <w:rPr>
          <w:rFonts w:ascii="Times New Roman" w:eastAsia="Times New Roman" w:hAnsi="Times New Roman" w:cs="Times New Roman"/>
          <w:sz w:val="28"/>
          <w:szCs w:val="28"/>
        </w:rPr>
        <w:t>6.1 Рабочая группа действует на постоянной основе</w:t>
      </w:r>
      <w:r>
        <w:rPr>
          <w:rFonts w:ascii="Times New Roman" w:eastAsia="Times New Roman" w:hAnsi="Times New Roman" w:cs="Times New Roman"/>
          <w:sz w:val="28"/>
          <w:szCs w:val="28"/>
        </w:rPr>
        <w:t>, в составе согласно приложению №1 к настоящему постановлению.</w:t>
      </w:r>
    </w:p>
    <w:sectPr w:rsidR="006D4EF1" w:rsidRPr="006D4EF1" w:rsidSect="000344A0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0272"/>
    <w:multiLevelType w:val="multilevel"/>
    <w:tmpl w:val="140E9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3A0634"/>
    <w:multiLevelType w:val="multilevel"/>
    <w:tmpl w:val="76D694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233BE5"/>
    <w:multiLevelType w:val="hybridMultilevel"/>
    <w:tmpl w:val="A112C7C4"/>
    <w:lvl w:ilvl="0" w:tplc="61E4BF68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EEE3C18"/>
    <w:multiLevelType w:val="multilevel"/>
    <w:tmpl w:val="41966C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B80F42"/>
    <w:multiLevelType w:val="multilevel"/>
    <w:tmpl w:val="2B06E6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FD0D6C"/>
    <w:multiLevelType w:val="hybridMultilevel"/>
    <w:tmpl w:val="A3D82B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BB95834"/>
    <w:multiLevelType w:val="multilevel"/>
    <w:tmpl w:val="FB4E73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B5679"/>
    <w:rsid w:val="000344A0"/>
    <w:rsid w:val="00103603"/>
    <w:rsid w:val="00160A3C"/>
    <w:rsid w:val="001762A1"/>
    <w:rsid w:val="001D1651"/>
    <w:rsid w:val="003608F3"/>
    <w:rsid w:val="00397A9D"/>
    <w:rsid w:val="003A285B"/>
    <w:rsid w:val="003B26EC"/>
    <w:rsid w:val="003B570E"/>
    <w:rsid w:val="004B0B16"/>
    <w:rsid w:val="004B6764"/>
    <w:rsid w:val="004D777A"/>
    <w:rsid w:val="006545C6"/>
    <w:rsid w:val="00661372"/>
    <w:rsid w:val="006D4EF1"/>
    <w:rsid w:val="00887403"/>
    <w:rsid w:val="00993719"/>
    <w:rsid w:val="00B81AB1"/>
    <w:rsid w:val="00BF0930"/>
    <w:rsid w:val="00BF4E46"/>
    <w:rsid w:val="00C62E65"/>
    <w:rsid w:val="00CB5679"/>
    <w:rsid w:val="00D65BF6"/>
    <w:rsid w:val="00D6621B"/>
    <w:rsid w:val="00D777B0"/>
    <w:rsid w:val="00E54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28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661372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A28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661372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694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1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1156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Совет</cp:lastModifiedBy>
  <cp:revision>6</cp:revision>
  <cp:lastPrinted>2020-02-26T04:51:00Z</cp:lastPrinted>
  <dcterms:created xsi:type="dcterms:W3CDTF">2020-02-12T04:33:00Z</dcterms:created>
  <dcterms:modified xsi:type="dcterms:W3CDTF">2020-12-15T08:47:00Z</dcterms:modified>
</cp:coreProperties>
</file>