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44" w:rsidRPr="00202F42" w:rsidRDefault="00DA7843" w:rsidP="00060B44">
      <w:pPr>
        <w:pStyle w:val="1"/>
      </w:pPr>
      <w:r>
        <w:t xml:space="preserve"> </w:t>
      </w:r>
      <w:r w:rsidR="00060B44" w:rsidRPr="00202F42">
        <w:t>АДМИНИСТРАЦИЯ</w:t>
      </w:r>
      <w:r w:rsidR="00060B44">
        <w:t xml:space="preserve">                               </w:t>
      </w:r>
    </w:p>
    <w:p w:rsidR="00060B44" w:rsidRPr="00202F42" w:rsidRDefault="00060B44" w:rsidP="00060B44">
      <w:pPr>
        <w:pStyle w:val="1"/>
      </w:pPr>
      <w:r w:rsidRPr="00202F42">
        <w:t>УСТЬ-ЛУКОВСКОГО СЕЛЬСОВЕТА</w:t>
      </w:r>
    </w:p>
    <w:p w:rsidR="00060B44" w:rsidRPr="00202F42" w:rsidRDefault="00060B44" w:rsidP="00060B44">
      <w:pPr>
        <w:pStyle w:val="1"/>
      </w:pPr>
      <w:r w:rsidRPr="00202F42">
        <w:t>ОРДЫНСКОГО РАЙОНА НОВОСИБИРСКОЙ ОБЛАСТИ</w:t>
      </w:r>
    </w:p>
    <w:p w:rsidR="00060B44" w:rsidRDefault="00060B44" w:rsidP="00060B44">
      <w:pPr>
        <w:jc w:val="center"/>
        <w:rPr>
          <w:sz w:val="28"/>
        </w:rPr>
      </w:pPr>
    </w:p>
    <w:p w:rsidR="00060B44" w:rsidRDefault="00060B44" w:rsidP="00060B44">
      <w:pPr>
        <w:pStyle w:val="1"/>
      </w:pPr>
      <w:r>
        <w:t>РАСПОРЯЖЕНИЕ</w:t>
      </w:r>
    </w:p>
    <w:p w:rsidR="00060B44" w:rsidRDefault="00060B44" w:rsidP="00060B44">
      <w:pPr>
        <w:jc w:val="center"/>
        <w:rPr>
          <w:sz w:val="28"/>
        </w:rPr>
      </w:pPr>
    </w:p>
    <w:p w:rsidR="00060B44" w:rsidRPr="00231B50" w:rsidRDefault="00DA7843" w:rsidP="00060B44">
      <w:pPr>
        <w:jc w:val="center"/>
        <w:rPr>
          <w:rFonts w:ascii="Times New Roman" w:hAnsi="Times New Roman" w:cs="Times New Roman"/>
          <w:sz w:val="32"/>
        </w:rPr>
      </w:pPr>
      <w:r>
        <w:rPr>
          <w:rFonts w:ascii="Times New Roman" w:hAnsi="Times New Roman" w:cs="Times New Roman"/>
          <w:sz w:val="32"/>
        </w:rPr>
        <w:t>от</w:t>
      </w:r>
      <w:r w:rsidR="00060B44">
        <w:rPr>
          <w:rFonts w:ascii="Times New Roman" w:hAnsi="Times New Roman" w:cs="Times New Roman"/>
          <w:sz w:val="32"/>
        </w:rPr>
        <w:t xml:space="preserve"> </w:t>
      </w:r>
      <w:r>
        <w:rPr>
          <w:rFonts w:ascii="Times New Roman" w:hAnsi="Times New Roman" w:cs="Times New Roman"/>
          <w:sz w:val="32"/>
        </w:rPr>
        <w:t>26.10.2020</w:t>
      </w:r>
      <w:r w:rsidR="00060B44">
        <w:rPr>
          <w:rFonts w:ascii="Times New Roman" w:hAnsi="Times New Roman" w:cs="Times New Roman"/>
          <w:sz w:val="32"/>
        </w:rPr>
        <w:t xml:space="preserve"> г.     № </w:t>
      </w:r>
      <w:r>
        <w:rPr>
          <w:rFonts w:ascii="Times New Roman" w:hAnsi="Times New Roman" w:cs="Times New Roman"/>
          <w:sz w:val="32"/>
        </w:rPr>
        <w:t>74</w:t>
      </w:r>
    </w:p>
    <w:p w:rsidR="003640C9" w:rsidRDefault="00060B44" w:rsidP="00060B44">
      <w:pPr>
        <w:jc w:val="center"/>
        <w:rPr>
          <w:rFonts w:cstheme="minorHAnsi"/>
          <w:sz w:val="32"/>
        </w:rPr>
      </w:pPr>
      <w:r w:rsidRPr="00844D04">
        <w:rPr>
          <w:rFonts w:cstheme="minorHAnsi"/>
          <w:sz w:val="32"/>
        </w:rPr>
        <w:t xml:space="preserve"> </w:t>
      </w:r>
    </w:p>
    <w:p w:rsidR="00060B44" w:rsidRPr="003640C9" w:rsidRDefault="00060B44" w:rsidP="00060B44">
      <w:pPr>
        <w:jc w:val="center"/>
        <w:rPr>
          <w:rFonts w:ascii="Times New Roman" w:hAnsi="Times New Roman" w:cs="Times New Roman"/>
          <w:sz w:val="28"/>
          <w:szCs w:val="28"/>
        </w:rPr>
      </w:pPr>
      <w:r w:rsidRPr="003640C9">
        <w:rPr>
          <w:rFonts w:ascii="Times New Roman" w:hAnsi="Times New Roman" w:cs="Times New Roman"/>
          <w:sz w:val="28"/>
          <w:szCs w:val="28"/>
        </w:rPr>
        <w:t>Об утверждении регламент</w:t>
      </w:r>
      <w:r w:rsidR="00706A14">
        <w:rPr>
          <w:rFonts w:ascii="Times New Roman" w:hAnsi="Times New Roman" w:cs="Times New Roman"/>
          <w:sz w:val="28"/>
          <w:szCs w:val="28"/>
        </w:rPr>
        <w:t>а</w:t>
      </w:r>
      <w:bookmarkStart w:id="0" w:name="_GoBack"/>
      <w:bookmarkEnd w:id="0"/>
      <w:r w:rsidRPr="003640C9">
        <w:rPr>
          <w:rFonts w:ascii="Times New Roman" w:hAnsi="Times New Roman" w:cs="Times New Roman"/>
          <w:sz w:val="28"/>
          <w:szCs w:val="28"/>
        </w:rPr>
        <w:t xml:space="preserve"> работы администрации </w:t>
      </w:r>
      <w:proofErr w:type="spellStart"/>
      <w:r w:rsidRPr="003640C9">
        <w:rPr>
          <w:rFonts w:ascii="Times New Roman" w:hAnsi="Times New Roman" w:cs="Times New Roman"/>
          <w:sz w:val="28"/>
          <w:szCs w:val="28"/>
        </w:rPr>
        <w:t>Усть-Луковского</w:t>
      </w:r>
      <w:proofErr w:type="spellEnd"/>
      <w:r w:rsidRPr="003640C9">
        <w:rPr>
          <w:rFonts w:ascii="Times New Roman" w:hAnsi="Times New Roman" w:cs="Times New Roman"/>
          <w:sz w:val="28"/>
          <w:szCs w:val="28"/>
        </w:rPr>
        <w:t xml:space="preserve"> сельсовета Ордынского района Новосибирской области</w:t>
      </w:r>
    </w:p>
    <w:p w:rsidR="00060B44" w:rsidRPr="003640C9" w:rsidRDefault="00060B44" w:rsidP="009D0C17">
      <w:pPr>
        <w:pStyle w:val="a5"/>
        <w:rPr>
          <w:rFonts w:ascii="Times New Roman" w:hAnsi="Times New Roman" w:cs="Times New Roman"/>
          <w:sz w:val="28"/>
          <w:szCs w:val="28"/>
        </w:rPr>
      </w:pPr>
    </w:p>
    <w:p w:rsidR="008E3340" w:rsidRPr="003640C9" w:rsidRDefault="00060B44" w:rsidP="009D0C17">
      <w:pPr>
        <w:pStyle w:val="a5"/>
        <w:rPr>
          <w:rFonts w:ascii="Times New Roman" w:hAnsi="Times New Roman" w:cs="Times New Roman"/>
          <w:sz w:val="28"/>
          <w:szCs w:val="28"/>
        </w:rPr>
      </w:pPr>
      <w:r w:rsidRPr="003640C9">
        <w:rPr>
          <w:rFonts w:ascii="Times New Roman" w:hAnsi="Times New Roman" w:cs="Times New Roman"/>
          <w:sz w:val="28"/>
          <w:szCs w:val="28"/>
        </w:rPr>
        <w:t>Руководствуясь Трудовым Кодексом РФ, ФЗ «Об общих принципах организации местного самоуправления</w:t>
      </w:r>
      <w:r w:rsidR="008E3340" w:rsidRPr="003640C9">
        <w:rPr>
          <w:rFonts w:ascii="Times New Roman" w:hAnsi="Times New Roman" w:cs="Times New Roman"/>
          <w:sz w:val="28"/>
          <w:szCs w:val="28"/>
        </w:rPr>
        <w:t xml:space="preserve"> в Российской Федерации» от 06.10.2003г. №131-ФЗ, Уставом </w:t>
      </w:r>
      <w:proofErr w:type="spellStart"/>
      <w:r w:rsidR="008E3340" w:rsidRPr="003640C9">
        <w:rPr>
          <w:rFonts w:ascii="Times New Roman" w:hAnsi="Times New Roman" w:cs="Times New Roman"/>
          <w:sz w:val="28"/>
          <w:szCs w:val="28"/>
        </w:rPr>
        <w:t>Усть-Луковского</w:t>
      </w:r>
      <w:proofErr w:type="spellEnd"/>
      <w:r w:rsidR="008E3340" w:rsidRPr="003640C9">
        <w:rPr>
          <w:rFonts w:ascii="Times New Roman" w:hAnsi="Times New Roman" w:cs="Times New Roman"/>
          <w:sz w:val="28"/>
          <w:szCs w:val="28"/>
        </w:rPr>
        <w:t xml:space="preserve"> сельсовета:</w:t>
      </w:r>
    </w:p>
    <w:p w:rsidR="008E3340" w:rsidRPr="003640C9" w:rsidRDefault="008E3340" w:rsidP="008E3340">
      <w:pPr>
        <w:pStyle w:val="a5"/>
        <w:numPr>
          <w:ilvl w:val="0"/>
          <w:numId w:val="1"/>
        </w:numPr>
        <w:rPr>
          <w:rFonts w:ascii="Times New Roman" w:hAnsi="Times New Roman" w:cs="Times New Roman"/>
          <w:sz w:val="28"/>
          <w:szCs w:val="28"/>
        </w:rPr>
      </w:pPr>
      <w:r w:rsidRPr="003640C9">
        <w:rPr>
          <w:rFonts w:ascii="Times New Roman" w:hAnsi="Times New Roman" w:cs="Times New Roman"/>
          <w:sz w:val="28"/>
          <w:szCs w:val="28"/>
        </w:rPr>
        <w:t xml:space="preserve">Утвердить прилагаемый регламент работы администрации </w:t>
      </w:r>
    </w:p>
    <w:p w:rsidR="00060B44" w:rsidRPr="003640C9" w:rsidRDefault="008E3340" w:rsidP="008E3340">
      <w:pPr>
        <w:pStyle w:val="a5"/>
        <w:ind w:left="750"/>
        <w:rPr>
          <w:rFonts w:ascii="Times New Roman" w:hAnsi="Times New Roman" w:cs="Times New Roman"/>
          <w:sz w:val="28"/>
          <w:szCs w:val="28"/>
        </w:rPr>
      </w:pPr>
      <w:proofErr w:type="spellStart"/>
      <w:r w:rsidRPr="003640C9">
        <w:rPr>
          <w:rFonts w:ascii="Times New Roman" w:hAnsi="Times New Roman" w:cs="Times New Roman"/>
          <w:sz w:val="28"/>
          <w:szCs w:val="28"/>
        </w:rPr>
        <w:t>Усть-Луковского</w:t>
      </w:r>
      <w:proofErr w:type="spellEnd"/>
      <w:r w:rsidRPr="003640C9">
        <w:rPr>
          <w:rFonts w:ascii="Times New Roman" w:hAnsi="Times New Roman" w:cs="Times New Roman"/>
          <w:sz w:val="28"/>
          <w:szCs w:val="28"/>
        </w:rPr>
        <w:t xml:space="preserve"> сельсовета Ордынского района Новосибирской области. Приложение 1.</w:t>
      </w:r>
    </w:p>
    <w:p w:rsidR="003640C9" w:rsidRPr="003640C9" w:rsidRDefault="003640C9" w:rsidP="003640C9">
      <w:pPr>
        <w:pStyle w:val="a6"/>
        <w:numPr>
          <w:ilvl w:val="0"/>
          <w:numId w:val="1"/>
        </w:numPr>
        <w:rPr>
          <w:rFonts w:ascii="Times New Roman" w:hAnsi="Times New Roman" w:cs="Times New Roman"/>
          <w:sz w:val="28"/>
          <w:szCs w:val="28"/>
        </w:rPr>
      </w:pPr>
      <w:r w:rsidRPr="003640C9">
        <w:rPr>
          <w:rFonts w:ascii="Times New Roman" w:hAnsi="Times New Roman" w:cs="Times New Roman"/>
          <w:sz w:val="28"/>
          <w:szCs w:val="28"/>
        </w:rPr>
        <w:t xml:space="preserve">Настоящее распоряжение опубликовать в периодическом печатном издании «Вестник» и разместить на официальном сайте </w:t>
      </w:r>
      <w:proofErr w:type="spellStart"/>
      <w:r w:rsidRPr="003640C9">
        <w:rPr>
          <w:rFonts w:ascii="Times New Roman" w:hAnsi="Times New Roman" w:cs="Times New Roman"/>
          <w:sz w:val="28"/>
          <w:szCs w:val="28"/>
        </w:rPr>
        <w:t>Усть-Луковского</w:t>
      </w:r>
      <w:proofErr w:type="spellEnd"/>
      <w:r w:rsidRPr="003640C9">
        <w:rPr>
          <w:rFonts w:ascii="Times New Roman" w:hAnsi="Times New Roman" w:cs="Times New Roman"/>
          <w:sz w:val="28"/>
          <w:szCs w:val="28"/>
        </w:rPr>
        <w:t xml:space="preserve"> сельсовета.</w:t>
      </w:r>
    </w:p>
    <w:p w:rsidR="008E3340" w:rsidRPr="003640C9" w:rsidRDefault="00DA7843" w:rsidP="008E3340">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Контроль исполнения</w:t>
      </w:r>
      <w:r w:rsidR="003640C9" w:rsidRPr="003640C9">
        <w:rPr>
          <w:rFonts w:ascii="Times New Roman" w:hAnsi="Times New Roman" w:cs="Times New Roman"/>
          <w:sz w:val="28"/>
          <w:szCs w:val="28"/>
        </w:rPr>
        <w:t xml:space="preserve"> постановления оставляю за собой</w:t>
      </w:r>
      <w:r>
        <w:rPr>
          <w:rFonts w:ascii="Times New Roman" w:hAnsi="Times New Roman" w:cs="Times New Roman"/>
          <w:sz w:val="28"/>
          <w:szCs w:val="28"/>
        </w:rPr>
        <w:t>.</w:t>
      </w:r>
    </w:p>
    <w:p w:rsidR="008E3340" w:rsidRPr="003640C9" w:rsidRDefault="008E3340" w:rsidP="003640C9">
      <w:pPr>
        <w:pStyle w:val="a5"/>
        <w:rPr>
          <w:rFonts w:ascii="Times New Roman" w:hAnsi="Times New Roman" w:cs="Times New Roman"/>
          <w:sz w:val="28"/>
          <w:szCs w:val="28"/>
        </w:rPr>
      </w:pPr>
    </w:p>
    <w:p w:rsidR="003640C9" w:rsidRPr="003640C9" w:rsidRDefault="003640C9" w:rsidP="003640C9">
      <w:pPr>
        <w:pStyle w:val="a5"/>
        <w:rPr>
          <w:rFonts w:ascii="Times New Roman" w:hAnsi="Times New Roman" w:cs="Times New Roman"/>
          <w:sz w:val="28"/>
          <w:szCs w:val="28"/>
        </w:rPr>
      </w:pPr>
    </w:p>
    <w:p w:rsidR="003640C9" w:rsidRPr="003640C9" w:rsidRDefault="003640C9" w:rsidP="003640C9">
      <w:pPr>
        <w:pStyle w:val="a5"/>
        <w:rPr>
          <w:rFonts w:ascii="Times New Roman" w:hAnsi="Times New Roman" w:cs="Times New Roman"/>
          <w:sz w:val="28"/>
          <w:szCs w:val="28"/>
        </w:rPr>
      </w:pPr>
      <w:r w:rsidRPr="003640C9">
        <w:rPr>
          <w:rFonts w:ascii="Times New Roman" w:hAnsi="Times New Roman" w:cs="Times New Roman"/>
          <w:sz w:val="28"/>
          <w:szCs w:val="28"/>
        </w:rPr>
        <w:t xml:space="preserve">Глава </w:t>
      </w:r>
      <w:proofErr w:type="spellStart"/>
      <w:r w:rsidRPr="003640C9">
        <w:rPr>
          <w:rFonts w:ascii="Times New Roman" w:hAnsi="Times New Roman" w:cs="Times New Roman"/>
          <w:sz w:val="28"/>
          <w:szCs w:val="28"/>
        </w:rPr>
        <w:t>Усть-Луковского</w:t>
      </w:r>
      <w:proofErr w:type="spellEnd"/>
      <w:r w:rsidRPr="003640C9">
        <w:rPr>
          <w:rFonts w:ascii="Times New Roman" w:hAnsi="Times New Roman" w:cs="Times New Roman"/>
          <w:sz w:val="28"/>
          <w:szCs w:val="28"/>
        </w:rPr>
        <w:t xml:space="preserve"> сельсовета                                         Н.В. Никулина</w:t>
      </w:r>
    </w:p>
    <w:p w:rsidR="008E3340" w:rsidRPr="003640C9" w:rsidRDefault="003640C9" w:rsidP="009D0C17">
      <w:pPr>
        <w:pStyle w:val="a5"/>
        <w:rPr>
          <w:rFonts w:ascii="Times New Roman" w:hAnsi="Times New Roman" w:cs="Times New Roman"/>
          <w:sz w:val="28"/>
          <w:szCs w:val="28"/>
        </w:rPr>
      </w:pPr>
      <w:r w:rsidRPr="003640C9">
        <w:rPr>
          <w:rFonts w:ascii="Times New Roman" w:hAnsi="Times New Roman" w:cs="Times New Roman"/>
          <w:sz w:val="28"/>
          <w:szCs w:val="28"/>
        </w:rPr>
        <w:t>Ордынского района Новосибирской области</w:t>
      </w: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9D0C17">
      <w:pPr>
        <w:pStyle w:val="a5"/>
        <w:rPr>
          <w:sz w:val="32"/>
          <w:szCs w:val="32"/>
        </w:rPr>
      </w:pPr>
    </w:p>
    <w:p w:rsidR="008E3340" w:rsidRDefault="008E3340" w:rsidP="008E3340">
      <w:pPr>
        <w:pStyle w:val="a5"/>
        <w:jc w:val="right"/>
        <w:rPr>
          <w:rFonts w:ascii="Times New Roman" w:hAnsi="Times New Roman" w:cs="Times New Roman"/>
          <w:sz w:val="24"/>
          <w:szCs w:val="24"/>
        </w:rPr>
      </w:pPr>
      <w:r w:rsidRPr="00344C42">
        <w:rPr>
          <w:rFonts w:ascii="Times New Roman" w:hAnsi="Times New Roman" w:cs="Times New Roman"/>
          <w:sz w:val="24"/>
          <w:szCs w:val="24"/>
        </w:rPr>
        <w:lastRenderedPageBreak/>
        <w:t>Приложение 1</w:t>
      </w:r>
    </w:p>
    <w:p w:rsidR="00344C42" w:rsidRDefault="00706A14" w:rsidP="008E3340">
      <w:pPr>
        <w:pStyle w:val="a5"/>
        <w:jc w:val="right"/>
        <w:rPr>
          <w:rFonts w:ascii="Times New Roman" w:hAnsi="Times New Roman" w:cs="Times New Roman"/>
          <w:sz w:val="28"/>
          <w:szCs w:val="28"/>
        </w:rPr>
      </w:pPr>
      <w:r>
        <w:rPr>
          <w:rFonts w:ascii="Times New Roman" w:hAnsi="Times New Roman" w:cs="Times New Roman"/>
          <w:sz w:val="28"/>
          <w:szCs w:val="28"/>
        </w:rPr>
        <w:t>Р</w:t>
      </w:r>
      <w:r w:rsidRPr="003640C9">
        <w:rPr>
          <w:rFonts w:ascii="Times New Roman" w:hAnsi="Times New Roman" w:cs="Times New Roman"/>
          <w:sz w:val="28"/>
          <w:szCs w:val="28"/>
        </w:rPr>
        <w:t xml:space="preserve">егламент работы администрации </w:t>
      </w:r>
      <w:proofErr w:type="spellStart"/>
      <w:r w:rsidRPr="003640C9">
        <w:rPr>
          <w:rFonts w:ascii="Times New Roman" w:hAnsi="Times New Roman" w:cs="Times New Roman"/>
          <w:sz w:val="28"/>
          <w:szCs w:val="28"/>
        </w:rPr>
        <w:t>Усть-Луковского</w:t>
      </w:r>
      <w:proofErr w:type="spellEnd"/>
      <w:r w:rsidRPr="003640C9">
        <w:rPr>
          <w:rFonts w:ascii="Times New Roman" w:hAnsi="Times New Roman" w:cs="Times New Roman"/>
          <w:sz w:val="28"/>
          <w:szCs w:val="28"/>
        </w:rPr>
        <w:t xml:space="preserve"> сельсовета Ордынского района Новосибирской области</w:t>
      </w:r>
    </w:p>
    <w:p w:rsidR="00706A14" w:rsidRPr="00344C42" w:rsidRDefault="00706A14" w:rsidP="00706A14">
      <w:pPr>
        <w:pStyle w:val="a5"/>
        <w:rPr>
          <w:rFonts w:ascii="Times New Roman" w:hAnsi="Times New Roman" w:cs="Times New Roman"/>
          <w:sz w:val="24"/>
          <w:szCs w:val="24"/>
        </w:rPr>
      </w:pPr>
      <w:r>
        <w:rPr>
          <w:rFonts w:ascii="Times New Roman" w:hAnsi="Times New Roman" w:cs="Times New Roman"/>
          <w:sz w:val="28"/>
          <w:szCs w:val="28"/>
        </w:rPr>
        <w:t xml:space="preserve">1. </w:t>
      </w:r>
      <w:r w:rsidRPr="00706A14">
        <w:rPr>
          <w:rFonts w:ascii="Times New Roman" w:hAnsi="Times New Roman" w:cs="Times New Roman"/>
          <w:b/>
          <w:sz w:val="24"/>
          <w:szCs w:val="24"/>
        </w:rPr>
        <w:t>Общие положения</w:t>
      </w:r>
    </w:p>
    <w:p w:rsidR="002C03ED" w:rsidRPr="00344C42" w:rsidRDefault="00060B44"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 </w:t>
      </w:r>
      <w:r w:rsidR="009D0C17" w:rsidRPr="00344C42">
        <w:rPr>
          <w:rFonts w:ascii="Times New Roman" w:hAnsi="Times New Roman" w:cs="Times New Roman"/>
          <w:sz w:val="24"/>
          <w:szCs w:val="24"/>
        </w:rPr>
        <w:t xml:space="preserve">1.1. Администрация </w:t>
      </w:r>
      <w:proofErr w:type="spellStart"/>
      <w:r w:rsidR="009D0C17" w:rsidRPr="00344C42">
        <w:rPr>
          <w:rFonts w:ascii="Times New Roman" w:hAnsi="Times New Roman" w:cs="Times New Roman"/>
          <w:sz w:val="24"/>
          <w:szCs w:val="24"/>
        </w:rPr>
        <w:t>Усть-Луковского</w:t>
      </w:r>
      <w:proofErr w:type="spellEnd"/>
      <w:r w:rsidR="002C03ED" w:rsidRPr="00344C42">
        <w:rPr>
          <w:rFonts w:ascii="Times New Roman" w:hAnsi="Times New Roman" w:cs="Times New Roman"/>
          <w:sz w:val="24"/>
          <w:szCs w:val="24"/>
        </w:rPr>
        <w:t xml:space="preserve"> сельсовета Ордынского района Новосибирской области (далее – администрация) – исполнительно-распорядительный орган мест</w:t>
      </w:r>
      <w:r w:rsidR="009D0C17" w:rsidRPr="00344C42">
        <w:rPr>
          <w:rFonts w:ascii="Times New Roman" w:hAnsi="Times New Roman" w:cs="Times New Roman"/>
          <w:sz w:val="24"/>
          <w:szCs w:val="24"/>
        </w:rPr>
        <w:t xml:space="preserve">ного самоуправления </w:t>
      </w:r>
      <w:proofErr w:type="spellStart"/>
      <w:r w:rsidR="009D0C17" w:rsidRPr="00344C42">
        <w:rPr>
          <w:rFonts w:ascii="Times New Roman" w:hAnsi="Times New Roman" w:cs="Times New Roman"/>
          <w:sz w:val="24"/>
          <w:szCs w:val="24"/>
        </w:rPr>
        <w:t>Усть-Луковский</w:t>
      </w:r>
      <w:proofErr w:type="spellEnd"/>
      <w:r w:rsidR="002C03ED" w:rsidRPr="00344C42">
        <w:rPr>
          <w:rFonts w:ascii="Times New Roman" w:hAnsi="Times New Roman" w:cs="Times New Roman"/>
          <w:sz w:val="24"/>
          <w:szCs w:val="24"/>
        </w:rPr>
        <w:t xml:space="preserve"> сельсовет Ордынского района Новосибирской области.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1.2. Администрация строит свои отношения на принципах:</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законности;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•самостоятельности и ответственности в пределах полномочий, определенных действующим законодательством.</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1.3. Администрация обеспечивает решение вопросов местного значения определенных действующим законодате</w:t>
      </w:r>
      <w:r w:rsidR="009D0C17" w:rsidRPr="00344C42">
        <w:rPr>
          <w:rFonts w:ascii="Times New Roman" w:hAnsi="Times New Roman" w:cs="Times New Roman"/>
          <w:sz w:val="24"/>
          <w:szCs w:val="24"/>
        </w:rPr>
        <w:t xml:space="preserve">льством и Уставом </w:t>
      </w:r>
      <w:proofErr w:type="spellStart"/>
      <w:r w:rsidR="009D0C17" w:rsidRPr="00344C42">
        <w:rPr>
          <w:rFonts w:ascii="Times New Roman" w:hAnsi="Times New Roman" w:cs="Times New Roman"/>
          <w:sz w:val="24"/>
          <w:szCs w:val="24"/>
        </w:rPr>
        <w:t>Усть-</w:t>
      </w:r>
      <w:proofErr w:type="gramStart"/>
      <w:r w:rsidR="009D0C17" w:rsidRPr="00344C42">
        <w:rPr>
          <w:rFonts w:ascii="Times New Roman" w:hAnsi="Times New Roman" w:cs="Times New Roman"/>
          <w:sz w:val="24"/>
          <w:szCs w:val="24"/>
        </w:rPr>
        <w:t>Луковского</w:t>
      </w:r>
      <w:proofErr w:type="spellEnd"/>
      <w:r w:rsidRPr="00344C42">
        <w:rPr>
          <w:rFonts w:ascii="Times New Roman" w:hAnsi="Times New Roman" w:cs="Times New Roman"/>
          <w:sz w:val="24"/>
          <w:szCs w:val="24"/>
        </w:rPr>
        <w:t xml:space="preserve">  сельсовета</w:t>
      </w:r>
      <w:proofErr w:type="gramEnd"/>
      <w:r w:rsidRPr="00344C42">
        <w:rPr>
          <w:rFonts w:ascii="Times New Roman" w:hAnsi="Times New Roman" w:cs="Times New Roman"/>
          <w:sz w:val="24"/>
          <w:szCs w:val="24"/>
        </w:rPr>
        <w:t xml:space="preserve"> Ордынского района Новосибирской области.</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2. Формирование и структура администрации</w:t>
      </w:r>
    </w:p>
    <w:p w:rsidR="002C03ED" w:rsidRPr="00344C42" w:rsidRDefault="009D0C17"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2.1. Глава </w:t>
      </w:r>
      <w:proofErr w:type="spellStart"/>
      <w:r w:rsidRPr="00344C42">
        <w:rPr>
          <w:rFonts w:ascii="Times New Roman" w:hAnsi="Times New Roman" w:cs="Times New Roman"/>
          <w:sz w:val="24"/>
          <w:szCs w:val="24"/>
        </w:rPr>
        <w:t>Усть-</w:t>
      </w:r>
      <w:proofErr w:type="gramStart"/>
      <w:r w:rsidRPr="00344C42">
        <w:rPr>
          <w:rFonts w:ascii="Times New Roman" w:hAnsi="Times New Roman" w:cs="Times New Roman"/>
          <w:sz w:val="24"/>
          <w:szCs w:val="24"/>
        </w:rPr>
        <w:t>Луков</w:t>
      </w:r>
      <w:r w:rsidR="002C03ED" w:rsidRPr="00344C42">
        <w:rPr>
          <w:rFonts w:ascii="Times New Roman" w:hAnsi="Times New Roman" w:cs="Times New Roman"/>
          <w:sz w:val="24"/>
          <w:szCs w:val="24"/>
        </w:rPr>
        <w:t>ского</w:t>
      </w:r>
      <w:proofErr w:type="spellEnd"/>
      <w:r w:rsidR="002C03ED" w:rsidRPr="00344C42">
        <w:rPr>
          <w:rFonts w:ascii="Times New Roman" w:hAnsi="Times New Roman" w:cs="Times New Roman"/>
          <w:sz w:val="24"/>
          <w:szCs w:val="24"/>
        </w:rPr>
        <w:t xml:space="preserve">  сельсовет</w:t>
      </w:r>
      <w:proofErr w:type="gramEnd"/>
      <w:r w:rsidR="002C03ED" w:rsidRPr="00344C42">
        <w:rPr>
          <w:rFonts w:ascii="Times New Roman" w:hAnsi="Times New Roman" w:cs="Times New Roman"/>
          <w:sz w:val="24"/>
          <w:szCs w:val="24"/>
        </w:rPr>
        <w:t xml:space="preserve"> Ордынского района Новосибирской области (далее по тексту – глава администрации) руководит деятельностью администрации на принципах </w:t>
      </w:r>
      <w:r w:rsidR="002C03ED" w:rsidRPr="00344C42">
        <w:rPr>
          <w:rFonts w:ascii="Times New Roman" w:hAnsi="Times New Roman" w:cs="Times New Roman"/>
          <w:color w:val="FF0000"/>
          <w:sz w:val="24"/>
          <w:szCs w:val="24"/>
        </w:rPr>
        <w:t>единона</w:t>
      </w:r>
      <w:r w:rsidR="002C03ED" w:rsidRPr="00344C42">
        <w:rPr>
          <w:rFonts w:ascii="Times New Roman" w:hAnsi="Times New Roman" w:cs="Times New Roman"/>
          <w:sz w:val="24"/>
          <w:szCs w:val="24"/>
        </w:rPr>
        <w:t>чалия, определяет основные направления деятельности администрации и организует ее работу.</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2.2. Структура администрации утверждается Советом депутатов по предложению главы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2.3. В структуру администрации входят специалисты и работники по техническому обеспечению. Штатное расписание администрации формируется специалистом – главным бухгалтером и утверждается главой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2.4. Обязанности, компетенция и ответственность должностных лиц определяется их должностными инструкциями.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2.5. Должностные инструкции должны содержать разделы: «Общие положения. Должностные обязанности. Права. Ответственность. Квалификационные требования».</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2.6. Должностные инструкции специалистов и работников по техническому обес</w:t>
      </w:r>
      <w:r w:rsidR="00D24578" w:rsidRPr="00344C42">
        <w:rPr>
          <w:rFonts w:ascii="Times New Roman" w:hAnsi="Times New Roman" w:cs="Times New Roman"/>
          <w:sz w:val="24"/>
          <w:szCs w:val="24"/>
        </w:rPr>
        <w:t xml:space="preserve">печению администрации готовит, </w:t>
      </w:r>
      <w:r w:rsidRPr="00344C42">
        <w:rPr>
          <w:rFonts w:ascii="Times New Roman" w:hAnsi="Times New Roman" w:cs="Times New Roman"/>
          <w:sz w:val="24"/>
          <w:szCs w:val="24"/>
        </w:rPr>
        <w:t>согласовывает</w:t>
      </w:r>
      <w:r w:rsidR="00D24578" w:rsidRPr="00344C42">
        <w:rPr>
          <w:rFonts w:ascii="Times New Roman" w:hAnsi="Times New Roman" w:cs="Times New Roman"/>
          <w:sz w:val="24"/>
          <w:szCs w:val="24"/>
        </w:rPr>
        <w:t xml:space="preserve"> и утверждает</w:t>
      </w:r>
      <w:r w:rsidRPr="00344C42">
        <w:rPr>
          <w:rFonts w:ascii="Times New Roman" w:hAnsi="Times New Roman" w:cs="Times New Roman"/>
          <w:sz w:val="24"/>
          <w:szCs w:val="24"/>
        </w:rPr>
        <w:t xml:space="preserve"> </w:t>
      </w:r>
      <w:r w:rsidR="007B167A" w:rsidRPr="00344C42">
        <w:rPr>
          <w:rFonts w:ascii="Times New Roman" w:hAnsi="Times New Roman" w:cs="Times New Roman"/>
          <w:sz w:val="24"/>
          <w:szCs w:val="24"/>
        </w:rPr>
        <w:t>глава</w:t>
      </w:r>
      <w:r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3. Планирование работы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3.1. Организующей основой, определяющей главные направления д</w:t>
      </w:r>
      <w:r w:rsidR="007B167A" w:rsidRPr="00344C42">
        <w:rPr>
          <w:rFonts w:ascii="Times New Roman" w:hAnsi="Times New Roman" w:cs="Times New Roman"/>
          <w:sz w:val="24"/>
          <w:szCs w:val="24"/>
        </w:rPr>
        <w:t>еятельности администрации, являе</w:t>
      </w:r>
      <w:r w:rsidRPr="00344C42">
        <w:rPr>
          <w:rFonts w:ascii="Times New Roman" w:hAnsi="Times New Roman" w:cs="Times New Roman"/>
          <w:sz w:val="24"/>
          <w:szCs w:val="24"/>
        </w:rPr>
        <w:t>тся план работы админи</w:t>
      </w:r>
      <w:r w:rsidR="007B167A" w:rsidRPr="00344C42">
        <w:rPr>
          <w:rFonts w:ascii="Times New Roman" w:hAnsi="Times New Roman" w:cs="Times New Roman"/>
          <w:sz w:val="24"/>
          <w:szCs w:val="24"/>
        </w:rPr>
        <w:t>страции, разрабатываемый главой</w:t>
      </w:r>
      <w:r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3.2. План работы администрации разрабатывается на год (перспективный) с разбивкой по месяцам.</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3.3. Перспективный план работы администрации сельсовета должен содержать разделы: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•вопросы, планируемые к рассмотрению на сессии Совета депутатов;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•вопросы, планируемые к рассмотрению на совещаниях при главе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•вопросы, планируемые к обсуждению на семинарах по разным направлениям деятельности и иных мероприятиях;</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•перечень планируемых для разработки нормативно-правовых актов главы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•вопросы, планируемые к рассмотрению на заседаниях комиссий.</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3.4. До начала планируемого периода утвержденный перспектив</w:t>
      </w:r>
      <w:r w:rsidR="00D24578" w:rsidRPr="00344C42">
        <w:rPr>
          <w:rFonts w:ascii="Times New Roman" w:hAnsi="Times New Roman" w:cs="Times New Roman"/>
          <w:sz w:val="24"/>
          <w:szCs w:val="24"/>
        </w:rPr>
        <w:t xml:space="preserve">ный план работы администрации </w:t>
      </w:r>
      <w:proofErr w:type="spellStart"/>
      <w:r w:rsidR="00D24578"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 глава администрации направляет в Совет депутатов, специ</w:t>
      </w:r>
      <w:r w:rsidR="007B167A" w:rsidRPr="00344C42">
        <w:rPr>
          <w:rFonts w:ascii="Times New Roman" w:hAnsi="Times New Roman" w:cs="Times New Roman"/>
          <w:sz w:val="24"/>
          <w:szCs w:val="24"/>
        </w:rPr>
        <w:t>алистам администрации сель</w:t>
      </w:r>
      <w:r w:rsidRPr="00344C42">
        <w:rPr>
          <w:rFonts w:ascii="Times New Roman" w:hAnsi="Times New Roman" w:cs="Times New Roman"/>
          <w:sz w:val="24"/>
          <w:szCs w:val="24"/>
        </w:rPr>
        <w:t>совета, председателям комиссий для организации работы.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3.5. По поручению главы администрации могут разрабатываться тематические планы работы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3.6. Планы работы администрации, утвержденные главой администрации, обязательны для исполнения всеми специалистами и другими работниками администрации сельского совета в соответствии с их компетенцией.</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3.7. Контроль над выполнением планов работы администрации, утвержденный главой администрации, осуществляет глава администрации.</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4. Организация делопроизводства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4.1. Делопроизводство в администрации сельского совета ведется в соответствии с инструкцией по делопроизводству.</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lastRenderedPageBreak/>
        <w:t>4.2. В делопроизводстве адм</w:t>
      </w:r>
      <w:r w:rsidR="00D24578" w:rsidRPr="00344C42">
        <w:rPr>
          <w:rFonts w:ascii="Times New Roman" w:hAnsi="Times New Roman" w:cs="Times New Roman"/>
          <w:sz w:val="24"/>
          <w:szCs w:val="24"/>
        </w:rPr>
        <w:t xml:space="preserve">инистрации </w:t>
      </w:r>
      <w:proofErr w:type="spellStart"/>
      <w:r w:rsidR="00D24578"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 применяется </w:t>
      </w:r>
      <w:proofErr w:type="gramStart"/>
      <w:r w:rsidRPr="00344C42">
        <w:rPr>
          <w:rFonts w:ascii="Times New Roman" w:hAnsi="Times New Roman" w:cs="Times New Roman"/>
          <w:sz w:val="24"/>
          <w:szCs w:val="24"/>
        </w:rPr>
        <w:t>одна печать-это</w:t>
      </w:r>
      <w:proofErr w:type="gramEnd"/>
      <w:r w:rsidRPr="00344C42">
        <w:rPr>
          <w:rFonts w:ascii="Times New Roman" w:hAnsi="Times New Roman" w:cs="Times New Roman"/>
          <w:sz w:val="24"/>
          <w:szCs w:val="24"/>
        </w:rPr>
        <w:t xml:space="preserve"> круглая печать с </w:t>
      </w:r>
      <w:r w:rsidR="00D24578" w:rsidRPr="00344C42">
        <w:rPr>
          <w:rFonts w:ascii="Times New Roman" w:hAnsi="Times New Roman" w:cs="Times New Roman"/>
          <w:sz w:val="24"/>
          <w:szCs w:val="24"/>
        </w:rPr>
        <w:t xml:space="preserve">текстом: «Администрация </w:t>
      </w:r>
      <w:proofErr w:type="spellStart"/>
      <w:r w:rsidR="00D24578"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 - в центре печати и текстом: «Ордынско</w:t>
      </w:r>
      <w:r w:rsidR="00093946" w:rsidRPr="00344C42">
        <w:rPr>
          <w:rFonts w:ascii="Times New Roman" w:hAnsi="Times New Roman" w:cs="Times New Roman"/>
          <w:sz w:val="24"/>
          <w:szCs w:val="24"/>
        </w:rPr>
        <w:t>го района Новосибирской области</w:t>
      </w:r>
      <w:r w:rsidRPr="00344C42">
        <w:rPr>
          <w:rFonts w:ascii="Times New Roman" w:hAnsi="Times New Roman" w:cs="Times New Roman"/>
          <w:sz w:val="24"/>
          <w:szCs w:val="24"/>
        </w:rPr>
        <w:t>» - по внешнему кругу.</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4.3. Порядок применения, изготовления, использования и хранения печати и штампов установлен инструкцией по делопроизводству.</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5. Правовые акты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5.1. Глава администрации издает постановления и распоряжения в</w:t>
      </w:r>
      <w:r w:rsidR="00093946" w:rsidRPr="00344C42">
        <w:rPr>
          <w:rFonts w:ascii="Times New Roman" w:hAnsi="Times New Roman" w:cs="Times New Roman"/>
          <w:sz w:val="24"/>
          <w:szCs w:val="24"/>
        </w:rPr>
        <w:t xml:space="preserve"> соответствии с Уставом </w:t>
      </w:r>
      <w:proofErr w:type="spellStart"/>
      <w:r w:rsidR="00093946"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6. Организация контроля над исполнением документов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6.1. Цели и задачи контроля:</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•своевременная подготовка информации о ходе и результатах выполнения нормативно-правовых актов области, феде</w:t>
      </w:r>
      <w:r w:rsidR="00093946" w:rsidRPr="00344C42">
        <w:rPr>
          <w:rFonts w:ascii="Times New Roman" w:hAnsi="Times New Roman" w:cs="Times New Roman"/>
          <w:sz w:val="24"/>
          <w:szCs w:val="24"/>
        </w:rPr>
        <w:t>ральных органов власти и органа</w:t>
      </w:r>
      <w:r w:rsidRPr="00344C42">
        <w:rPr>
          <w:rFonts w:ascii="Times New Roman" w:hAnsi="Times New Roman" w:cs="Times New Roman"/>
          <w:sz w:val="24"/>
          <w:szCs w:val="24"/>
        </w:rPr>
        <w:t xml:space="preserve"> </w:t>
      </w:r>
      <w:r w:rsidR="00093946" w:rsidRPr="00344C42">
        <w:rPr>
          <w:rFonts w:ascii="Times New Roman" w:hAnsi="Times New Roman" w:cs="Times New Roman"/>
          <w:sz w:val="24"/>
          <w:szCs w:val="24"/>
        </w:rPr>
        <w:t xml:space="preserve">местного самоуправления </w:t>
      </w:r>
      <w:proofErr w:type="spellStart"/>
      <w:r w:rsidR="00093946"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•повышение персональной ответственности специалистов администрации сельсовета и повышение общего уровня исполнительской дисциплины.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6.2. Контроль над исполнением документов по администрации в целом осуществляет глава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6.3. Обязательному контролю подлежат:</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•пору</w:t>
      </w:r>
      <w:r w:rsidR="00093946" w:rsidRPr="00344C42">
        <w:rPr>
          <w:rFonts w:ascii="Times New Roman" w:hAnsi="Times New Roman" w:cs="Times New Roman"/>
          <w:sz w:val="24"/>
          <w:szCs w:val="24"/>
        </w:rPr>
        <w:t xml:space="preserve">чения главы </w:t>
      </w:r>
      <w:proofErr w:type="spellStart"/>
      <w:r w:rsidR="00093946" w:rsidRPr="00344C42">
        <w:rPr>
          <w:rFonts w:ascii="Times New Roman" w:hAnsi="Times New Roman" w:cs="Times New Roman"/>
          <w:sz w:val="24"/>
          <w:szCs w:val="24"/>
        </w:rPr>
        <w:t>Усть-Луковского</w:t>
      </w:r>
      <w:proofErr w:type="spellEnd"/>
      <w:r w:rsidRPr="00344C42">
        <w:rPr>
          <w:rFonts w:ascii="Times New Roman" w:hAnsi="Times New Roman" w:cs="Times New Roman"/>
          <w:sz w:val="24"/>
          <w:szCs w:val="24"/>
        </w:rPr>
        <w:t xml:space="preserve"> сельсовета, данные при проведении совещаний;</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•нормативно-правовые акты главы администрации и главы района;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6.4. Копии нормативно-правовых актов Новосибирской области и федеральных органов власти с резолюцией главы администрации, содержащей поручение, в течение одного дня направляют</w:t>
      </w:r>
      <w:r w:rsidR="00093946" w:rsidRPr="00344C42">
        <w:rPr>
          <w:rFonts w:ascii="Times New Roman" w:hAnsi="Times New Roman" w:cs="Times New Roman"/>
          <w:sz w:val="24"/>
          <w:szCs w:val="24"/>
        </w:rPr>
        <w:t xml:space="preserve">ся главой администрации </w:t>
      </w:r>
      <w:proofErr w:type="spellStart"/>
      <w:r w:rsidR="00093946" w:rsidRPr="00344C42">
        <w:rPr>
          <w:rFonts w:ascii="Times New Roman" w:hAnsi="Times New Roman" w:cs="Times New Roman"/>
          <w:sz w:val="24"/>
          <w:szCs w:val="24"/>
        </w:rPr>
        <w:t>Усть-Луковского</w:t>
      </w:r>
      <w:proofErr w:type="spellEnd"/>
      <w:r w:rsidRPr="00344C42">
        <w:rPr>
          <w:rFonts w:ascii="Times New Roman" w:hAnsi="Times New Roman" w:cs="Times New Roman"/>
          <w:sz w:val="24"/>
          <w:szCs w:val="24"/>
        </w:rPr>
        <w:t xml:space="preserve"> сельсовета исполнителям. Специалисты администрации и иные должностные лица (далее по тексту - исполнитель, ответственный исполнитель), ответственные за исполнение указанного документа, обеспечивают сбор, обработку, обобщение информации и, при необходимости, готовят проекты правовых актов главы администрации не менее чем за 3 дня до истечения установленного срока. Ответственный исполнитель готовит и предоставляет информацию главе администрации об исполнении поручения. Информация должна содержать необходимые сведения о выполнении документа, ссылку на номер и дату документа, если он принят во исполнение поручения, предложения по дальнейшей работе с этим поручением, дату, фамилию исполнителя и телефон. После рассмотрения указанной информации главой администрации и с его одобрения, исполнителем готовится информация в соответствующий орган о выполнении документа за подписью главы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         </w:t>
      </w:r>
      <w:r w:rsidR="00203731" w:rsidRPr="00344C42">
        <w:rPr>
          <w:rFonts w:ascii="Times New Roman" w:hAnsi="Times New Roman" w:cs="Times New Roman"/>
          <w:sz w:val="24"/>
          <w:szCs w:val="24"/>
        </w:rPr>
        <w:t>Информация,</w:t>
      </w:r>
      <w:r w:rsidRPr="00344C42">
        <w:rPr>
          <w:rFonts w:ascii="Times New Roman" w:hAnsi="Times New Roman" w:cs="Times New Roman"/>
          <w:sz w:val="24"/>
          <w:szCs w:val="24"/>
        </w:rPr>
        <w:t xml:space="preserve"> предоставленная позже установленного срока, должна содержать объяснение о причине задержки. Если представленная информация не содержит необходимых сведений, что не позволяет сделать вывод об исполнении документа, она возвращается исполнителю на доработку.</w:t>
      </w:r>
    </w:p>
    <w:p w:rsidR="002C03ED" w:rsidRPr="00344C42" w:rsidRDefault="007044D7"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6.5. </w:t>
      </w:r>
      <w:proofErr w:type="gramStart"/>
      <w:r w:rsidRPr="00344C42">
        <w:rPr>
          <w:rFonts w:ascii="Times New Roman" w:hAnsi="Times New Roman" w:cs="Times New Roman"/>
          <w:sz w:val="24"/>
          <w:szCs w:val="24"/>
        </w:rPr>
        <w:t>Вопрос  контроля</w:t>
      </w:r>
      <w:proofErr w:type="gramEnd"/>
      <w:r w:rsidRPr="00344C42">
        <w:rPr>
          <w:rFonts w:ascii="Times New Roman" w:hAnsi="Times New Roman" w:cs="Times New Roman"/>
          <w:sz w:val="24"/>
          <w:szCs w:val="24"/>
        </w:rPr>
        <w:t xml:space="preserve">  исполнения</w:t>
      </w:r>
      <w:r w:rsidR="002C03ED" w:rsidRPr="00344C42">
        <w:rPr>
          <w:rFonts w:ascii="Times New Roman" w:hAnsi="Times New Roman" w:cs="Times New Roman"/>
          <w:sz w:val="24"/>
          <w:szCs w:val="24"/>
        </w:rPr>
        <w:t xml:space="preserve"> постановлений и распоряжений главы администр</w:t>
      </w:r>
      <w:r w:rsidRPr="00344C42">
        <w:rPr>
          <w:rFonts w:ascii="Times New Roman" w:hAnsi="Times New Roman" w:cs="Times New Roman"/>
          <w:sz w:val="24"/>
          <w:szCs w:val="24"/>
        </w:rPr>
        <w:t>ации, осуществляет глава администрации</w:t>
      </w:r>
      <w:r w:rsidR="002C03ED"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6.6. Ответственный исполнитель, которому дано поручение, организует его выполнение в установленный срок и готовит ответ за подписью главы администрации. Об отправке ответа ответственный исполнитель делает запись в журнале о регистрации исходящей корреспонденции с указанием даты и исходящего номера письма.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6.7. Специалисты администрации за несвоевременное или ненадлежащее исполнение контролируемых документов могут привлекаться к дисциплинарной ответственности. Предложение о дисциплинарной ответственности муниципальных служащих за нарушение исполнительской дисциплины оформляется соответствующим проектом распоряжения главы администрации. В случае командировки, отпуска, болезни, увольнения испо</w:t>
      </w:r>
      <w:r w:rsidR="007044D7" w:rsidRPr="00344C42">
        <w:rPr>
          <w:rFonts w:ascii="Times New Roman" w:hAnsi="Times New Roman" w:cs="Times New Roman"/>
          <w:sz w:val="24"/>
          <w:szCs w:val="24"/>
        </w:rPr>
        <w:t>лнителя глава</w:t>
      </w:r>
      <w:r w:rsidRPr="00344C42">
        <w:rPr>
          <w:rFonts w:ascii="Times New Roman" w:hAnsi="Times New Roman" w:cs="Times New Roman"/>
          <w:sz w:val="24"/>
          <w:szCs w:val="24"/>
        </w:rPr>
        <w:t xml:space="preserve"> должен определить другого исполнителя.</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7. Сроки исполнения документов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7.1. Сроки исполнения документов устанавливаются в самих документах. В</w:t>
      </w:r>
      <w:r w:rsidR="00D64931" w:rsidRPr="00344C42">
        <w:rPr>
          <w:rFonts w:ascii="Times New Roman" w:hAnsi="Times New Roman" w:cs="Times New Roman"/>
          <w:sz w:val="24"/>
          <w:szCs w:val="24"/>
        </w:rPr>
        <w:t xml:space="preserve"> случае если срок в документе не</w:t>
      </w:r>
      <w:r w:rsidRPr="00344C42">
        <w:rPr>
          <w:rFonts w:ascii="Times New Roman" w:hAnsi="Times New Roman" w:cs="Times New Roman"/>
          <w:sz w:val="24"/>
          <w:szCs w:val="24"/>
        </w:rPr>
        <w:t xml:space="preserve"> определен, он исполняется в сроки, установленные действующим законодательством.</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7.2. Документы, содержащие в тексте указание «срочно», исполняются в 3-дневный срок, а требующие дополнительного изучения в течение 10 дней.</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7.3. Д</w:t>
      </w:r>
      <w:r w:rsidR="004652A9" w:rsidRPr="00344C42">
        <w:rPr>
          <w:rFonts w:ascii="Times New Roman" w:hAnsi="Times New Roman" w:cs="Times New Roman"/>
          <w:sz w:val="24"/>
          <w:szCs w:val="24"/>
        </w:rPr>
        <w:t xml:space="preserve">епутатский запрос – в срок до </w:t>
      </w:r>
      <w:r w:rsidR="00D64931" w:rsidRPr="00344C42">
        <w:rPr>
          <w:rFonts w:ascii="Times New Roman" w:hAnsi="Times New Roman" w:cs="Times New Roman"/>
          <w:sz w:val="24"/>
          <w:szCs w:val="24"/>
        </w:rPr>
        <w:t>30</w:t>
      </w:r>
      <w:r w:rsidRPr="00344C42">
        <w:rPr>
          <w:rFonts w:ascii="Times New Roman" w:hAnsi="Times New Roman" w:cs="Times New Roman"/>
          <w:sz w:val="24"/>
          <w:szCs w:val="24"/>
        </w:rPr>
        <w:t xml:space="preserve"> дней (депутатский запрос-это обращение депутата, группы депутатов, признанное депутатским запросом, соответствующим органом местного самоуправления)</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lastRenderedPageBreak/>
        <w:t>7.4. Обращение депутата -  в срок до 20 дней (обращение депутата, касающееся его депутатской деятельности).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7.5. Письма предприятий, учреждений, организаций, не требующие дополнительного изучения вопроса, исполняются в течение месяца.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7.6. Постановления, распоряжения, поручения главы администрации – в течение месяца.</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8. Подготовка и проведение совещаний, деловых встреч и других мероприятий</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8.1. В целях выработки согласованных решений, координации деятельности администрац</w:t>
      </w:r>
      <w:r w:rsidR="002216BD" w:rsidRPr="00344C42">
        <w:rPr>
          <w:rFonts w:ascii="Times New Roman" w:hAnsi="Times New Roman" w:cs="Times New Roman"/>
          <w:sz w:val="24"/>
          <w:szCs w:val="24"/>
        </w:rPr>
        <w:t xml:space="preserve">ии, </w:t>
      </w:r>
      <w:r w:rsidRPr="00344C42">
        <w:rPr>
          <w:rFonts w:ascii="Times New Roman" w:hAnsi="Times New Roman" w:cs="Times New Roman"/>
          <w:sz w:val="24"/>
          <w:szCs w:val="24"/>
        </w:rPr>
        <w:t>органов исполнительной власти, предприятий и организаций на террито</w:t>
      </w:r>
      <w:r w:rsidR="004652A9" w:rsidRPr="00344C42">
        <w:rPr>
          <w:rFonts w:ascii="Times New Roman" w:hAnsi="Times New Roman" w:cs="Times New Roman"/>
          <w:sz w:val="24"/>
          <w:szCs w:val="24"/>
        </w:rPr>
        <w:t xml:space="preserve">рии </w:t>
      </w:r>
      <w:proofErr w:type="spellStart"/>
      <w:r w:rsidR="004652A9"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 Ордынского района Новосибирской области, глава администрации проводит:</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Совещания по отдельным направлениям деятельности –</w:t>
      </w:r>
      <w:r w:rsidR="004652A9" w:rsidRPr="00344C42">
        <w:rPr>
          <w:rFonts w:ascii="Times New Roman" w:hAnsi="Times New Roman" w:cs="Times New Roman"/>
          <w:sz w:val="24"/>
          <w:szCs w:val="24"/>
        </w:rPr>
        <w:t xml:space="preserve"> в установленные главой </w:t>
      </w:r>
      <w:proofErr w:type="spellStart"/>
      <w:r w:rsidR="004652A9"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 сроки.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8.2. Оповещение участников совещания, подготовку материалов и регистрацию приглашенных обеспечивает специалист администрации сельсовета, в должностные обязанности которого входит этот вид работы.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8.3. Должностные лица, ответственные за подготовку вопросов, вносимых на рассмотрение совещания, представляют, при необходимости, не позднее чем за два рабочих дня до совещания необходимые документы (порядок проведения, список приглашенных, пояснительную записку, проект решения главе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8.4. При необходимости и по поручению главы администрации ведется протокол совещания.</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9.Порядок организации личного приема граждан и рассмотрения обращений граждан</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9.1. Прием граждан проводится главой администрации в каждую пятницу с 14.00 до 17.00. </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9.2. Порядок организации личного приема граждан и рассмотрение обращений граждан в администрацию сельсовета определяется Положением о порядке рассмотрения обращений граждан и организации личного приема </w:t>
      </w:r>
      <w:r w:rsidR="004652A9" w:rsidRPr="00344C42">
        <w:rPr>
          <w:rFonts w:ascii="Times New Roman" w:hAnsi="Times New Roman" w:cs="Times New Roman"/>
          <w:sz w:val="24"/>
          <w:szCs w:val="24"/>
        </w:rPr>
        <w:t xml:space="preserve">граждан в администрацию </w:t>
      </w:r>
      <w:proofErr w:type="spellStart"/>
      <w:r w:rsidR="004652A9" w:rsidRPr="00344C42">
        <w:rPr>
          <w:rFonts w:ascii="Times New Roman" w:hAnsi="Times New Roman" w:cs="Times New Roman"/>
          <w:sz w:val="24"/>
          <w:szCs w:val="24"/>
        </w:rPr>
        <w:t>Усть-Луковского</w:t>
      </w:r>
      <w:proofErr w:type="spellEnd"/>
      <w:r w:rsidRPr="00344C42">
        <w:rPr>
          <w:rFonts w:ascii="Times New Roman" w:hAnsi="Times New Roman" w:cs="Times New Roman"/>
          <w:sz w:val="24"/>
          <w:szCs w:val="24"/>
        </w:rPr>
        <w:t xml:space="preserve"> сельсовета.</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10. Порядок работы по подготовке к рассмотрению проектов нормативно-правовых актов на сессиях Совета депутатов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10.1. Рассмотрение вопросов на сессиях Совета депутатов осуществляется в соответствии с утвержденным перспективным планом работы администра</w:t>
      </w:r>
      <w:r w:rsidR="004652A9" w:rsidRPr="00344C42">
        <w:rPr>
          <w:rFonts w:ascii="Times New Roman" w:hAnsi="Times New Roman" w:cs="Times New Roman"/>
          <w:sz w:val="24"/>
          <w:szCs w:val="24"/>
        </w:rPr>
        <w:t xml:space="preserve">ции и Совета </w:t>
      </w:r>
      <w:proofErr w:type="gramStart"/>
      <w:r w:rsidR="004652A9" w:rsidRPr="00344C42">
        <w:rPr>
          <w:rFonts w:ascii="Times New Roman" w:hAnsi="Times New Roman" w:cs="Times New Roman"/>
          <w:sz w:val="24"/>
          <w:szCs w:val="24"/>
        </w:rPr>
        <w:t>депутатов  </w:t>
      </w:r>
      <w:proofErr w:type="spellStart"/>
      <w:r w:rsidR="004652A9" w:rsidRPr="00344C42">
        <w:rPr>
          <w:rFonts w:ascii="Times New Roman" w:hAnsi="Times New Roman" w:cs="Times New Roman"/>
          <w:sz w:val="24"/>
          <w:szCs w:val="24"/>
        </w:rPr>
        <w:t>Усть</w:t>
      </w:r>
      <w:proofErr w:type="gramEnd"/>
      <w:r w:rsidR="004652A9" w:rsidRPr="00344C42">
        <w:rPr>
          <w:rFonts w:ascii="Times New Roman" w:hAnsi="Times New Roman" w:cs="Times New Roman"/>
          <w:sz w:val="24"/>
          <w:szCs w:val="24"/>
        </w:rPr>
        <w:t>-Луков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 Ордынского района Новосибирской области (далее по тексту-планы работы).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10.2. Ответственность за своевременное рассмотрение вопросов на сессии Совета депутатов в соответствии с планами работы несут ответственные исполнители в установленные сроки. Для рассмотрения на сессию Совета депутатов могут быть предоставлены другие вопросы, на включенные в планы работы.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10.3.Для подготовки вопроса на сессию Совета депутатов исполнитель обязан подготовить: проект решения Совета депутатов и необходимый информационный материал на бумажном носителе, не позднее, чем за 30 дней до дня проведения сессии. Документы должны быть оформлены в соответствии с инструкцией по делопроизводству. Проект решения должен иметь визы согласования, проложенный к нему информационный материал и подпись исполнителя. Указанные документы оформляются сопроводительным письмом за подписью главы администрации с указанием докладчика по данному вопросу.</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При наличии нескольких вопросов, направленных на рассмотрение сессии, они оформляются общим письмом с указанием перечня вопросов и докладчиков по каждому вопросу отдельно.</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10.4. Исполнитель обязан присутствовать лично на всех заседаниях постоянных комиссий Совета депутатов при обсуждении вопроса. Все замечания и предложения по проекту решения фиксируются исполнителем, в случае согласия с ними в проект вносятся необходимые направления. После прохождения вопроса через все комиссии проект документа с исправлениями представляется в Совет депутатов в новой редакции на бумажном носителе и в электронном виде.</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11. Порядок организации работы с кадрами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11.1. Организацию кадровой работы, ведение кадрового делопроизводства и учет кадров осуществляет специалист </w:t>
      </w:r>
      <w:r w:rsidR="00781C91" w:rsidRPr="00344C42">
        <w:rPr>
          <w:rFonts w:ascii="Times New Roman" w:hAnsi="Times New Roman" w:cs="Times New Roman"/>
          <w:sz w:val="24"/>
          <w:szCs w:val="24"/>
        </w:rPr>
        <w:t xml:space="preserve">по кадрам администрации </w:t>
      </w:r>
      <w:proofErr w:type="spellStart"/>
      <w:r w:rsidR="00781C91"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11.2. </w:t>
      </w:r>
      <w:r w:rsidR="00275929" w:rsidRPr="00344C42">
        <w:rPr>
          <w:rFonts w:ascii="Times New Roman" w:hAnsi="Times New Roman" w:cs="Times New Roman"/>
          <w:sz w:val="24"/>
          <w:szCs w:val="24"/>
        </w:rPr>
        <w:t>Глава назначает на должность и освобождает от должности заместителя главы администрации и иных работников администрации</w:t>
      </w:r>
      <w:r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11.3. Все кадровые действия оформляются распоряжением главы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11.4. Право подписи трудовых книжек, копий личных документов, справок о стаже работы и других документов муниципальных служащих им</w:t>
      </w:r>
      <w:r w:rsidR="00275929" w:rsidRPr="00344C42">
        <w:rPr>
          <w:rFonts w:ascii="Times New Roman" w:hAnsi="Times New Roman" w:cs="Times New Roman"/>
          <w:sz w:val="24"/>
          <w:szCs w:val="24"/>
        </w:rPr>
        <w:t>еет глава</w:t>
      </w:r>
      <w:r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lastRenderedPageBreak/>
        <w:t>11.5. При поступлении на работу в администрацию сельсовета гражданин обязан представить:</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личное заявление;</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паспорт или иной документ удостоверяющий личность;</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трудовую книжку;</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страховое свидетельство государственного пенсионного страхования;</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документы воинского учета;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документы об образовании, о квалификации или наличии специальных знаний;</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 </w:t>
      </w:r>
      <w:r w:rsidR="008F4D74" w:rsidRPr="00344C42">
        <w:rPr>
          <w:rFonts w:ascii="Times New Roman" w:hAnsi="Times New Roman" w:cs="Times New Roman"/>
          <w:sz w:val="24"/>
          <w:szCs w:val="24"/>
        </w:rPr>
        <w:t>Справки о доходах, расходах, обязательствах имущественного характера согласно Федерального Законодательства</w:t>
      </w:r>
      <w:r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свидетельство о постановке на учет в налоговых органах;</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11.6.Порядок ведения личных дел в </w:t>
      </w:r>
      <w:proofErr w:type="gramStart"/>
      <w:r w:rsidRPr="00344C42">
        <w:rPr>
          <w:rFonts w:ascii="Times New Roman" w:hAnsi="Times New Roman" w:cs="Times New Roman"/>
          <w:sz w:val="24"/>
          <w:szCs w:val="24"/>
        </w:rPr>
        <w:t>администрации  определяется</w:t>
      </w:r>
      <w:proofErr w:type="gramEnd"/>
      <w:r w:rsidRPr="00344C42">
        <w:rPr>
          <w:rFonts w:ascii="Times New Roman" w:hAnsi="Times New Roman" w:cs="Times New Roman"/>
          <w:sz w:val="24"/>
          <w:szCs w:val="24"/>
        </w:rPr>
        <w:t xml:space="preserve"> Положением о порядке ведения личных д</w:t>
      </w:r>
      <w:r w:rsidR="00AB557B" w:rsidRPr="00344C42">
        <w:rPr>
          <w:rFonts w:ascii="Times New Roman" w:hAnsi="Times New Roman" w:cs="Times New Roman"/>
          <w:sz w:val="24"/>
          <w:szCs w:val="24"/>
        </w:rPr>
        <w:t xml:space="preserve">ел, утверждаемых главой </w:t>
      </w:r>
      <w:proofErr w:type="spellStart"/>
      <w:r w:rsidR="00AB557B"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12.Правила внутреннего трудового распорядка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12.1 Работник администрации имеет право:</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на работу, отвечающую его профессиональной подготовке и квалификации;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производственные и социально–</w:t>
      </w:r>
      <w:proofErr w:type="gramStart"/>
      <w:r w:rsidRPr="00344C42">
        <w:rPr>
          <w:rFonts w:ascii="Times New Roman" w:hAnsi="Times New Roman" w:cs="Times New Roman"/>
          <w:sz w:val="24"/>
          <w:szCs w:val="24"/>
        </w:rPr>
        <w:t>бытовые условия</w:t>
      </w:r>
      <w:proofErr w:type="gramEnd"/>
      <w:r w:rsidRPr="00344C42">
        <w:rPr>
          <w:rFonts w:ascii="Times New Roman" w:hAnsi="Times New Roman" w:cs="Times New Roman"/>
          <w:sz w:val="24"/>
          <w:szCs w:val="24"/>
        </w:rPr>
        <w:t xml:space="preserve"> обеспечивающие безопасность и соблюдение требований гигиены труда;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охрану труда;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оплату труда;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оплачиваемых е</w:t>
      </w:r>
      <w:r w:rsidR="007B2818" w:rsidRPr="00344C42">
        <w:rPr>
          <w:rFonts w:ascii="Times New Roman" w:hAnsi="Times New Roman" w:cs="Times New Roman"/>
          <w:sz w:val="24"/>
          <w:szCs w:val="24"/>
        </w:rPr>
        <w:t>жегодных отпусков,</w:t>
      </w:r>
      <w:r w:rsidRPr="00344C42">
        <w:rPr>
          <w:rFonts w:ascii="Times New Roman" w:hAnsi="Times New Roman" w:cs="Times New Roman"/>
          <w:sz w:val="24"/>
          <w:szCs w:val="24"/>
        </w:rPr>
        <w:t xml:space="preserve"> дополнительных отпусков;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объединение в профессиональные союзы;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пособие по социальному страхованию, социальное обеспечение по возрасту, в случаях, предусмотренных законами и иными нормативными актами;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 профессиональную подготовку, переподготовку и повышение </w:t>
      </w:r>
      <w:proofErr w:type="gramStart"/>
      <w:r w:rsidRPr="00344C42">
        <w:rPr>
          <w:rFonts w:ascii="Times New Roman" w:hAnsi="Times New Roman" w:cs="Times New Roman"/>
          <w:sz w:val="24"/>
          <w:szCs w:val="24"/>
        </w:rPr>
        <w:t>квалификации .</w:t>
      </w:r>
      <w:proofErr w:type="gramEnd"/>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12.2 Работник обязан:</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предъявить при приеме на работу документы и сообщить сведения личного характера, предусмотренные законами;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соблюдать трудовую дисциплину, добросовестно выполнять трудовые функции;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своевременно и точно исполнять распоряжения главы администрации, использовать рабочее время дл</w:t>
      </w:r>
      <w:r w:rsidR="004F5E8A" w:rsidRPr="00344C42">
        <w:rPr>
          <w:rFonts w:ascii="Times New Roman" w:hAnsi="Times New Roman" w:cs="Times New Roman"/>
          <w:sz w:val="24"/>
          <w:szCs w:val="24"/>
        </w:rPr>
        <w:t>я выполнения работ согласно должностной инструкции</w:t>
      </w:r>
      <w:r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улучшать качество выполняемой работы, не допускать упущений в работе, соблюдать исполнительную дисциплину;</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содержать свое рабочее место, оборудование и присп</w:t>
      </w:r>
      <w:r w:rsidR="007B2818" w:rsidRPr="00344C42">
        <w:rPr>
          <w:rFonts w:ascii="Times New Roman" w:hAnsi="Times New Roman" w:cs="Times New Roman"/>
          <w:sz w:val="24"/>
          <w:szCs w:val="24"/>
        </w:rPr>
        <w:t>особления в исправном состоянии</w:t>
      </w:r>
      <w:r w:rsidRPr="00344C42">
        <w:rPr>
          <w:rFonts w:ascii="Times New Roman" w:hAnsi="Times New Roman" w:cs="Times New Roman"/>
          <w:sz w:val="24"/>
          <w:szCs w:val="24"/>
        </w:rPr>
        <w:t>, а также поддерживать чистоту на рабочем месте, соблюдать установленный порядок хранения материальных ценностей и документов;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эффективно использовать компьютерную и множительную технику; *бережно относиться к вычислительной технике и</w:t>
      </w:r>
      <w:r w:rsidR="004F5E8A" w:rsidRPr="00344C42">
        <w:rPr>
          <w:rFonts w:ascii="Times New Roman" w:hAnsi="Times New Roman" w:cs="Times New Roman"/>
          <w:sz w:val="24"/>
          <w:szCs w:val="24"/>
        </w:rPr>
        <w:t xml:space="preserve"> другим устройствам</w:t>
      </w:r>
      <w:r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12.3 Администрация работает в следующем режиме рабочего времени: пятидневная рабочая неделя с двумя выходн</w:t>
      </w:r>
      <w:r w:rsidR="007B2818" w:rsidRPr="00344C42">
        <w:rPr>
          <w:rFonts w:ascii="Times New Roman" w:hAnsi="Times New Roman" w:cs="Times New Roman"/>
          <w:sz w:val="24"/>
          <w:szCs w:val="24"/>
        </w:rPr>
        <w:t>ыми днями; время начала работы 9</w:t>
      </w:r>
      <w:r w:rsidRPr="00344C42">
        <w:rPr>
          <w:rFonts w:ascii="Times New Roman" w:hAnsi="Times New Roman" w:cs="Times New Roman"/>
          <w:sz w:val="24"/>
          <w:szCs w:val="24"/>
        </w:rPr>
        <w:t xml:space="preserve"> часов 00 минут, время окончания работы 17 часов</w:t>
      </w:r>
      <w:r w:rsidR="007B2818" w:rsidRPr="00344C42">
        <w:rPr>
          <w:rFonts w:ascii="Times New Roman" w:hAnsi="Times New Roman" w:cs="Times New Roman"/>
          <w:sz w:val="24"/>
          <w:szCs w:val="24"/>
        </w:rPr>
        <w:t xml:space="preserve"> 12 минут</w:t>
      </w:r>
      <w:r w:rsidRPr="00344C42">
        <w:rPr>
          <w:rFonts w:ascii="Times New Roman" w:hAnsi="Times New Roman" w:cs="Times New Roman"/>
          <w:sz w:val="24"/>
          <w:szCs w:val="24"/>
        </w:rPr>
        <w:t>; перерыв для отдых</w:t>
      </w:r>
      <w:r w:rsidR="007B2818" w:rsidRPr="00344C42">
        <w:rPr>
          <w:rFonts w:ascii="Times New Roman" w:hAnsi="Times New Roman" w:cs="Times New Roman"/>
          <w:sz w:val="24"/>
          <w:szCs w:val="24"/>
        </w:rPr>
        <w:t>а и питания продолжительностью 1 час, с 13</w:t>
      </w:r>
      <w:r w:rsidRPr="00344C42">
        <w:rPr>
          <w:rFonts w:ascii="Times New Roman" w:hAnsi="Times New Roman" w:cs="Times New Roman"/>
          <w:sz w:val="24"/>
          <w:szCs w:val="24"/>
        </w:rPr>
        <w:t>.00 до 14.00 часов.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Перерыв не включается в рабочее время. Работник может использовать его по своему усмотрению и на это время отлучаться с работы.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Очередность предоставления ежегодных отпусков (график отпусков) утверждает глава администрации с учетом необходимости обеспечения нормального хода работы администрации и благоприятных условий отдыха работника.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График отпусков составляется специалистом администрации, в должностные обязанности которого входит эта работа, на каждый календарный год не позднее, чем за две недели до начала календарного года и доводится до сведения всех работников.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12.4 Виды и формы поощрения работников за добросовестный труд определены Положением о премировании работников.</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12.5 Все работники обязаны подчиняться главе администрации, выполнять его указания, связанные с тр</w:t>
      </w:r>
      <w:r w:rsidR="004F5E8A" w:rsidRPr="00344C42">
        <w:rPr>
          <w:rFonts w:ascii="Times New Roman" w:hAnsi="Times New Roman" w:cs="Times New Roman"/>
          <w:sz w:val="24"/>
          <w:szCs w:val="24"/>
        </w:rPr>
        <w:t xml:space="preserve">удовой деятельностью, в соответствии </w:t>
      </w:r>
      <w:proofErr w:type="gramStart"/>
      <w:r w:rsidR="004F5E8A" w:rsidRPr="00344C42">
        <w:rPr>
          <w:rFonts w:ascii="Times New Roman" w:hAnsi="Times New Roman" w:cs="Times New Roman"/>
          <w:sz w:val="24"/>
          <w:szCs w:val="24"/>
        </w:rPr>
        <w:t xml:space="preserve">с </w:t>
      </w:r>
      <w:r w:rsidRPr="00344C42">
        <w:rPr>
          <w:rFonts w:ascii="Times New Roman" w:hAnsi="Times New Roman" w:cs="Times New Roman"/>
          <w:sz w:val="24"/>
          <w:szCs w:val="24"/>
        </w:rPr>
        <w:t xml:space="preserve"> дол</w:t>
      </w:r>
      <w:r w:rsidR="004F5E8A" w:rsidRPr="00344C42">
        <w:rPr>
          <w:rFonts w:ascii="Times New Roman" w:hAnsi="Times New Roman" w:cs="Times New Roman"/>
          <w:sz w:val="24"/>
          <w:szCs w:val="24"/>
        </w:rPr>
        <w:t>жностными</w:t>
      </w:r>
      <w:proofErr w:type="gramEnd"/>
      <w:r w:rsidR="004F5E8A" w:rsidRPr="00344C42">
        <w:rPr>
          <w:rFonts w:ascii="Times New Roman" w:hAnsi="Times New Roman" w:cs="Times New Roman"/>
          <w:sz w:val="24"/>
          <w:szCs w:val="24"/>
        </w:rPr>
        <w:t xml:space="preserve"> инструкциями</w:t>
      </w:r>
      <w:r w:rsidRPr="00344C42">
        <w:rPr>
          <w:rFonts w:ascii="Times New Roman" w:hAnsi="Times New Roman" w:cs="Times New Roman"/>
          <w:sz w:val="24"/>
          <w:szCs w:val="24"/>
        </w:rPr>
        <w:t>.</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lastRenderedPageBreak/>
        <w:t>12.6 Работники, независимо от должностного положения, обязаны проявлять взаимную вежливость, уважение, терпимость, соблюдать служебную дисциплину.</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Не разглашать сведения,</w:t>
      </w:r>
      <w:r w:rsidR="007B2818" w:rsidRPr="00344C42">
        <w:rPr>
          <w:rFonts w:ascii="Times New Roman" w:hAnsi="Times New Roman" w:cs="Times New Roman"/>
          <w:sz w:val="24"/>
          <w:szCs w:val="24"/>
        </w:rPr>
        <w:t xml:space="preserve"> составляющие государственную, личную, </w:t>
      </w:r>
      <w:r w:rsidRPr="00344C42">
        <w:rPr>
          <w:rFonts w:ascii="Times New Roman" w:hAnsi="Times New Roman" w:cs="Times New Roman"/>
          <w:sz w:val="24"/>
          <w:szCs w:val="24"/>
        </w:rPr>
        <w:t>коммерческую тайны.</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Запрещается:</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Уносить с места работы имущество, предметы, документы, принадлежащие администрации без получения на то соответствующего разрешения;</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Вывешивать объявления вне отведенных для этого мест без соответствующего разрешения:</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За нарушение трудовой дисциплины, неисполнение или ненадлежащее исполнение по вине работников возложенных на него служебных обязанностей глава администрации вправе применить следующие дисциплинарные взыскания: замечание, выговор, увольнение. Применение мер дисциплинарного взыскания, не предусмотренных законом, не допускается.</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12.7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О любой технической неполадке работник обязан немедленно </w:t>
      </w:r>
      <w:r w:rsidR="004F5E8A" w:rsidRPr="00344C42">
        <w:rPr>
          <w:rFonts w:ascii="Times New Roman" w:hAnsi="Times New Roman" w:cs="Times New Roman"/>
          <w:sz w:val="24"/>
          <w:szCs w:val="24"/>
        </w:rPr>
        <w:t>сообщать главе</w:t>
      </w:r>
      <w:r w:rsidRPr="00344C42">
        <w:rPr>
          <w:rFonts w:ascii="Times New Roman" w:hAnsi="Times New Roman" w:cs="Times New Roman"/>
          <w:sz w:val="24"/>
          <w:szCs w:val="24"/>
        </w:rPr>
        <w:t>. Работник обязан использовать выделенное ему оборудование</w:t>
      </w:r>
      <w:r w:rsidR="0004275B" w:rsidRPr="00344C42">
        <w:rPr>
          <w:rFonts w:ascii="Times New Roman" w:hAnsi="Times New Roman" w:cs="Times New Roman"/>
          <w:sz w:val="24"/>
          <w:szCs w:val="24"/>
        </w:rPr>
        <w:t xml:space="preserve"> по назначению. </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Работник обязан сообщить главе администрации о любой рабочей ситуации, которая по его мнению, создает угрозу жизни или здоровью.</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w:t>
      </w:r>
      <w:proofErr w:type="gramStart"/>
      <w:r w:rsidRPr="00344C42">
        <w:rPr>
          <w:rFonts w:ascii="Times New Roman" w:hAnsi="Times New Roman" w:cs="Times New Roman"/>
          <w:sz w:val="24"/>
          <w:szCs w:val="24"/>
        </w:rPr>
        <w:t>оно  ни</w:t>
      </w:r>
      <w:proofErr w:type="gramEnd"/>
      <w:r w:rsidRPr="00344C42">
        <w:rPr>
          <w:rFonts w:ascii="Times New Roman" w:hAnsi="Times New Roman" w:cs="Times New Roman"/>
          <w:sz w:val="24"/>
          <w:szCs w:val="24"/>
        </w:rPr>
        <w:t xml:space="preserve"> было, незамедлительно сообщае</w:t>
      </w:r>
      <w:r w:rsidR="0004275B" w:rsidRPr="00344C42">
        <w:rPr>
          <w:rFonts w:ascii="Times New Roman" w:hAnsi="Times New Roman" w:cs="Times New Roman"/>
          <w:sz w:val="24"/>
          <w:szCs w:val="24"/>
        </w:rPr>
        <w:t xml:space="preserve">тся главе администрации </w:t>
      </w:r>
      <w:proofErr w:type="spellStart"/>
      <w:r w:rsidR="0004275B"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В целях предупреждения несчастных случаев должны строго выполняться общие и специальные предписания по технике безопаснос</w:t>
      </w:r>
      <w:r w:rsidR="0004275B" w:rsidRPr="00344C42">
        <w:rPr>
          <w:rFonts w:ascii="Times New Roman" w:hAnsi="Times New Roman" w:cs="Times New Roman"/>
          <w:sz w:val="24"/>
          <w:szCs w:val="24"/>
        </w:rPr>
        <w:t>ти, действующие в администрации</w:t>
      </w:r>
      <w:r w:rsidRPr="00344C42">
        <w:rPr>
          <w:rFonts w:ascii="Times New Roman" w:hAnsi="Times New Roman" w:cs="Times New Roman"/>
          <w:sz w:val="24"/>
          <w:szCs w:val="24"/>
        </w:rPr>
        <w:t>, нарушение влечет за собой применение дисциплинарных мер взыскания, предусмотренных в пункте 12.6, настоящего Регламента.</w:t>
      </w:r>
    </w:p>
    <w:p w:rsidR="002C03ED" w:rsidRPr="00344C42" w:rsidRDefault="004F5E8A"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      Все </w:t>
      </w:r>
      <w:proofErr w:type="gramStart"/>
      <w:r w:rsidRPr="00344C42">
        <w:rPr>
          <w:rFonts w:ascii="Times New Roman" w:hAnsi="Times New Roman" w:cs="Times New Roman"/>
          <w:sz w:val="24"/>
          <w:szCs w:val="24"/>
        </w:rPr>
        <w:t xml:space="preserve">работники </w:t>
      </w:r>
      <w:r w:rsidR="002C03ED" w:rsidRPr="00344C42">
        <w:rPr>
          <w:rFonts w:ascii="Times New Roman" w:hAnsi="Times New Roman" w:cs="Times New Roman"/>
          <w:sz w:val="24"/>
          <w:szCs w:val="24"/>
        </w:rPr>
        <w:t xml:space="preserve"> администра</w:t>
      </w:r>
      <w:r w:rsidR="0004275B" w:rsidRPr="00344C42">
        <w:rPr>
          <w:rFonts w:ascii="Times New Roman" w:hAnsi="Times New Roman" w:cs="Times New Roman"/>
          <w:sz w:val="24"/>
          <w:szCs w:val="24"/>
        </w:rPr>
        <w:t>ции</w:t>
      </w:r>
      <w:proofErr w:type="gramEnd"/>
      <w:r w:rsidR="0004275B" w:rsidRPr="00344C42">
        <w:rPr>
          <w:rFonts w:ascii="Times New Roman" w:hAnsi="Times New Roman" w:cs="Times New Roman"/>
          <w:sz w:val="24"/>
          <w:szCs w:val="24"/>
        </w:rPr>
        <w:t xml:space="preserve"> и Глава</w:t>
      </w:r>
      <w:r w:rsidR="002C03ED" w:rsidRPr="00344C42">
        <w:rPr>
          <w:rFonts w:ascii="Times New Roman" w:hAnsi="Times New Roman" w:cs="Times New Roman"/>
          <w:sz w:val="24"/>
          <w:szCs w:val="24"/>
        </w:rPr>
        <w:t>, обязаны проходить инструктаж по охране труда и технике безопасности в сроки, которые установлены для определенных видов работ и профессий.</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13. Организация дежурства в праздничные дни.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13.1 Де</w:t>
      </w:r>
      <w:r w:rsidR="0004275B" w:rsidRPr="00344C42">
        <w:rPr>
          <w:rFonts w:ascii="Times New Roman" w:hAnsi="Times New Roman" w:cs="Times New Roman"/>
          <w:sz w:val="24"/>
          <w:szCs w:val="24"/>
        </w:rPr>
        <w:t xml:space="preserve">журство в администрации </w:t>
      </w:r>
      <w:proofErr w:type="spellStart"/>
      <w:r w:rsidR="0004275B" w:rsidRPr="00344C42">
        <w:rPr>
          <w:rFonts w:ascii="Times New Roman" w:hAnsi="Times New Roman" w:cs="Times New Roman"/>
          <w:sz w:val="24"/>
          <w:szCs w:val="24"/>
        </w:rPr>
        <w:t>Усть-Луков</w:t>
      </w:r>
      <w:r w:rsidRPr="00344C42">
        <w:rPr>
          <w:rFonts w:ascii="Times New Roman" w:hAnsi="Times New Roman" w:cs="Times New Roman"/>
          <w:sz w:val="24"/>
          <w:szCs w:val="24"/>
        </w:rPr>
        <w:t>ского</w:t>
      </w:r>
      <w:proofErr w:type="spellEnd"/>
      <w:r w:rsidRPr="00344C42">
        <w:rPr>
          <w:rFonts w:ascii="Times New Roman" w:hAnsi="Times New Roman" w:cs="Times New Roman"/>
          <w:sz w:val="24"/>
          <w:szCs w:val="24"/>
        </w:rPr>
        <w:t xml:space="preserve"> сельсовета осуществляется в праздничные дни согласно графику дежурств, который утверждается главой администрации.</w:t>
      </w:r>
    </w:p>
    <w:p w:rsidR="002C03ED" w:rsidRPr="00344C42" w:rsidRDefault="0095445B"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13.2 </w:t>
      </w:r>
      <w:r w:rsidR="002C03ED" w:rsidRPr="00344C42">
        <w:rPr>
          <w:rFonts w:ascii="Times New Roman" w:hAnsi="Times New Roman" w:cs="Times New Roman"/>
          <w:sz w:val="24"/>
          <w:szCs w:val="24"/>
        </w:rPr>
        <w:t>В график дежурств включаются глава администрации, специалисты администрации. В графике дежурств указываются номера сотовых, служебных и домашних телефонов, домашние адреса. Дежурство может проходить как на рабочем месте ответственного дежурного, так и по месту жительства.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13.3 Ответственный дежурный обязан:</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 </w:t>
      </w:r>
      <w:r w:rsidR="000D1BFC" w:rsidRPr="00344C42">
        <w:rPr>
          <w:rFonts w:ascii="Times New Roman" w:hAnsi="Times New Roman" w:cs="Times New Roman"/>
          <w:sz w:val="24"/>
          <w:szCs w:val="24"/>
        </w:rPr>
        <w:t xml:space="preserve">знать обстановку на территории </w:t>
      </w:r>
      <w:proofErr w:type="spellStart"/>
      <w:r w:rsidR="000D1BFC" w:rsidRPr="00344C42">
        <w:rPr>
          <w:rFonts w:ascii="Times New Roman" w:hAnsi="Times New Roman" w:cs="Times New Roman"/>
          <w:sz w:val="24"/>
          <w:szCs w:val="24"/>
        </w:rPr>
        <w:t>Усть-Луковского</w:t>
      </w:r>
      <w:proofErr w:type="spellEnd"/>
      <w:r w:rsidR="000D1BFC" w:rsidRPr="00344C42">
        <w:rPr>
          <w:rFonts w:ascii="Times New Roman" w:hAnsi="Times New Roman" w:cs="Times New Roman"/>
          <w:sz w:val="24"/>
          <w:szCs w:val="24"/>
        </w:rPr>
        <w:t xml:space="preserve"> сельсовета</w:t>
      </w:r>
      <w:r w:rsidRPr="00344C42">
        <w:rPr>
          <w:rFonts w:ascii="Times New Roman" w:hAnsi="Times New Roman" w:cs="Times New Roman"/>
          <w:sz w:val="24"/>
          <w:szCs w:val="24"/>
        </w:rPr>
        <w:t xml:space="preserve"> в период своего дежурства;</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в случае происшествий срочно поставить в известность главу администрации;</w:t>
      </w:r>
    </w:p>
    <w:p w:rsidR="002C03ED" w:rsidRPr="00344C42" w:rsidRDefault="002C03ED" w:rsidP="009D0C17">
      <w:pPr>
        <w:pStyle w:val="a5"/>
        <w:rPr>
          <w:rFonts w:ascii="Times New Roman" w:hAnsi="Times New Roman" w:cs="Times New Roman"/>
          <w:sz w:val="24"/>
          <w:szCs w:val="24"/>
        </w:rPr>
      </w:pPr>
      <w:r w:rsidRPr="00344C42">
        <w:rPr>
          <w:rStyle w:val="a4"/>
          <w:rFonts w:ascii="Times New Roman" w:hAnsi="Times New Roman" w:cs="Times New Roman"/>
          <w:color w:val="3F4758"/>
          <w:sz w:val="24"/>
          <w:szCs w:val="24"/>
        </w:rPr>
        <w:t>14. Организация выездов работников администрации.</w:t>
      </w:r>
    </w:p>
    <w:p w:rsidR="002C03ED" w:rsidRPr="00344C42" w:rsidRDefault="002C03ED" w:rsidP="009D0C17">
      <w:pPr>
        <w:pStyle w:val="a5"/>
        <w:rPr>
          <w:rFonts w:ascii="Times New Roman" w:hAnsi="Times New Roman" w:cs="Times New Roman"/>
          <w:sz w:val="24"/>
          <w:szCs w:val="24"/>
        </w:rPr>
      </w:pPr>
      <w:r w:rsidRPr="00344C42">
        <w:rPr>
          <w:rFonts w:ascii="Times New Roman" w:hAnsi="Times New Roman" w:cs="Times New Roman"/>
          <w:sz w:val="24"/>
          <w:szCs w:val="24"/>
        </w:rPr>
        <w:t xml:space="preserve">14.1 Выезды работников администрации за пределы </w:t>
      </w:r>
      <w:proofErr w:type="gramStart"/>
      <w:r w:rsidRPr="00344C42">
        <w:rPr>
          <w:rFonts w:ascii="Times New Roman" w:hAnsi="Times New Roman" w:cs="Times New Roman"/>
          <w:sz w:val="24"/>
          <w:szCs w:val="24"/>
        </w:rPr>
        <w:t>администрации  сельсовета</w:t>
      </w:r>
      <w:proofErr w:type="gramEnd"/>
      <w:r w:rsidR="0095445B" w:rsidRPr="00344C42">
        <w:rPr>
          <w:rFonts w:ascii="Times New Roman" w:hAnsi="Times New Roman" w:cs="Times New Roman"/>
          <w:sz w:val="24"/>
          <w:szCs w:val="24"/>
        </w:rPr>
        <w:t xml:space="preserve"> для выполнения своих должностных обязанностей</w:t>
      </w:r>
      <w:r w:rsidRPr="00344C42">
        <w:rPr>
          <w:rFonts w:ascii="Times New Roman" w:hAnsi="Times New Roman" w:cs="Times New Roman"/>
          <w:sz w:val="24"/>
          <w:szCs w:val="24"/>
        </w:rPr>
        <w:t xml:space="preserve"> осуществляются с разрешения  главы адм</w:t>
      </w:r>
      <w:r w:rsidR="0095445B" w:rsidRPr="00344C42">
        <w:rPr>
          <w:rFonts w:ascii="Times New Roman" w:hAnsi="Times New Roman" w:cs="Times New Roman"/>
          <w:sz w:val="24"/>
          <w:szCs w:val="24"/>
        </w:rPr>
        <w:t>инистрации и при необходимости оформления</w:t>
      </w:r>
      <w:r w:rsidRPr="00344C42">
        <w:rPr>
          <w:rFonts w:ascii="Times New Roman" w:hAnsi="Times New Roman" w:cs="Times New Roman"/>
          <w:sz w:val="24"/>
          <w:szCs w:val="24"/>
        </w:rPr>
        <w:t xml:space="preserve"> командировочное удостоверение. Оформление командировочных документов производится на основании документа, подтверждаю</w:t>
      </w:r>
      <w:r w:rsidR="009D0C17" w:rsidRPr="00344C42">
        <w:rPr>
          <w:rFonts w:ascii="Times New Roman" w:hAnsi="Times New Roman" w:cs="Times New Roman"/>
          <w:sz w:val="24"/>
          <w:szCs w:val="24"/>
        </w:rPr>
        <w:t xml:space="preserve">щего вызов работника за пределы </w:t>
      </w:r>
      <w:r w:rsidRPr="00344C42">
        <w:rPr>
          <w:rFonts w:ascii="Times New Roman" w:hAnsi="Times New Roman" w:cs="Times New Roman"/>
          <w:sz w:val="24"/>
          <w:szCs w:val="24"/>
        </w:rPr>
        <w:t>администрации.</w:t>
      </w:r>
    </w:p>
    <w:p w:rsidR="00494633" w:rsidRDefault="00494633"/>
    <w:sectPr w:rsidR="00494633" w:rsidSect="009D0C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719B6"/>
    <w:multiLevelType w:val="hybridMultilevel"/>
    <w:tmpl w:val="562EAA4E"/>
    <w:lvl w:ilvl="0" w:tplc="45FADB6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86182E"/>
    <w:multiLevelType w:val="hybridMultilevel"/>
    <w:tmpl w:val="456A6EE8"/>
    <w:lvl w:ilvl="0" w:tplc="754A3608">
      <w:start w:val="1"/>
      <w:numFmt w:val="decimal"/>
      <w:lvlText w:val="%1."/>
      <w:lvlJc w:val="left"/>
      <w:pPr>
        <w:ind w:left="825" w:hanging="360"/>
      </w:pPr>
      <w:rPr>
        <w:rFonts w:asciiTheme="minorHAnsi" w:hAnsiTheme="minorHAnsi" w:cstheme="minorBidi" w:hint="default"/>
        <w:sz w:val="32"/>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C2"/>
    <w:rsid w:val="00011EDC"/>
    <w:rsid w:val="0004275B"/>
    <w:rsid w:val="00060B44"/>
    <w:rsid w:val="00093946"/>
    <w:rsid w:val="000D1BFC"/>
    <w:rsid w:val="001B1B9D"/>
    <w:rsid w:val="00203731"/>
    <w:rsid w:val="002216BD"/>
    <w:rsid w:val="00275929"/>
    <w:rsid w:val="002C03ED"/>
    <w:rsid w:val="00344C42"/>
    <w:rsid w:val="003640C9"/>
    <w:rsid w:val="003936C2"/>
    <w:rsid w:val="003E7B57"/>
    <w:rsid w:val="004652A9"/>
    <w:rsid w:val="00494633"/>
    <w:rsid w:val="00495C4C"/>
    <w:rsid w:val="004F5E8A"/>
    <w:rsid w:val="005201D4"/>
    <w:rsid w:val="006A0E4D"/>
    <w:rsid w:val="006F7570"/>
    <w:rsid w:val="00701E6A"/>
    <w:rsid w:val="007044D7"/>
    <w:rsid w:val="00706A14"/>
    <w:rsid w:val="00781C91"/>
    <w:rsid w:val="007B167A"/>
    <w:rsid w:val="007B2818"/>
    <w:rsid w:val="008E3340"/>
    <w:rsid w:val="008F4D74"/>
    <w:rsid w:val="0095445B"/>
    <w:rsid w:val="009D0C17"/>
    <w:rsid w:val="00AB557B"/>
    <w:rsid w:val="00D24578"/>
    <w:rsid w:val="00D64931"/>
    <w:rsid w:val="00DA7843"/>
    <w:rsid w:val="00F1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8007E-66F0-4ED0-9EB1-618FD850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B44"/>
    <w:pPr>
      <w:spacing w:after="200" w:line="276" w:lineRule="auto"/>
    </w:pPr>
    <w:rPr>
      <w:rFonts w:eastAsiaTheme="minorEastAsia"/>
      <w:lang w:eastAsia="ru-RU"/>
    </w:rPr>
  </w:style>
  <w:style w:type="paragraph" w:styleId="1">
    <w:name w:val="heading 1"/>
    <w:basedOn w:val="a"/>
    <w:next w:val="a"/>
    <w:link w:val="10"/>
    <w:qFormat/>
    <w:rsid w:val="00060B44"/>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3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03ED"/>
    <w:rPr>
      <w:b/>
      <w:bCs/>
    </w:rPr>
  </w:style>
  <w:style w:type="paragraph" w:styleId="a5">
    <w:name w:val="No Spacing"/>
    <w:uiPriority w:val="1"/>
    <w:qFormat/>
    <w:rsid w:val="009D0C17"/>
    <w:pPr>
      <w:spacing w:after="0" w:line="240" w:lineRule="auto"/>
    </w:pPr>
  </w:style>
  <w:style w:type="character" w:customStyle="1" w:styleId="10">
    <w:name w:val="Заголовок 1 Знак"/>
    <w:basedOn w:val="a0"/>
    <w:link w:val="1"/>
    <w:rsid w:val="00060B44"/>
    <w:rPr>
      <w:rFonts w:ascii="Times New Roman" w:eastAsia="Times New Roman" w:hAnsi="Times New Roman" w:cs="Times New Roman"/>
      <w:sz w:val="28"/>
      <w:szCs w:val="24"/>
      <w:lang w:eastAsia="ru-RU"/>
    </w:rPr>
  </w:style>
  <w:style w:type="paragraph" w:styleId="a6">
    <w:name w:val="List Paragraph"/>
    <w:basedOn w:val="a"/>
    <w:uiPriority w:val="34"/>
    <w:qFormat/>
    <w:rsid w:val="00364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Pages>
  <Words>2815</Words>
  <Characters>16048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2020-10-14T02:48:00Z</dcterms:created>
  <dcterms:modified xsi:type="dcterms:W3CDTF">2020-10-26T08:46:00Z</dcterms:modified>
</cp:coreProperties>
</file>